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613639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E61CE9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C04E6">
        <w:rPr>
          <w:rFonts w:ascii="Times New Roman" w:hAnsi="Times New Roman" w:cs="Times New Roman"/>
          <w:bCs/>
          <w:sz w:val="28"/>
          <w:szCs w:val="28"/>
        </w:rPr>
        <w:t>25.11</w:t>
      </w:r>
      <w:r w:rsidR="001B1D6D">
        <w:rPr>
          <w:rFonts w:ascii="Times New Roman" w:hAnsi="Times New Roman" w:cs="Times New Roman"/>
          <w:bCs/>
          <w:sz w:val="28"/>
          <w:szCs w:val="28"/>
        </w:rPr>
        <w:t>.2015 г</w:t>
      </w:r>
      <w:r w:rsidR="001B1D6D" w:rsidRPr="001B1D6D">
        <w:rPr>
          <w:rFonts w:ascii="Times New Roman" w:hAnsi="Times New Roman" w:cs="Times New Roman"/>
          <w:bCs/>
          <w:sz w:val="28"/>
          <w:szCs w:val="28"/>
        </w:rPr>
        <w:t>.</w:t>
      </w:r>
      <w:r w:rsidR="001B1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4E6" w:rsidRPr="007132DA">
        <w:rPr>
          <w:rFonts w:ascii="Times New Roman" w:hAnsi="Times New Roman" w:cs="Times New Roman"/>
          <w:bCs/>
          <w:sz w:val="28"/>
          <w:szCs w:val="28"/>
        </w:rPr>
        <w:t>№ 1</w:t>
      </w:r>
      <w:r w:rsidR="009C04E6">
        <w:rPr>
          <w:rFonts w:ascii="Times New Roman" w:hAnsi="Times New Roman" w:cs="Times New Roman"/>
          <w:bCs/>
          <w:sz w:val="28"/>
          <w:szCs w:val="28"/>
        </w:rPr>
        <w:t>31</w:t>
      </w:r>
      <w:r w:rsidR="009C04E6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629E9">
        <w:rPr>
          <w:rFonts w:ascii="Times New Roman" w:hAnsi="Times New Roman"/>
          <w:sz w:val="28"/>
          <w:szCs w:val="28"/>
        </w:rPr>
        <w:t>«</w:t>
      </w:r>
      <w:r w:rsidR="007629E9" w:rsidRPr="00237FA9">
        <w:rPr>
          <w:rFonts w:ascii="Times New Roman" w:hAnsi="Times New Roman"/>
          <w:sz w:val="28"/>
          <w:szCs w:val="28"/>
        </w:rPr>
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7629E9">
        <w:rPr>
          <w:rFonts w:ascii="Times New Roman" w:hAnsi="Times New Roman"/>
          <w:sz w:val="28"/>
          <w:szCs w:val="28"/>
        </w:rPr>
        <w:t>»</w:t>
      </w:r>
    </w:p>
    <w:p w:rsidR="007629E9" w:rsidRPr="00B85A2D" w:rsidRDefault="007629E9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FD587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816" w:rsidRPr="002C7C52" w:rsidRDefault="0085236C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0B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9E9">
        <w:rPr>
          <w:rFonts w:ascii="Times New Roman" w:hAnsi="Times New Roman"/>
          <w:sz w:val="28"/>
          <w:szCs w:val="28"/>
        </w:rPr>
        <w:t>«</w:t>
      </w:r>
      <w:r w:rsidR="007629E9" w:rsidRPr="00237FA9">
        <w:rPr>
          <w:rFonts w:ascii="Times New Roman" w:hAnsi="Times New Roman"/>
          <w:sz w:val="28"/>
          <w:szCs w:val="28"/>
        </w:rPr>
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7629E9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824ED9">
        <w:rPr>
          <w:rFonts w:ascii="Times New Roman" w:hAnsi="Times New Roman" w:cs="Times New Roman"/>
          <w:bCs/>
          <w:sz w:val="28"/>
          <w:szCs w:val="28"/>
        </w:rPr>
        <w:t xml:space="preserve">25 ноября </w:t>
      </w:r>
      <w:r w:rsidR="009C04E6" w:rsidRPr="007132DA">
        <w:rPr>
          <w:rFonts w:ascii="Times New Roman" w:hAnsi="Times New Roman" w:cs="Times New Roman"/>
          <w:bCs/>
          <w:sz w:val="28"/>
          <w:szCs w:val="28"/>
        </w:rPr>
        <w:t>2015 года № 1</w:t>
      </w:r>
      <w:r w:rsidR="009C04E6">
        <w:rPr>
          <w:rFonts w:ascii="Times New Roman" w:hAnsi="Times New Roman" w:cs="Times New Roman"/>
          <w:bCs/>
          <w:sz w:val="28"/>
          <w:szCs w:val="28"/>
        </w:rPr>
        <w:t>31</w:t>
      </w:r>
      <w:r w:rsidR="009C04E6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9E9">
        <w:rPr>
          <w:rFonts w:ascii="Times New Roman" w:hAnsi="Times New Roman"/>
          <w:sz w:val="28"/>
          <w:szCs w:val="28"/>
        </w:rPr>
        <w:t>«</w:t>
      </w:r>
      <w:r w:rsidR="007629E9" w:rsidRPr="00237FA9">
        <w:rPr>
          <w:rFonts w:ascii="Times New Roman" w:hAnsi="Times New Roman"/>
          <w:sz w:val="28"/>
          <w:szCs w:val="28"/>
        </w:rPr>
        <w:t>Подбор, учет и</w:t>
      </w:r>
      <w:proofErr w:type="gramEnd"/>
      <w:r w:rsidR="007629E9" w:rsidRPr="00237FA9">
        <w:rPr>
          <w:rFonts w:ascii="Times New Roman" w:hAnsi="Times New Roman"/>
          <w:sz w:val="28"/>
          <w:szCs w:val="28"/>
        </w:rPr>
        <w:t xml:space="preserve">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7629E9">
        <w:rPr>
          <w:rFonts w:ascii="Times New Roman" w:hAnsi="Times New Roman"/>
          <w:sz w:val="28"/>
          <w:szCs w:val="28"/>
        </w:rPr>
        <w:t>»</w:t>
      </w:r>
      <w:r w:rsidR="001B1D6D">
        <w:rPr>
          <w:rFonts w:ascii="Times New Roman" w:hAnsi="Times New Roman"/>
          <w:sz w:val="28"/>
          <w:szCs w:val="28"/>
        </w:rPr>
        <w:t>,</w:t>
      </w:r>
      <w:r w:rsidR="001F7816">
        <w:rPr>
          <w:rFonts w:ascii="Times New Roman" w:hAnsi="Times New Roman"/>
          <w:sz w:val="28"/>
          <w:szCs w:val="28"/>
        </w:rPr>
        <w:t xml:space="preserve"> </w:t>
      </w:r>
      <w:r w:rsidR="001F7816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«4) органы местного самоуправления и их структурные подразделения обеспечивают инвалидам</w:t>
      </w:r>
      <w:r w:rsidRPr="009141E1">
        <w:rPr>
          <w:rFonts w:ascii="Times New Roman" w:hAnsi="Times New Roman"/>
          <w:sz w:val="28"/>
          <w:szCs w:val="28"/>
        </w:rPr>
        <w:t>: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Pr="00EC5475">
        <w:rPr>
          <w:rFonts w:ascii="Times New Roman" w:hAnsi="Times New Roman"/>
          <w:sz w:val="28"/>
          <w:szCs w:val="28"/>
        </w:rPr>
        <w:t>;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113357">
        <w:rPr>
          <w:rFonts w:ascii="Times New Roman" w:hAnsi="Times New Roman"/>
          <w:sz w:val="28"/>
          <w:szCs w:val="28"/>
        </w:rPr>
        <w:t>;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Pr="002B014E">
        <w:rPr>
          <w:rFonts w:ascii="Times New Roman" w:hAnsi="Times New Roman"/>
          <w:sz w:val="28"/>
          <w:szCs w:val="28"/>
        </w:rPr>
        <w:t>;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1F7816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Pr="00893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1F7816" w:rsidRPr="009031D4" w:rsidRDefault="001F7816" w:rsidP="001F7816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1F7816" w:rsidRPr="003E6CDE" w:rsidRDefault="001F7816" w:rsidP="001F781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Pr="0033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Pr="00333783">
        <w:rPr>
          <w:rFonts w:ascii="Times New Roman" w:hAnsi="Times New Roman"/>
          <w:sz w:val="28"/>
          <w:szCs w:val="28"/>
        </w:rPr>
        <w:t>розного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64A88">
        <w:rPr>
          <w:rFonts w:ascii="Times New Roman" w:hAnsi="Times New Roman"/>
          <w:sz w:val="28"/>
          <w:szCs w:val="28"/>
        </w:rPr>
        <w:t>Х.А.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A88">
        <w:rPr>
          <w:rFonts w:ascii="Times New Roman" w:hAnsi="Times New Roman"/>
          <w:sz w:val="28"/>
          <w:szCs w:val="28"/>
        </w:rPr>
        <w:t>Бурсагов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64A88">
        <w:rPr>
          <w:rFonts w:ascii="Times New Roman" w:hAnsi="Times New Roman"/>
          <w:sz w:val="28"/>
          <w:szCs w:val="28"/>
        </w:rPr>
        <w:t>.</w:t>
      </w:r>
    </w:p>
    <w:p w:rsidR="001F7816" w:rsidRDefault="001F7816" w:rsidP="001F7816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1F7816" w:rsidRDefault="001F7816" w:rsidP="001F781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816" w:rsidRDefault="001F7816" w:rsidP="001F781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816" w:rsidRPr="000B242C" w:rsidRDefault="001F7816" w:rsidP="001F7816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7816" w:rsidRDefault="001F7816" w:rsidP="001F781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CE" w:rsidRDefault="009C01CE" w:rsidP="00C90ABA">
      <w:r>
        <w:separator/>
      </w:r>
    </w:p>
  </w:endnote>
  <w:endnote w:type="continuationSeparator" w:id="0">
    <w:p w:rsidR="009C01CE" w:rsidRDefault="009C01CE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CE" w:rsidRDefault="009C01CE" w:rsidP="00C90ABA">
      <w:r>
        <w:separator/>
      </w:r>
    </w:p>
  </w:footnote>
  <w:footnote w:type="continuationSeparator" w:id="0">
    <w:p w:rsidR="009C01CE" w:rsidRDefault="009C01CE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A1" w:rsidRDefault="001140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035C4"/>
    <w:rsid w:val="00026B35"/>
    <w:rsid w:val="00027530"/>
    <w:rsid w:val="00037725"/>
    <w:rsid w:val="00044003"/>
    <w:rsid w:val="00045269"/>
    <w:rsid w:val="000809FE"/>
    <w:rsid w:val="00082413"/>
    <w:rsid w:val="00085F1A"/>
    <w:rsid w:val="000875BB"/>
    <w:rsid w:val="000B3DDB"/>
    <w:rsid w:val="00112E79"/>
    <w:rsid w:val="00113357"/>
    <w:rsid w:val="001140A1"/>
    <w:rsid w:val="00157120"/>
    <w:rsid w:val="001623F7"/>
    <w:rsid w:val="001B1D6D"/>
    <w:rsid w:val="001B735C"/>
    <w:rsid w:val="001E7B6B"/>
    <w:rsid w:val="001F7816"/>
    <w:rsid w:val="00200E3E"/>
    <w:rsid w:val="00204F47"/>
    <w:rsid w:val="00281CF9"/>
    <w:rsid w:val="0029396A"/>
    <w:rsid w:val="002A7EBF"/>
    <w:rsid w:val="002B014E"/>
    <w:rsid w:val="002E2169"/>
    <w:rsid w:val="002E3790"/>
    <w:rsid w:val="00306D04"/>
    <w:rsid w:val="00327770"/>
    <w:rsid w:val="00346E21"/>
    <w:rsid w:val="00352588"/>
    <w:rsid w:val="00362F0B"/>
    <w:rsid w:val="00394F51"/>
    <w:rsid w:val="003A1FBD"/>
    <w:rsid w:val="003E1FD3"/>
    <w:rsid w:val="003E6CDE"/>
    <w:rsid w:val="00421E51"/>
    <w:rsid w:val="004244B9"/>
    <w:rsid w:val="00476684"/>
    <w:rsid w:val="004A06D4"/>
    <w:rsid w:val="004A6AE7"/>
    <w:rsid w:val="004B635E"/>
    <w:rsid w:val="004E708A"/>
    <w:rsid w:val="004F0133"/>
    <w:rsid w:val="00501F5C"/>
    <w:rsid w:val="005168EB"/>
    <w:rsid w:val="00520E70"/>
    <w:rsid w:val="00567243"/>
    <w:rsid w:val="00571FCC"/>
    <w:rsid w:val="00592862"/>
    <w:rsid w:val="00597B49"/>
    <w:rsid w:val="005A577A"/>
    <w:rsid w:val="005A7315"/>
    <w:rsid w:val="005C54E2"/>
    <w:rsid w:val="00613639"/>
    <w:rsid w:val="0063006B"/>
    <w:rsid w:val="00636B90"/>
    <w:rsid w:val="00670826"/>
    <w:rsid w:val="00672E35"/>
    <w:rsid w:val="00675434"/>
    <w:rsid w:val="006766A5"/>
    <w:rsid w:val="0068231A"/>
    <w:rsid w:val="00691EB5"/>
    <w:rsid w:val="00696879"/>
    <w:rsid w:val="006976E7"/>
    <w:rsid w:val="006A45BC"/>
    <w:rsid w:val="006B28D3"/>
    <w:rsid w:val="006C2F1D"/>
    <w:rsid w:val="006C6725"/>
    <w:rsid w:val="006E7E93"/>
    <w:rsid w:val="00730398"/>
    <w:rsid w:val="007345A9"/>
    <w:rsid w:val="007629E9"/>
    <w:rsid w:val="007E3C71"/>
    <w:rsid w:val="00814557"/>
    <w:rsid w:val="00817662"/>
    <w:rsid w:val="00823603"/>
    <w:rsid w:val="00824ED9"/>
    <w:rsid w:val="008278A5"/>
    <w:rsid w:val="0085236C"/>
    <w:rsid w:val="008624C8"/>
    <w:rsid w:val="0087745B"/>
    <w:rsid w:val="008820ED"/>
    <w:rsid w:val="008868DC"/>
    <w:rsid w:val="00893BC4"/>
    <w:rsid w:val="008A025F"/>
    <w:rsid w:val="008E111C"/>
    <w:rsid w:val="009141E1"/>
    <w:rsid w:val="00957186"/>
    <w:rsid w:val="00986F89"/>
    <w:rsid w:val="00990C21"/>
    <w:rsid w:val="009A469F"/>
    <w:rsid w:val="009B0B99"/>
    <w:rsid w:val="009B4A2C"/>
    <w:rsid w:val="009C01CE"/>
    <w:rsid w:val="009C04E6"/>
    <w:rsid w:val="009C5DDD"/>
    <w:rsid w:val="009E033B"/>
    <w:rsid w:val="00A45CA8"/>
    <w:rsid w:val="00A97F66"/>
    <w:rsid w:val="00AB4229"/>
    <w:rsid w:val="00AB67A4"/>
    <w:rsid w:val="00B076E6"/>
    <w:rsid w:val="00B477DD"/>
    <w:rsid w:val="00B50160"/>
    <w:rsid w:val="00B534FB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461AC"/>
    <w:rsid w:val="00C55B2C"/>
    <w:rsid w:val="00C7342F"/>
    <w:rsid w:val="00C90ABA"/>
    <w:rsid w:val="00CB354D"/>
    <w:rsid w:val="00CC13F0"/>
    <w:rsid w:val="00CC250D"/>
    <w:rsid w:val="00CC418C"/>
    <w:rsid w:val="00D614C3"/>
    <w:rsid w:val="00D6350F"/>
    <w:rsid w:val="00D80105"/>
    <w:rsid w:val="00D8505A"/>
    <w:rsid w:val="00DA7333"/>
    <w:rsid w:val="00DB20E2"/>
    <w:rsid w:val="00E23116"/>
    <w:rsid w:val="00E4261E"/>
    <w:rsid w:val="00E61CE9"/>
    <w:rsid w:val="00E70B8C"/>
    <w:rsid w:val="00E81FE5"/>
    <w:rsid w:val="00EB2372"/>
    <w:rsid w:val="00EC5475"/>
    <w:rsid w:val="00F03DAD"/>
    <w:rsid w:val="00F337AA"/>
    <w:rsid w:val="00F81624"/>
    <w:rsid w:val="00F84DED"/>
    <w:rsid w:val="00FD587A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32296-6AD5-4AF7-9DE7-CB2DB194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20</cp:revision>
  <cp:lastPrinted>2016-04-19T08:18:00Z</cp:lastPrinted>
  <dcterms:created xsi:type="dcterms:W3CDTF">2016-02-10T07:03:00Z</dcterms:created>
  <dcterms:modified xsi:type="dcterms:W3CDTF">2016-04-19T08:27:00Z</dcterms:modified>
</cp:coreProperties>
</file>