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F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33905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3905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5C62" w:rsidRPr="000E5C62" w:rsidRDefault="000E5C62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>«______»____________</w:t>
      </w:r>
      <w:r w:rsidR="000E5C62">
        <w:rPr>
          <w:rFonts w:ascii="Times New Roman" w:hAnsi="Times New Roman" w:cs="Times New Roman"/>
          <w:sz w:val="28"/>
          <w:szCs w:val="28"/>
        </w:rPr>
        <w:t xml:space="preserve">2016 </w:t>
      </w:r>
      <w:r w:rsidR="00F2389D">
        <w:rPr>
          <w:rFonts w:ascii="Times New Roman" w:hAnsi="Times New Roman" w:cs="Times New Roman"/>
          <w:sz w:val="28"/>
          <w:szCs w:val="28"/>
        </w:rPr>
        <w:t>года</w:t>
      </w:r>
      <w:r w:rsidR="000E5C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E33905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905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2B45" w:rsidRPr="000E5C62" w:rsidRDefault="004B2B4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</w:p>
    <w:p w:rsidR="00E33905" w:rsidRPr="000E5C62" w:rsidRDefault="00E33905" w:rsidP="000E5C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E5C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6 октября 2003 г</w:t>
        </w:r>
        <w:r w:rsidR="004B2B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ода                   </w:t>
        </w:r>
        <w:r w:rsidRPr="000E5C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N</w:t>
        </w:r>
        <w:r w:rsidR="004B2B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E5C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131-ФЗ</w:t>
        </w:r>
        <w:r w:rsidR="004B2B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E5C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0E5C62">
        <w:rPr>
          <w:rFonts w:ascii="Times New Roman" w:hAnsi="Times New Roman" w:cs="Times New Roman"/>
          <w:sz w:val="28"/>
          <w:szCs w:val="28"/>
        </w:rPr>
        <w:t>, статьей 46 Градостроительного кодекса Российской Федерации, с учетом протокола проведения публичных слушаний и заключения о результатах публичных слушаний</w:t>
      </w:r>
      <w:r w:rsidR="00F2389D">
        <w:rPr>
          <w:rFonts w:ascii="Times New Roman" w:hAnsi="Times New Roman" w:cs="Times New Roman"/>
          <w:sz w:val="28"/>
          <w:szCs w:val="28"/>
        </w:rPr>
        <w:t>:</w:t>
      </w:r>
    </w:p>
    <w:p w:rsidR="00E33905" w:rsidRPr="000E5C62" w:rsidRDefault="00E33905" w:rsidP="000E5C6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905" w:rsidRPr="000E5C62" w:rsidRDefault="00E33905" w:rsidP="004B2B45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  <w:lang w:eastAsia="ru-RU"/>
        </w:rPr>
        <w:t>Утвердить документацию по планировке территории и проект межевания территории</w:t>
      </w:r>
      <w:r w:rsidR="00F238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5C62">
        <w:rPr>
          <w:rFonts w:ascii="Times New Roman" w:hAnsi="Times New Roman" w:cs="Times New Roman"/>
          <w:sz w:val="28"/>
          <w:szCs w:val="28"/>
        </w:rPr>
        <w:t>предназначенной д</w:t>
      </w:r>
      <w:r w:rsidR="00F2389D">
        <w:rPr>
          <w:rFonts w:ascii="Times New Roman" w:hAnsi="Times New Roman" w:cs="Times New Roman"/>
          <w:sz w:val="28"/>
          <w:szCs w:val="28"/>
        </w:rPr>
        <w:t>ля размещения линейного объекта «П</w:t>
      </w:r>
      <w:r w:rsidRPr="000E5C62">
        <w:rPr>
          <w:rFonts w:ascii="Times New Roman" w:hAnsi="Times New Roman" w:cs="Times New Roman"/>
          <w:sz w:val="28"/>
          <w:szCs w:val="28"/>
        </w:rPr>
        <w:t xml:space="preserve">одъездные железнодорожные пути </w:t>
      </w:r>
      <w:proofErr w:type="spellStart"/>
      <w:r w:rsidRPr="000E5C62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0E5C62">
        <w:rPr>
          <w:rFonts w:ascii="Times New Roman" w:hAnsi="Times New Roman" w:cs="Times New Roman"/>
          <w:sz w:val="28"/>
          <w:szCs w:val="28"/>
        </w:rPr>
        <w:t xml:space="preserve"> пользования, расположение которых предусматривается от точки примыкания к путям общ</w:t>
      </w:r>
      <w:r w:rsidR="00F2389D">
        <w:rPr>
          <w:rFonts w:ascii="Times New Roman" w:hAnsi="Times New Roman" w:cs="Times New Roman"/>
          <w:sz w:val="28"/>
          <w:szCs w:val="28"/>
        </w:rPr>
        <w:t>его пользования № 14 парка «</w:t>
      </w:r>
      <w:proofErr w:type="gramStart"/>
      <w:r w:rsidR="00F23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89D">
        <w:rPr>
          <w:rFonts w:ascii="Times New Roman" w:hAnsi="Times New Roman" w:cs="Times New Roman"/>
          <w:sz w:val="28"/>
          <w:szCs w:val="28"/>
        </w:rPr>
        <w:t>» с</w:t>
      </w:r>
      <w:r w:rsidRPr="000E5C62">
        <w:rPr>
          <w:rFonts w:ascii="Times New Roman" w:hAnsi="Times New Roman" w:cs="Times New Roman"/>
          <w:sz w:val="28"/>
          <w:szCs w:val="28"/>
        </w:rPr>
        <w:t xml:space="preserve">танции </w:t>
      </w:r>
      <w:proofErr w:type="spellStart"/>
      <w:r w:rsidRPr="000E5C6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0E5C62">
        <w:rPr>
          <w:rFonts w:ascii="Times New Roman" w:hAnsi="Times New Roman" w:cs="Times New Roman"/>
          <w:sz w:val="28"/>
          <w:szCs w:val="28"/>
        </w:rPr>
        <w:t xml:space="preserve"> до железнодорожного пункта пропуска Грозненской ТЭС</w:t>
      </w:r>
      <w:r w:rsidR="00F2389D">
        <w:rPr>
          <w:rFonts w:ascii="Times New Roman" w:hAnsi="Times New Roman" w:cs="Times New Roman"/>
          <w:sz w:val="28"/>
          <w:szCs w:val="28"/>
        </w:rPr>
        <w:t>»</w:t>
      </w:r>
      <w:r w:rsidRPr="000E5C62">
        <w:rPr>
          <w:rFonts w:ascii="Times New Roman" w:hAnsi="Times New Roman" w:cs="Times New Roman"/>
          <w:sz w:val="28"/>
          <w:szCs w:val="28"/>
        </w:rPr>
        <w:t>.</w:t>
      </w:r>
    </w:p>
    <w:p w:rsidR="00E33905" w:rsidRPr="000E5C62" w:rsidRDefault="00E33905" w:rsidP="004B2B45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C6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Мэра – А.</w:t>
      </w:r>
      <w:r w:rsidR="000E5C62">
        <w:rPr>
          <w:rFonts w:ascii="Times New Roman" w:hAnsi="Times New Roman" w:cs="Times New Roman"/>
          <w:sz w:val="28"/>
          <w:szCs w:val="28"/>
        </w:rPr>
        <w:t>И.</w:t>
      </w:r>
      <w:r w:rsidR="00F2389D">
        <w:rPr>
          <w:rFonts w:ascii="Times New Roman" w:hAnsi="Times New Roman" w:cs="Times New Roman"/>
          <w:sz w:val="28"/>
          <w:szCs w:val="28"/>
        </w:rPr>
        <w:t xml:space="preserve"> </w:t>
      </w:r>
      <w:r w:rsidR="000E5C62">
        <w:rPr>
          <w:rFonts w:ascii="Times New Roman" w:hAnsi="Times New Roman" w:cs="Times New Roman"/>
          <w:sz w:val="28"/>
          <w:szCs w:val="28"/>
        </w:rPr>
        <w:t>А</w:t>
      </w:r>
      <w:r w:rsidRPr="000E5C62">
        <w:rPr>
          <w:rFonts w:ascii="Times New Roman" w:hAnsi="Times New Roman" w:cs="Times New Roman"/>
          <w:sz w:val="28"/>
          <w:szCs w:val="28"/>
        </w:rPr>
        <w:t>лихаджиева.</w:t>
      </w:r>
    </w:p>
    <w:p w:rsidR="00E33905" w:rsidRPr="000E5C62" w:rsidRDefault="00E33905" w:rsidP="004B2B45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подписания, подлежит  официальному опубликованию в газете «Столица плюс» и размещению на официальном сайте Мэрии города Грозного. </w:t>
      </w:r>
    </w:p>
    <w:p w:rsidR="00E33905" w:rsidRPr="000E5C62" w:rsidRDefault="00E33905" w:rsidP="000E5C6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905" w:rsidRDefault="00E33905" w:rsidP="000E5C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B45" w:rsidRPr="000E5C62" w:rsidRDefault="004B2B45" w:rsidP="000E5C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905" w:rsidRPr="000E5C62" w:rsidRDefault="00E33905" w:rsidP="000E5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C62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0E5C62" w:rsidRPr="000E5C62">
        <w:rPr>
          <w:rFonts w:ascii="Times New Roman" w:hAnsi="Times New Roman" w:cs="Times New Roman"/>
          <w:sz w:val="28"/>
          <w:szCs w:val="28"/>
        </w:rPr>
        <w:t>Грозного</w:t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r w:rsidR="000E5C62" w:rsidRPr="000E5C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5C62" w:rsidRPr="000E5C62"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</w:r>
      <w:r w:rsidRPr="000E5C62">
        <w:rPr>
          <w:rFonts w:ascii="Times New Roman" w:hAnsi="Times New Roman" w:cs="Times New Roman"/>
          <w:sz w:val="28"/>
          <w:szCs w:val="28"/>
        </w:rPr>
        <w:tab/>
      </w:r>
    </w:p>
    <w:sectPr w:rsidR="00E33905" w:rsidRPr="000E5C62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CE5"/>
    <w:multiLevelType w:val="hybridMultilevel"/>
    <w:tmpl w:val="41FCE820"/>
    <w:lvl w:ilvl="0" w:tplc="A0FC7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1411D"/>
    <w:multiLevelType w:val="hybridMultilevel"/>
    <w:tmpl w:val="035C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5AA3"/>
    <w:multiLevelType w:val="hybridMultilevel"/>
    <w:tmpl w:val="3ECEE762"/>
    <w:lvl w:ilvl="0" w:tplc="156C4E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E33905"/>
    <w:rsid w:val="000E5C62"/>
    <w:rsid w:val="001D624D"/>
    <w:rsid w:val="002215B4"/>
    <w:rsid w:val="002F0762"/>
    <w:rsid w:val="00352723"/>
    <w:rsid w:val="004B2B45"/>
    <w:rsid w:val="00D5764F"/>
    <w:rsid w:val="00E23101"/>
    <w:rsid w:val="00E33905"/>
    <w:rsid w:val="00F2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paragraph" w:styleId="1">
    <w:name w:val="heading 1"/>
    <w:basedOn w:val="a"/>
    <w:next w:val="a"/>
    <w:link w:val="10"/>
    <w:uiPriority w:val="99"/>
    <w:qFormat/>
    <w:rsid w:val="00E339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90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33905"/>
    <w:rPr>
      <w:color w:val="106BBE"/>
    </w:rPr>
  </w:style>
  <w:style w:type="paragraph" w:styleId="a4">
    <w:name w:val="List Paragraph"/>
    <w:basedOn w:val="a"/>
    <w:uiPriority w:val="34"/>
    <w:qFormat/>
    <w:rsid w:val="00E33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E5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7</cp:revision>
  <cp:lastPrinted>2016-01-13T08:29:00Z</cp:lastPrinted>
  <dcterms:created xsi:type="dcterms:W3CDTF">2016-01-12T13:16:00Z</dcterms:created>
  <dcterms:modified xsi:type="dcterms:W3CDTF">2016-01-13T08:30:00Z</dcterms:modified>
</cp:coreProperties>
</file>