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790" w:rsidRDefault="002E3790" w:rsidP="002E3790">
      <w:pPr>
        <w:ind w:left="7788" w:firstLine="708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ПРОЕКТ</w:t>
      </w:r>
    </w:p>
    <w:p w:rsidR="002E3790" w:rsidRDefault="002E3790" w:rsidP="0085236C">
      <w:pPr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B969CD" w:rsidRPr="00D8505A" w:rsidRDefault="00B969CD" w:rsidP="0085236C">
      <w:pPr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D8505A">
        <w:rPr>
          <w:rFonts w:ascii="Times New Roman" w:hAnsi="Times New Roman" w:cs="Times New Roman"/>
          <w:bCs/>
          <w:sz w:val="27"/>
          <w:szCs w:val="27"/>
        </w:rPr>
        <w:t>МЭРИЯ ГОРОДА ГРОЗНОГО</w:t>
      </w:r>
    </w:p>
    <w:p w:rsidR="00B969CD" w:rsidRPr="00D8505A" w:rsidRDefault="00B969CD" w:rsidP="0085236C">
      <w:pPr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B969CD" w:rsidRPr="00D8505A" w:rsidRDefault="00B969CD" w:rsidP="0085236C">
      <w:pPr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D8505A">
        <w:rPr>
          <w:rFonts w:ascii="Times New Roman" w:hAnsi="Times New Roman" w:cs="Times New Roman"/>
          <w:bCs/>
          <w:sz w:val="27"/>
          <w:szCs w:val="27"/>
        </w:rPr>
        <w:t>ПОСТАНОВЛЕНИЕ</w:t>
      </w:r>
    </w:p>
    <w:p w:rsidR="00B969CD" w:rsidRPr="00D8505A" w:rsidRDefault="00B969CD" w:rsidP="00B969CD">
      <w:pPr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B969CD" w:rsidRPr="00D8505A" w:rsidRDefault="00D614C3" w:rsidP="00B969CD">
      <w:pPr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   </w:t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 xml:space="preserve"> _____________201</w:t>
      </w:r>
      <w:r w:rsidR="00D80105">
        <w:rPr>
          <w:rFonts w:ascii="Times New Roman" w:hAnsi="Times New Roman" w:cs="Times New Roman"/>
          <w:bCs/>
          <w:sz w:val="27"/>
          <w:szCs w:val="27"/>
        </w:rPr>
        <w:t>6</w:t>
      </w:r>
      <w:r w:rsidR="00204F47" w:rsidRPr="00696879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 xml:space="preserve">г. </w:t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  <w:t>№ ___</w:t>
      </w:r>
    </w:p>
    <w:p w:rsidR="00B076E6" w:rsidRDefault="00B076E6" w:rsidP="00B969CD">
      <w:pPr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B076E6" w:rsidRPr="00D8505A" w:rsidRDefault="00B076E6" w:rsidP="00B969CD">
      <w:pPr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A97F66" w:rsidRPr="00B85A2D" w:rsidRDefault="00280EBC" w:rsidP="00A97F6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внесении изменений</w:t>
      </w:r>
      <w:r w:rsidR="00A97F66" w:rsidRPr="00B85A2D">
        <w:rPr>
          <w:rFonts w:ascii="Times New Roman" w:hAnsi="Times New Roman" w:cs="Times New Roman"/>
          <w:bCs/>
          <w:sz w:val="28"/>
          <w:szCs w:val="28"/>
        </w:rPr>
        <w:t xml:space="preserve"> в постановление Мэрии </w:t>
      </w:r>
      <w:proofErr w:type="gramStart"/>
      <w:r w:rsidR="00A97F66" w:rsidRPr="00B85A2D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="00A97F66" w:rsidRPr="00B85A2D">
        <w:rPr>
          <w:rFonts w:ascii="Times New Roman" w:hAnsi="Times New Roman" w:cs="Times New Roman"/>
          <w:bCs/>
          <w:sz w:val="28"/>
          <w:szCs w:val="28"/>
        </w:rPr>
        <w:t>. Грозного</w:t>
      </w:r>
    </w:p>
    <w:p w:rsidR="009D0026" w:rsidRDefault="00F337AA" w:rsidP="00E61CE9">
      <w:pPr>
        <w:autoSpaceDE w:val="0"/>
        <w:autoSpaceDN w:val="0"/>
        <w:adjustRightInd w:val="0"/>
        <w:ind w:firstLine="53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4D772E">
        <w:rPr>
          <w:rFonts w:ascii="Times New Roman" w:hAnsi="Times New Roman" w:cs="Times New Roman"/>
          <w:bCs/>
          <w:sz w:val="28"/>
          <w:szCs w:val="28"/>
        </w:rPr>
        <w:t>25.11.2015 г</w:t>
      </w:r>
      <w:r w:rsidR="004D772E" w:rsidRPr="004D772E">
        <w:rPr>
          <w:rFonts w:ascii="Times New Roman" w:hAnsi="Times New Roman" w:cs="Times New Roman"/>
          <w:bCs/>
          <w:sz w:val="28"/>
          <w:szCs w:val="28"/>
        </w:rPr>
        <w:t>.</w:t>
      </w:r>
      <w:r w:rsidR="000856D7">
        <w:rPr>
          <w:rFonts w:ascii="Times New Roman" w:hAnsi="Times New Roman" w:cs="Times New Roman"/>
          <w:bCs/>
          <w:sz w:val="28"/>
          <w:szCs w:val="28"/>
        </w:rPr>
        <w:t xml:space="preserve"> № 128</w:t>
      </w:r>
      <w:r w:rsidR="000856D7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A97F66" w:rsidRPr="00B85A2D">
        <w:rPr>
          <w:rFonts w:ascii="Times New Roman" w:hAnsi="Times New Roman" w:cs="Times New Roman"/>
          <w:bCs/>
          <w:sz w:val="28"/>
          <w:szCs w:val="28"/>
        </w:rPr>
        <w:t>«</w:t>
      </w:r>
      <w:r w:rsidR="00B85A2D" w:rsidRPr="00B85A2D">
        <w:rPr>
          <w:rFonts w:ascii="Times New Roman" w:hAnsi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="00AC2CF0">
        <w:rPr>
          <w:rFonts w:ascii="Times New Roman" w:hAnsi="Times New Roman"/>
          <w:sz w:val="28"/>
          <w:szCs w:val="28"/>
        </w:rPr>
        <w:t>«</w:t>
      </w:r>
      <w:r w:rsidR="00AC2CF0" w:rsidRPr="002C49A6">
        <w:rPr>
          <w:rFonts w:ascii="Times New Roman" w:hAnsi="Times New Roman"/>
          <w:sz w:val="28"/>
          <w:szCs w:val="28"/>
        </w:rPr>
        <w:t>Установление опеки или попечительства по договору об осуществлении опеки или попечительства</w:t>
      </w:r>
      <w:r w:rsidR="00AC2CF0">
        <w:rPr>
          <w:rFonts w:ascii="Times New Roman" w:hAnsi="Times New Roman"/>
          <w:sz w:val="28"/>
          <w:szCs w:val="28"/>
        </w:rPr>
        <w:t>»</w:t>
      </w:r>
    </w:p>
    <w:p w:rsidR="00AC2CF0" w:rsidRPr="00B85A2D" w:rsidRDefault="00AC2CF0" w:rsidP="00E61CE9">
      <w:pPr>
        <w:autoSpaceDE w:val="0"/>
        <w:autoSpaceDN w:val="0"/>
        <w:adjustRightInd w:val="0"/>
        <w:ind w:firstLine="53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337AA" w:rsidRPr="005C76C4" w:rsidRDefault="00F337AA" w:rsidP="00F337AA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0B242C"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r w:rsidRPr="000B242C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Федеральным законом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Российской Федерации </w:t>
      </w:r>
      <w:r w:rsidR="006C1192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                               </w:t>
      </w:r>
      <w:r w:rsidRPr="000B242C">
        <w:rPr>
          <w:rFonts w:ascii="Times New Roman" w:hAnsi="Times New Roman"/>
          <w:bCs/>
          <w:iCs/>
          <w:sz w:val="28"/>
          <w:szCs w:val="28"/>
          <w:lang w:eastAsia="ru-RU"/>
        </w:rPr>
        <w:t>от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27 июля 2010 </w:t>
      </w:r>
      <w:r w:rsidRPr="000B242C">
        <w:rPr>
          <w:rFonts w:ascii="Times New Roman" w:hAnsi="Times New Roman"/>
          <w:bCs/>
          <w:iCs/>
          <w:sz w:val="28"/>
          <w:szCs w:val="28"/>
          <w:lang w:eastAsia="ru-RU"/>
        </w:rPr>
        <w:t>года № 210-ФЗ «Об организации предоставления государственных и муниципальных услуг»,</w:t>
      </w:r>
      <w:r w:rsidRPr="000B24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809FE">
        <w:rPr>
          <w:rFonts w:ascii="Times New Roman" w:hAnsi="Times New Roman"/>
          <w:color w:val="000000"/>
          <w:sz w:val="28"/>
          <w:szCs w:val="28"/>
        </w:rPr>
        <w:t>Федеральным законом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 w:rsidR="009C5DDD">
        <w:rPr>
          <w:rFonts w:ascii="Times New Roman" w:hAnsi="Times New Roman"/>
          <w:color w:val="000000"/>
          <w:sz w:val="28"/>
          <w:szCs w:val="28"/>
        </w:rPr>
        <w:t>,</w:t>
      </w:r>
      <w:r w:rsidR="000809F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B242C">
        <w:rPr>
          <w:rFonts w:ascii="Times New Roman" w:hAnsi="Times New Roman"/>
          <w:color w:val="000000"/>
          <w:sz w:val="28"/>
          <w:szCs w:val="28"/>
        </w:rPr>
        <w:t>Порядком разработки и утверждения административных регламентов пред</w:t>
      </w:r>
      <w:r w:rsidR="00027530">
        <w:rPr>
          <w:rFonts w:ascii="Times New Roman" w:hAnsi="Times New Roman"/>
          <w:color w:val="000000"/>
          <w:sz w:val="28"/>
          <w:szCs w:val="28"/>
        </w:rPr>
        <w:t xml:space="preserve">оставления муниципальных услуг, </w:t>
      </w:r>
      <w:r w:rsidRPr="000B242C">
        <w:rPr>
          <w:rFonts w:ascii="Times New Roman" w:hAnsi="Times New Roman"/>
          <w:color w:val="000000"/>
          <w:sz w:val="28"/>
          <w:szCs w:val="28"/>
        </w:rPr>
        <w:t>утвержденн</w:t>
      </w:r>
      <w:r w:rsidR="007345A9">
        <w:rPr>
          <w:rFonts w:ascii="Times New Roman" w:hAnsi="Times New Roman"/>
          <w:color w:val="000000"/>
          <w:sz w:val="28"/>
          <w:szCs w:val="28"/>
        </w:rPr>
        <w:t>ым</w:t>
      </w:r>
      <w:proofErr w:type="gramEnd"/>
      <w:r w:rsidR="007345A9">
        <w:rPr>
          <w:rFonts w:ascii="Times New Roman" w:hAnsi="Times New Roman"/>
          <w:color w:val="000000"/>
          <w:sz w:val="28"/>
          <w:szCs w:val="28"/>
        </w:rPr>
        <w:t xml:space="preserve"> постановлением Мэрии города </w:t>
      </w:r>
      <w:r w:rsidRPr="000B242C">
        <w:rPr>
          <w:rFonts w:ascii="Times New Roman" w:hAnsi="Times New Roman"/>
          <w:color w:val="000000"/>
          <w:sz w:val="28"/>
          <w:szCs w:val="28"/>
        </w:rPr>
        <w:t xml:space="preserve">Грозного </w:t>
      </w:r>
      <w:r w:rsidR="00027530">
        <w:rPr>
          <w:rFonts w:ascii="Times New Roman" w:hAnsi="Times New Roman"/>
          <w:color w:val="000000"/>
          <w:sz w:val="28"/>
          <w:szCs w:val="28"/>
        </w:rPr>
        <w:t xml:space="preserve">                           </w:t>
      </w:r>
      <w:r w:rsidRPr="000B242C"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z w:val="28"/>
          <w:szCs w:val="28"/>
        </w:rPr>
        <w:t xml:space="preserve"> 30 июля 2012 года №</w:t>
      </w:r>
      <w:r w:rsidR="004A06D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38, Мэрия города </w:t>
      </w:r>
      <w:r w:rsidRPr="000B242C">
        <w:rPr>
          <w:rFonts w:ascii="Times New Roman" w:hAnsi="Times New Roman"/>
          <w:color w:val="000000"/>
          <w:sz w:val="28"/>
          <w:szCs w:val="28"/>
        </w:rPr>
        <w:t>Грозного</w:t>
      </w:r>
    </w:p>
    <w:p w:rsidR="00B969CD" w:rsidRPr="00B85A2D" w:rsidRDefault="00B969CD" w:rsidP="00B969CD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69CD" w:rsidRPr="00B85A2D" w:rsidRDefault="00B969CD" w:rsidP="0085236C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5A2D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B969CD" w:rsidRPr="00B85A2D" w:rsidRDefault="00B969CD" w:rsidP="00B969CD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3E13" w:rsidRPr="002C7C52" w:rsidRDefault="0085236C" w:rsidP="00DA3E13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B85A2D">
        <w:rPr>
          <w:rFonts w:ascii="Times New Roman" w:hAnsi="Times New Roman" w:cs="Times New Roman"/>
          <w:bCs/>
          <w:sz w:val="28"/>
          <w:szCs w:val="28"/>
        </w:rPr>
        <w:t>1.</w:t>
      </w:r>
      <w:r w:rsidR="00B076E6" w:rsidRPr="00B85A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B354D" w:rsidRPr="00675434">
        <w:rPr>
          <w:rFonts w:ascii="Times New Roman" w:hAnsi="Times New Roman" w:cs="Times New Roman"/>
          <w:bCs/>
          <w:sz w:val="28"/>
          <w:szCs w:val="28"/>
        </w:rPr>
        <w:t>В</w:t>
      </w:r>
      <w:r w:rsidR="00C7342F" w:rsidRPr="00675434">
        <w:rPr>
          <w:rFonts w:ascii="Times New Roman" w:hAnsi="Times New Roman" w:cs="Times New Roman"/>
          <w:bCs/>
          <w:sz w:val="28"/>
          <w:szCs w:val="28"/>
        </w:rPr>
        <w:t xml:space="preserve">нести в </w:t>
      </w:r>
      <w:r w:rsidR="00675434" w:rsidRPr="00675434">
        <w:rPr>
          <w:rFonts w:ascii="Times New Roman" w:eastAsia="Times New Roman" w:hAnsi="Times New Roman"/>
          <w:sz w:val="28"/>
          <w:szCs w:val="28"/>
          <w:lang w:eastAsia="ru-RU"/>
        </w:rPr>
        <w:t>Административный</w:t>
      </w:r>
      <w:r w:rsidR="00675434"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регламент предоставления муниципальной услуги</w:t>
      </w:r>
      <w:r w:rsidR="000B3D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2CF0">
        <w:rPr>
          <w:rFonts w:ascii="Times New Roman" w:hAnsi="Times New Roman"/>
          <w:sz w:val="28"/>
          <w:szCs w:val="28"/>
        </w:rPr>
        <w:t>«</w:t>
      </w:r>
      <w:r w:rsidR="00AC2CF0" w:rsidRPr="002C49A6">
        <w:rPr>
          <w:rFonts w:ascii="Times New Roman" w:hAnsi="Times New Roman"/>
          <w:sz w:val="28"/>
          <w:szCs w:val="28"/>
        </w:rPr>
        <w:t xml:space="preserve">Установление опеки или попечительства по договору </w:t>
      </w:r>
      <w:r w:rsidR="006C1192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AC2CF0" w:rsidRPr="002C49A6">
        <w:rPr>
          <w:rFonts w:ascii="Times New Roman" w:hAnsi="Times New Roman"/>
          <w:sz w:val="28"/>
          <w:szCs w:val="28"/>
        </w:rPr>
        <w:t>об осуществлении опеки или попечительства</w:t>
      </w:r>
      <w:r w:rsidR="00AC2CF0">
        <w:rPr>
          <w:rFonts w:ascii="Times New Roman" w:hAnsi="Times New Roman"/>
          <w:sz w:val="28"/>
          <w:szCs w:val="28"/>
        </w:rPr>
        <w:t>»</w:t>
      </w:r>
      <w:r w:rsidR="00675434">
        <w:rPr>
          <w:rFonts w:ascii="Times New Roman" w:hAnsi="Times New Roman"/>
          <w:sz w:val="28"/>
          <w:szCs w:val="28"/>
        </w:rPr>
        <w:t xml:space="preserve">, утвержденный постановлением Мэрии города Грозного от </w:t>
      </w:r>
      <w:r w:rsidR="000856D7">
        <w:rPr>
          <w:rFonts w:ascii="Times New Roman" w:hAnsi="Times New Roman" w:cs="Times New Roman"/>
          <w:bCs/>
          <w:sz w:val="28"/>
          <w:szCs w:val="28"/>
        </w:rPr>
        <w:t>25</w:t>
      </w:r>
      <w:r w:rsidR="006C1192">
        <w:rPr>
          <w:rFonts w:ascii="Times New Roman" w:hAnsi="Times New Roman" w:cs="Times New Roman"/>
          <w:bCs/>
          <w:sz w:val="28"/>
          <w:szCs w:val="28"/>
        </w:rPr>
        <w:t xml:space="preserve"> ноября </w:t>
      </w:r>
      <w:r w:rsidR="000856D7">
        <w:rPr>
          <w:rFonts w:ascii="Times New Roman" w:hAnsi="Times New Roman" w:cs="Times New Roman"/>
          <w:bCs/>
          <w:sz w:val="28"/>
          <w:szCs w:val="28"/>
        </w:rPr>
        <w:t>2015 года № 128</w:t>
      </w:r>
      <w:r w:rsidR="000856D7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675434">
        <w:rPr>
          <w:rFonts w:ascii="Times New Roman" w:hAnsi="Times New Roman"/>
          <w:sz w:val="28"/>
          <w:szCs w:val="28"/>
        </w:rPr>
        <w:t>«</w:t>
      </w:r>
      <w:r w:rsidR="00675434" w:rsidRPr="000B242C">
        <w:rPr>
          <w:rFonts w:ascii="Times New Roman" w:hAnsi="Times New Roman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</w:t>
      </w:r>
      <w:r w:rsidR="004B635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C2CF0">
        <w:rPr>
          <w:rFonts w:ascii="Times New Roman" w:hAnsi="Times New Roman"/>
          <w:sz w:val="28"/>
          <w:szCs w:val="28"/>
        </w:rPr>
        <w:t>«</w:t>
      </w:r>
      <w:r w:rsidR="00AC2CF0" w:rsidRPr="002C49A6">
        <w:rPr>
          <w:rFonts w:ascii="Times New Roman" w:hAnsi="Times New Roman"/>
          <w:sz w:val="28"/>
          <w:szCs w:val="28"/>
        </w:rPr>
        <w:t>Установление опеки или попечительства по договору об осуществлении опеки или попечительства</w:t>
      </w:r>
      <w:r w:rsidR="00AC2CF0">
        <w:rPr>
          <w:rFonts w:ascii="Times New Roman" w:hAnsi="Times New Roman"/>
          <w:sz w:val="28"/>
          <w:szCs w:val="28"/>
        </w:rPr>
        <w:t>»</w:t>
      </w:r>
      <w:r w:rsidR="00AC2CF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DA3E13" w:rsidRPr="002C7C52">
        <w:rPr>
          <w:rFonts w:ascii="Times New Roman" w:hAnsi="Times New Roman"/>
          <w:sz w:val="28"/>
          <w:szCs w:val="28"/>
        </w:rPr>
        <w:t>следующие изменения:</w:t>
      </w:r>
    </w:p>
    <w:p w:rsidR="00DA3E13" w:rsidRDefault="00DA3E13" w:rsidP="00DA3E13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2C7C52">
        <w:rPr>
          <w:rFonts w:ascii="Times New Roman" w:hAnsi="Times New Roman"/>
          <w:sz w:val="28"/>
          <w:szCs w:val="28"/>
        </w:rPr>
        <w:t>1.1. Дополнить</w:t>
      </w:r>
      <w:r>
        <w:rPr>
          <w:rFonts w:ascii="Times New Roman" w:hAnsi="Times New Roman"/>
          <w:sz w:val="28"/>
          <w:szCs w:val="28"/>
        </w:rPr>
        <w:t xml:space="preserve"> пункт 2</w:t>
      </w:r>
      <w:r w:rsidRPr="00675434">
        <w:rPr>
          <w:rFonts w:ascii="Times New Roman" w:hAnsi="Times New Roman"/>
          <w:sz w:val="28"/>
          <w:szCs w:val="28"/>
        </w:rPr>
        <w:t xml:space="preserve">.13. </w:t>
      </w:r>
      <w:r>
        <w:rPr>
          <w:rFonts w:ascii="Times New Roman" w:hAnsi="Times New Roman"/>
          <w:sz w:val="28"/>
          <w:szCs w:val="28"/>
        </w:rPr>
        <w:t xml:space="preserve">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подпунктом 4 следующего содержания</w:t>
      </w:r>
      <w:r w:rsidRPr="00675434">
        <w:rPr>
          <w:rFonts w:ascii="Times New Roman" w:hAnsi="Times New Roman"/>
          <w:sz w:val="28"/>
          <w:szCs w:val="28"/>
        </w:rPr>
        <w:t>:</w:t>
      </w:r>
    </w:p>
    <w:p w:rsidR="00DA3E13" w:rsidRDefault="00DA3E13" w:rsidP="00DA3E13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«4) органы местного самоуправления и их структурные подразделения обеспечивают инвалидам</w:t>
      </w:r>
      <w:r w:rsidRPr="009141E1">
        <w:rPr>
          <w:rFonts w:ascii="Times New Roman" w:hAnsi="Times New Roman"/>
          <w:sz w:val="28"/>
          <w:szCs w:val="28"/>
        </w:rPr>
        <w:t>:</w:t>
      </w:r>
    </w:p>
    <w:p w:rsidR="00DA3E13" w:rsidRDefault="00DA3E13" w:rsidP="00DA3E13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</w:t>
      </w:r>
      <w:r w:rsidRPr="009141E1">
        <w:rPr>
          <w:rFonts w:ascii="Times New Roman" w:hAnsi="Times New Roman"/>
          <w:sz w:val="28"/>
          <w:szCs w:val="28"/>
        </w:rPr>
        <w:t>;</w:t>
      </w:r>
    </w:p>
    <w:p w:rsidR="00DA3E13" w:rsidRDefault="00DA3E13" w:rsidP="00DA3E13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</w:t>
      </w:r>
      <w:r w:rsidRPr="00EC5475">
        <w:rPr>
          <w:rFonts w:ascii="Times New Roman" w:hAnsi="Times New Roman"/>
          <w:sz w:val="28"/>
          <w:szCs w:val="28"/>
        </w:rPr>
        <w:t>;</w:t>
      </w:r>
    </w:p>
    <w:p w:rsidR="00DA3E13" w:rsidRDefault="00DA3E13" w:rsidP="00DA3E13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сопровождение инвалидов, имеющих стойкие расстройства функции зрения и самостоятельного передвижения</w:t>
      </w:r>
      <w:r w:rsidRPr="00113357">
        <w:rPr>
          <w:rFonts w:ascii="Times New Roman" w:hAnsi="Times New Roman"/>
          <w:sz w:val="28"/>
          <w:szCs w:val="28"/>
        </w:rPr>
        <w:t>;</w:t>
      </w:r>
    </w:p>
    <w:p w:rsidR="00DA3E13" w:rsidRDefault="00DA3E13" w:rsidP="00DA3E13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</w:t>
      </w:r>
      <w:r w:rsidRPr="002B014E">
        <w:rPr>
          <w:rFonts w:ascii="Times New Roman" w:hAnsi="Times New Roman"/>
          <w:sz w:val="28"/>
          <w:szCs w:val="28"/>
        </w:rPr>
        <w:t>;</w:t>
      </w:r>
    </w:p>
    <w:p w:rsidR="00DA3E13" w:rsidRDefault="00DA3E13" w:rsidP="00DA3E13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</w:t>
      </w:r>
      <w:r w:rsidRPr="00814557">
        <w:rPr>
          <w:rFonts w:ascii="Times New Roman" w:hAnsi="Times New Roman"/>
          <w:sz w:val="28"/>
          <w:szCs w:val="28"/>
        </w:rPr>
        <w:t>;</w:t>
      </w:r>
    </w:p>
    <w:p w:rsidR="00DA3E13" w:rsidRDefault="00DA3E13" w:rsidP="00DA3E13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допуск </w:t>
      </w:r>
      <w:proofErr w:type="spellStart"/>
      <w:r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8278A5">
        <w:rPr>
          <w:rFonts w:ascii="Times New Roman" w:hAnsi="Times New Roman"/>
          <w:sz w:val="28"/>
          <w:szCs w:val="28"/>
        </w:rPr>
        <w:t>;</w:t>
      </w:r>
    </w:p>
    <w:p w:rsidR="00DA3E13" w:rsidRDefault="00DA3E13" w:rsidP="00DA3E13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допуск собаки-проводника на объекты (здания, помещения), в которых предоставляются услуги</w:t>
      </w:r>
      <w:r w:rsidRPr="00893BC4">
        <w:rPr>
          <w:rFonts w:ascii="Times New Roman" w:hAnsi="Times New Roman"/>
          <w:sz w:val="28"/>
          <w:szCs w:val="28"/>
        </w:rPr>
        <w:t>;</w:t>
      </w:r>
    </w:p>
    <w:p w:rsidR="00DA3E13" w:rsidRDefault="00DA3E13" w:rsidP="00DA3E13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</w:t>
      </w:r>
      <w:proofErr w:type="gramStart"/>
      <w:r w:rsidRPr="00893BC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DA3E13" w:rsidRPr="00893BC4" w:rsidRDefault="00DA3E13" w:rsidP="00DA3E13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2C7C52">
        <w:rPr>
          <w:rFonts w:ascii="Times New Roman" w:hAnsi="Times New Roman"/>
          <w:sz w:val="28"/>
          <w:szCs w:val="28"/>
        </w:rPr>
        <w:t xml:space="preserve">1.2. В разделе </w:t>
      </w:r>
      <w:r w:rsidRPr="002C7C52">
        <w:rPr>
          <w:rFonts w:ascii="Times New Roman" w:hAnsi="Times New Roman"/>
          <w:sz w:val="28"/>
          <w:szCs w:val="28"/>
          <w:lang w:val="en-US"/>
        </w:rPr>
        <w:t>II</w:t>
      </w:r>
      <w:r w:rsidRPr="002C7C52">
        <w:rPr>
          <w:rFonts w:ascii="Times New Roman" w:hAnsi="Times New Roman"/>
          <w:sz w:val="28"/>
          <w:szCs w:val="28"/>
        </w:rPr>
        <w:t xml:space="preserve"> наименования глав «Перечень документов, необходимых для получения муниципальной услуги», «Перечень оснований для отказа в приеме документов, необходимых для предоставления муниципальной услуги» и «Перечень оснований для приостановления или отказа в предоставлении муниципальной услуги» изложить в следующей редакции соответственно: «</w:t>
      </w:r>
      <w:r w:rsidRPr="002C7C52">
        <w:rPr>
          <w:rFonts w:ascii="Times New Roman" w:hAnsi="Times New Roman" w:cs="Times New Roman"/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  <w:r w:rsidRPr="002C7C52">
        <w:rPr>
          <w:rFonts w:ascii="Times New Roman" w:hAnsi="Times New Roman"/>
          <w:sz w:val="28"/>
          <w:szCs w:val="28"/>
        </w:rPr>
        <w:t>», «Исчерпывающий перечень оснований для отказа в приеме документов, необходимых для предоставления муниципальной услуги» и «Исчерпывающий перечень оснований для приостановления или отказа в предоставлении муниципальной услуги».</w:t>
      </w:r>
    </w:p>
    <w:p w:rsidR="00DA3E13" w:rsidRPr="003E6CDE" w:rsidRDefault="00DA3E13" w:rsidP="00DA3E13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 Контроль за вы</w:t>
      </w:r>
      <w:r w:rsidRPr="00333783">
        <w:rPr>
          <w:rFonts w:ascii="Times New Roman" w:hAnsi="Times New Roman"/>
          <w:color w:val="000000"/>
          <w:sz w:val="28"/>
          <w:szCs w:val="28"/>
          <w:lang w:eastAsia="ru-RU"/>
        </w:rPr>
        <w:t>полнением настоящего постановления возложить на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первого</w:t>
      </w:r>
      <w:r w:rsidRPr="003337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заместителя</w:t>
      </w:r>
      <w:r w:rsidRPr="00333783">
        <w:rPr>
          <w:rFonts w:ascii="Times New Roman" w:hAnsi="Times New Roman"/>
          <w:sz w:val="28"/>
          <w:szCs w:val="28"/>
        </w:rPr>
        <w:t xml:space="preserve"> Мэра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3783">
        <w:rPr>
          <w:rFonts w:ascii="Times New Roman" w:hAnsi="Times New Roman"/>
          <w:sz w:val="28"/>
          <w:szCs w:val="28"/>
        </w:rPr>
        <w:t>- руководителя аппарата Мэрии г</w:t>
      </w:r>
      <w:proofErr w:type="gramStart"/>
      <w:r w:rsidRPr="00333783">
        <w:rPr>
          <w:rFonts w:ascii="Times New Roman" w:hAnsi="Times New Roman"/>
          <w:sz w:val="28"/>
          <w:szCs w:val="28"/>
        </w:rPr>
        <w:t>.Г</w:t>
      </w:r>
      <w:proofErr w:type="gramEnd"/>
      <w:r w:rsidRPr="00333783">
        <w:rPr>
          <w:rFonts w:ascii="Times New Roman" w:hAnsi="Times New Roman"/>
          <w:sz w:val="28"/>
          <w:szCs w:val="28"/>
        </w:rPr>
        <w:t>розного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B64A88">
        <w:rPr>
          <w:rFonts w:ascii="Times New Roman" w:hAnsi="Times New Roman"/>
          <w:sz w:val="28"/>
          <w:szCs w:val="28"/>
        </w:rPr>
        <w:t>Х.А.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4A88">
        <w:rPr>
          <w:rFonts w:ascii="Times New Roman" w:hAnsi="Times New Roman"/>
          <w:sz w:val="28"/>
          <w:szCs w:val="28"/>
        </w:rPr>
        <w:t>Бурсагов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Pr="00B64A88">
        <w:rPr>
          <w:rFonts w:ascii="Times New Roman" w:hAnsi="Times New Roman"/>
          <w:sz w:val="28"/>
          <w:szCs w:val="28"/>
        </w:rPr>
        <w:t>.</w:t>
      </w:r>
    </w:p>
    <w:p w:rsidR="00DA3E13" w:rsidRDefault="00DA3E13" w:rsidP="00DA3E13">
      <w:pPr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0B242C">
        <w:rPr>
          <w:rFonts w:ascii="Times New Roman" w:hAnsi="Times New Roman"/>
          <w:sz w:val="28"/>
          <w:szCs w:val="28"/>
          <w:lang w:eastAsia="ru-RU"/>
        </w:rPr>
        <w:t xml:space="preserve">. Настоящее постановление вступает в силу со дня его официального опубликования в газете «Столица плюс» и подлежит размещению на официальном сайте Мэрии </w:t>
      </w:r>
      <w:proofErr w:type="gramStart"/>
      <w:r w:rsidRPr="000B242C">
        <w:rPr>
          <w:rFonts w:ascii="Times New Roman" w:hAnsi="Times New Roman"/>
          <w:sz w:val="28"/>
          <w:szCs w:val="28"/>
          <w:lang w:eastAsia="ru-RU"/>
        </w:rPr>
        <w:t>г</w:t>
      </w:r>
      <w:proofErr w:type="gramEnd"/>
      <w:r w:rsidRPr="000B242C">
        <w:rPr>
          <w:rFonts w:ascii="Times New Roman" w:hAnsi="Times New Roman"/>
          <w:sz w:val="28"/>
          <w:szCs w:val="28"/>
          <w:lang w:eastAsia="ru-RU"/>
        </w:rPr>
        <w:t>. Грозного.</w:t>
      </w:r>
    </w:p>
    <w:p w:rsidR="00DA3E13" w:rsidRDefault="00DA3E13" w:rsidP="00DA3E13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A3E13" w:rsidRDefault="00DA3E13" w:rsidP="00DA3E13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A3E13" w:rsidRDefault="00DA3E13" w:rsidP="00DA3E13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A3E13" w:rsidRPr="000B242C" w:rsidRDefault="00DA3E13" w:rsidP="00DA3E13">
      <w:pPr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A3E13" w:rsidRDefault="00DA3E13" w:rsidP="00DA3E13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0B242C">
        <w:rPr>
          <w:rFonts w:ascii="Times New Roman" w:hAnsi="Times New Roman"/>
          <w:sz w:val="28"/>
          <w:szCs w:val="28"/>
          <w:lang w:eastAsia="ru-RU"/>
        </w:rPr>
        <w:t>Мэр города Грозного</w:t>
      </w:r>
      <w:r w:rsidRPr="000B242C">
        <w:rPr>
          <w:rFonts w:ascii="Times New Roman" w:hAnsi="Times New Roman"/>
          <w:sz w:val="28"/>
          <w:szCs w:val="28"/>
          <w:lang w:eastAsia="ru-RU"/>
        </w:rPr>
        <w:tab/>
      </w:r>
      <w:r w:rsidRPr="000B242C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М.М.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Хучиев</w:t>
      </w:r>
      <w:proofErr w:type="spellEnd"/>
    </w:p>
    <w:p w:rsidR="00DA3E13" w:rsidRDefault="00DA3E13" w:rsidP="00DA3E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6725" w:rsidRDefault="006C6725" w:rsidP="003E6C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6725" w:rsidRDefault="006C6725" w:rsidP="003E6C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6725" w:rsidRDefault="006C6725" w:rsidP="003E6C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6725" w:rsidRDefault="006C6725" w:rsidP="003E6C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6725" w:rsidRDefault="006C6725" w:rsidP="003E6C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6725" w:rsidRDefault="006C6725" w:rsidP="003E6C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6684" w:rsidRPr="00476684" w:rsidRDefault="00476684" w:rsidP="00476684">
      <w:pPr>
        <w:rPr>
          <w:rFonts w:ascii="Times New Roman" w:hAnsi="Times New Roman" w:cs="Times New Roman"/>
          <w:sz w:val="28"/>
          <w:szCs w:val="28"/>
        </w:rPr>
      </w:pPr>
    </w:p>
    <w:sectPr w:rsidR="00476684" w:rsidRPr="00476684" w:rsidSect="00C90A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6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7E6" w:rsidRDefault="00AC07E6" w:rsidP="00C90ABA">
      <w:r>
        <w:separator/>
      </w:r>
    </w:p>
  </w:endnote>
  <w:endnote w:type="continuationSeparator" w:id="0">
    <w:p w:rsidR="00AC07E6" w:rsidRDefault="00AC07E6" w:rsidP="00C90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645" w:rsidRDefault="0069464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975" w:rsidRDefault="00333975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645" w:rsidRDefault="0069464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7E6" w:rsidRDefault="00AC07E6" w:rsidP="00C90ABA">
      <w:r>
        <w:separator/>
      </w:r>
    </w:p>
  </w:footnote>
  <w:footnote w:type="continuationSeparator" w:id="0">
    <w:p w:rsidR="00AC07E6" w:rsidRDefault="00AC07E6" w:rsidP="00C90A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645" w:rsidRDefault="0069464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645" w:rsidRDefault="00694645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645" w:rsidRDefault="0069464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044CF"/>
    <w:multiLevelType w:val="multilevel"/>
    <w:tmpl w:val="057809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3BD35D4"/>
    <w:multiLevelType w:val="hybridMultilevel"/>
    <w:tmpl w:val="1BA28A58"/>
    <w:lvl w:ilvl="0" w:tplc="267A88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9A856A4"/>
    <w:multiLevelType w:val="hybridMultilevel"/>
    <w:tmpl w:val="56A69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00D63"/>
    <w:multiLevelType w:val="hybridMultilevel"/>
    <w:tmpl w:val="28D27FB2"/>
    <w:lvl w:ilvl="0" w:tplc="75DCFA2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37992BCC"/>
    <w:multiLevelType w:val="hybridMultilevel"/>
    <w:tmpl w:val="CAC801FC"/>
    <w:lvl w:ilvl="0" w:tplc="D6E474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69CD"/>
    <w:rsid w:val="00026B35"/>
    <w:rsid w:val="00027530"/>
    <w:rsid w:val="00044003"/>
    <w:rsid w:val="00045269"/>
    <w:rsid w:val="000809FE"/>
    <w:rsid w:val="000856D7"/>
    <w:rsid w:val="00085F1A"/>
    <w:rsid w:val="000875BB"/>
    <w:rsid w:val="000B3DDB"/>
    <w:rsid w:val="000D44C9"/>
    <w:rsid w:val="000E350B"/>
    <w:rsid w:val="00112E79"/>
    <w:rsid w:val="00113357"/>
    <w:rsid w:val="00122C89"/>
    <w:rsid w:val="001346BE"/>
    <w:rsid w:val="00147B57"/>
    <w:rsid w:val="00157120"/>
    <w:rsid w:val="001623F7"/>
    <w:rsid w:val="001E7B6B"/>
    <w:rsid w:val="00204F47"/>
    <w:rsid w:val="00280EBC"/>
    <w:rsid w:val="00281CF9"/>
    <w:rsid w:val="0029396A"/>
    <w:rsid w:val="002A7EBF"/>
    <w:rsid w:val="002B014E"/>
    <w:rsid w:val="002E2169"/>
    <w:rsid w:val="002E3790"/>
    <w:rsid w:val="002E77E4"/>
    <w:rsid w:val="00327770"/>
    <w:rsid w:val="00333975"/>
    <w:rsid w:val="00341046"/>
    <w:rsid w:val="00346E21"/>
    <w:rsid w:val="00352588"/>
    <w:rsid w:val="00386B6E"/>
    <w:rsid w:val="00394F51"/>
    <w:rsid w:val="003A1FBD"/>
    <w:rsid w:val="003E1FD3"/>
    <w:rsid w:val="003E6CDE"/>
    <w:rsid w:val="00421E51"/>
    <w:rsid w:val="004244B9"/>
    <w:rsid w:val="00476684"/>
    <w:rsid w:val="0049638B"/>
    <w:rsid w:val="004A06D4"/>
    <w:rsid w:val="004A6AE7"/>
    <w:rsid w:val="004B635E"/>
    <w:rsid w:val="004D772E"/>
    <w:rsid w:val="004E708A"/>
    <w:rsid w:val="004F0133"/>
    <w:rsid w:val="005009D6"/>
    <w:rsid w:val="00501F5C"/>
    <w:rsid w:val="005168EB"/>
    <w:rsid w:val="00520E70"/>
    <w:rsid w:val="00567243"/>
    <w:rsid w:val="00571FCC"/>
    <w:rsid w:val="00576BEC"/>
    <w:rsid w:val="00592862"/>
    <w:rsid w:val="00597B49"/>
    <w:rsid w:val="005A2897"/>
    <w:rsid w:val="005A577A"/>
    <w:rsid w:val="005A7315"/>
    <w:rsid w:val="005C54E2"/>
    <w:rsid w:val="0063006B"/>
    <w:rsid w:val="00636B90"/>
    <w:rsid w:val="00670826"/>
    <w:rsid w:val="00672E35"/>
    <w:rsid w:val="00675434"/>
    <w:rsid w:val="006766A5"/>
    <w:rsid w:val="0068231A"/>
    <w:rsid w:val="00691EB5"/>
    <w:rsid w:val="00694645"/>
    <w:rsid w:val="00696879"/>
    <w:rsid w:val="006976E7"/>
    <w:rsid w:val="006A45BC"/>
    <w:rsid w:val="006C1192"/>
    <w:rsid w:val="006C6725"/>
    <w:rsid w:val="006E7E93"/>
    <w:rsid w:val="00730398"/>
    <w:rsid w:val="007345A9"/>
    <w:rsid w:val="007629E9"/>
    <w:rsid w:val="007636E6"/>
    <w:rsid w:val="00785BFC"/>
    <w:rsid w:val="007F0BC9"/>
    <w:rsid w:val="007F15F4"/>
    <w:rsid w:val="00814557"/>
    <w:rsid w:val="00817662"/>
    <w:rsid w:val="0082625F"/>
    <w:rsid w:val="008278A5"/>
    <w:rsid w:val="0085236C"/>
    <w:rsid w:val="008624C8"/>
    <w:rsid w:val="008820ED"/>
    <w:rsid w:val="008868DC"/>
    <w:rsid w:val="00893BC4"/>
    <w:rsid w:val="008A025F"/>
    <w:rsid w:val="008E111C"/>
    <w:rsid w:val="008F7862"/>
    <w:rsid w:val="009141E1"/>
    <w:rsid w:val="00925287"/>
    <w:rsid w:val="00936DA7"/>
    <w:rsid w:val="00957186"/>
    <w:rsid w:val="00986F89"/>
    <w:rsid w:val="00990C21"/>
    <w:rsid w:val="009A469F"/>
    <w:rsid w:val="009B0B99"/>
    <w:rsid w:val="009C5DDD"/>
    <w:rsid w:val="009C6632"/>
    <w:rsid w:val="009D0026"/>
    <w:rsid w:val="009E033B"/>
    <w:rsid w:val="00A03C52"/>
    <w:rsid w:val="00A45CA8"/>
    <w:rsid w:val="00A64E88"/>
    <w:rsid w:val="00A86805"/>
    <w:rsid w:val="00A97F66"/>
    <w:rsid w:val="00AB4229"/>
    <w:rsid w:val="00AB67A4"/>
    <w:rsid w:val="00AC02C2"/>
    <w:rsid w:val="00AC07E6"/>
    <w:rsid w:val="00AC2CF0"/>
    <w:rsid w:val="00B076E6"/>
    <w:rsid w:val="00B477DD"/>
    <w:rsid w:val="00B50160"/>
    <w:rsid w:val="00B534FB"/>
    <w:rsid w:val="00B76E58"/>
    <w:rsid w:val="00B82C71"/>
    <w:rsid w:val="00B8472E"/>
    <w:rsid w:val="00B85A2D"/>
    <w:rsid w:val="00B969CD"/>
    <w:rsid w:val="00BC2118"/>
    <w:rsid w:val="00BD09D6"/>
    <w:rsid w:val="00BE3169"/>
    <w:rsid w:val="00BF1BF7"/>
    <w:rsid w:val="00C12630"/>
    <w:rsid w:val="00C55B2C"/>
    <w:rsid w:val="00C71D2F"/>
    <w:rsid w:val="00C7342F"/>
    <w:rsid w:val="00C90ABA"/>
    <w:rsid w:val="00CB354D"/>
    <w:rsid w:val="00CC13F0"/>
    <w:rsid w:val="00CC250D"/>
    <w:rsid w:val="00CC418C"/>
    <w:rsid w:val="00D614C3"/>
    <w:rsid w:val="00D6350F"/>
    <w:rsid w:val="00D72B7D"/>
    <w:rsid w:val="00D80105"/>
    <w:rsid w:val="00D8505A"/>
    <w:rsid w:val="00DA3E13"/>
    <w:rsid w:val="00DA7333"/>
    <w:rsid w:val="00DB20E2"/>
    <w:rsid w:val="00E23116"/>
    <w:rsid w:val="00E4261E"/>
    <w:rsid w:val="00E61CE9"/>
    <w:rsid w:val="00E70B8C"/>
    <w:rsid w:val="00E81FE5"/>
    <w:rsid w:val="00EB2372"/>
    <w:rsid w:val="00EC5475"/>
    <w:rsid w:val="00F03DAD"/>
    <w:rsid w:val="00F337AA"/>
    <w:rsid w:val="00F81624"/>
    <w:rsid w:val="00F84DED"/>
    <w:rsid w:val="00FF4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118"/>
  </w:style>
  <w:style w:type="paragraph" w:styleId="1">
    <w:name w:val="heading 1"/>
    <w:basedOn w:val="a"/>
    <w:next w:val="a"/>
    <w:link w:val="10"/>
    <w:uiPriority w:val="99"/>
    <w:qFormat/>
    <w:rsid w:val="00476684"/>
    <w:pPr>
      <w:keepNext/>
      <w:outlineLvl w:val="0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36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476684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customStyle="1" w:styleId="ConsPlusNormal">
    <w:name w:val="ConsPlusNormal"/>
    <w:rsid w:val="009E033B"/>
    <w:pPr>
      <w:autoSpaceDE w:val="0"/>
      <w:autoSpaceDN w:val="0"/>
      <w:adjustRightInd w:val="0"/>
    </w:pPr>
    <w:rPr>
      <w:rFonts w:ascii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C90AB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90ABA"/>
  </w:style>
  <w:style w:type="paragraph" w:styleId="a6">
    <w:name w:val="footer"/>
    <w:basedOn w:val="a"/>
    <w:link w:val="a7"/>
    <w:uiPriority w:val="99"/>
    <w:unhideWhenUsed/>
    <w:rsid w:val="00C90AB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90A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3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8FEB61-3E28-436B-A004-63B5DCE0E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Melana</cp:lastModifiedBy>
  <cp:revision>25</cp:revision>
  <cp:lastPrinted>2016-04-19T07:59:00Z</cp:lastPrinted>
  <dcterms:created xsi:type="dcterms:W3CDTF">2016-02-10T07:03:00Z</dcterms:created>
  <dcterms:modified xsi:type="dcterms:W3CDTF">2016-04-19T08:01:00Z</dcterms:modified>
</cp:coreProperties>
</file>