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790" w:rsidRPr="00A3758F" w:rsidRDefault="00A3758F" w:rsidP="002E3790">
      <w:pPr>
        <w:ind w:left="7788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2E3790" w:rsidRDefault="002E3790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B969CD" w:rsidP="0085236C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B969CD" w:rsidRPr="00D8505A" w:rsidRDefault="00B969CD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969CD" w:rsidRPr="00D8505A" w:rsidRDefault="00D614C3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 _____________201</w:t>
      </w:r>
      <w:r w:rsidR="00D80105">
        <w:rPr>
          <w:rFonts w:ascii="Times New Roman" w:hAnsi="Times New Roman" w:cs="Times New Roman"/>
          <w:bCs/>
          <w:sz w:val="27"/>
          <w:szCs w:val="27"/>
        </w:rPr>
        <w:t>6</w:t>
      </w:r>
      <w:r w:rsidR="00204F4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 xml:space="preserve">г. </w:t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B969CD" w:rsidRPr="00D8505A">
        <w:rPr>
          <w:rFonts w:ascii="Times New Roman" w:hAnsi="Times New Roman" w:cs="Times New Roman"/>
          <w:bCs/>
          <w:sz w:val="27"/>
          <w:szCs w:val="27"/>
        </w:rPr>
        <w:tab/>
        <w:t>№ ___</w:t>
      </w:r>
    </w:p>
    <w:p w:rsidR="00B076E6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B076E6" w:rsidRPr="00D8505A" w:rsidRDefault="00B076E6" w:rsidP="00B969CD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A97F66" w:rsidRPr="00B85A2D" w:rsidRDefault="00027530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 w:rsidR="00A97F66"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</w:t>
      </w:r>
      <w:proofErr w:type="gramStart"/>
      <w:r w:rsidR="00A97F66" w:rsidRPr="00B85A2D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A97F66" w:rsidRPr="00B85A2D">
        <w:rPr>
          <w:rFonts w:ascii="Times New Roman" w:hAnsi="Times New Roman" w:cs="Times New Roman"/>
          <w:bCs/>
          <w:sz w:val="28"/>
          <w:szCs w:val="28"/>
        </w:rPr>
        <w:t>. Грозного</w:t>
      </w:r>
    </w:p>
    <w:p w:rsidR="008D2D6F" w:rsidRPr="009C1005" w:rsidRDefault="003F5C12" w:rsidP="008D2D6F">
      <w:pPr>
        <w:pStyle w:val="ConsPlusNormal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от 19.11.2015 г</w:t>
      </w:r>
      <w:r w:rsidRPr="003F5C12">
        <w:rPr>
          <w:bCs/>
          <w:sz w:val="28"/>
          <w:szCs w:val="28"/>
        </w:rPr>
        <w:t>.</w:t>
      </w:r>
      <w:r w:rsidR="008D2D6F">
        <w:rPr>
          <w:bCs/>
          <w:sz w:val="28"/>
          <w:szCs w:val="28"/>
        </w:rPr>
        <w:t xml:space="preserve"> № 121</w:t>
      </w:r>
      <w:r w:rsidR="00A97F66" w:rsidRPr="00B85A2D">
        <w:rPr>
          <w:bCs/>
          <w:sz w:val="28"/>
          <w:szCs w:val="28"/>
        </w:rPr>
        <w:t xml:space="preserve"> </w:t>
      </w:r>
      <w:r w:rsidR="00A55FD8">
        <w:rPr>
          <w:bCs/>
          <w:sz w:val="28"/>
          <w:szCs w:val="28"/>
        </w:rPr>
        <w:t xml:space="preserve">«Об утверждении Административного регламента </w:t>
      </w:r>
      <w:r w:rsidR="00AE2357" w:rsidRPr="00B85A2D">
        <w:rPr>
          <w:sz w:val="28"/>
          <w:szCs w:val="28"/>
          <w:lang w:eastAsia="ru-RU"/>
        </w:rPr>
        <w:t>предоставления муниципальной услу</w:t>
      </w:r>
      <w:r w:rsidR="00AE2357">
        <w:rPr>
          <w:sz w:val="28"/>
          <w:szCs w:val="28"/>
          <w:lang w:eastAsia="ru-RU"/>
        </w:rPr>
        <w:t>ги</w:t>
      </w:r>
      <w:r w:rsidR="00AE2357" w:rsidRPr="00B85A2D">
        <w:rPr>
          <w:bCs/>
          <w:sz w:val="28"/>
          <w:szCs w:val="28"/>
        </w:rPr>
        <w:t xml:space="preserve"> </w:t>
      </w:r>
      <w:r w:rsidR="00AE2357" w:rsidRPr="004F6274">
        <w:rPr>
          <w:sz w:val="28"/>
          <w:szCs w:val="28"/>
        </w:rPr>
        <w:t>«</w:t>
      </w:r>
      <w:r w:rsidR="008D2D6F" w:rsidRPr="009C1005">
        <w:rPr>
          <w:sz w:val="28"/>
          <w:szCs w:val="28"/>
        </w:rPr>
        <w:t>Рассмотрение жалоб потребителей, консультирование их по вопросам защиты прав потребителей на территории города Грозного»</w:t>
      </w:r>
    </w:p>
    <w:p w:rsidR="00B85A2D" w:rsidRPr="00B85A2D" w:rsidRDefault="00B85A2D" w:rsidP="00A97F6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7AA" w:rsidRPr="005C76C4" w:rsidRDefault="00F337AA" w:rsidP="00F337AA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B242C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Федеральным законом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Российской Федерации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            27 июля 2010 </w:t>
      </w:r>
      <w:r w:rsidRPr="000B242C">
        <w:rPr>
          <w:rFonts w:ascii="Times New Roman" w:hAnsi="Times New Roman"/>
          <w:bCs/>
          <w:iCs/>
          <w:sz w:val="28"/>
          <w:szCs w:val="28"/>
          <w:lang w:eastAsia="ru-RU"/>
        </w:rPr>
        <w:t>года № 210-ФЗ «Об организации предоставления государственных и муниципальных услуг»,</w:t>
      </w:r>
      <w:r w:rsidRPr="000B242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09FE">
        <w:rPr>
          <w:rFonts w:ascii="Times New Roman" w:hAnsi="Times New Roman"/>
          <w:color w:val="000000"/>
          <w:sz w:val="28"/>
          <w:szCs w:val="28"/>
        </w:rPr>
        <w:t>Федеральным законом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9C5DDD">
        <w:rPr>
          <w:rFonts w:ascii="Times New Roman" w:hAnsi="Times New Roman"/>
          <w:color w:val="000000"/>
          <w:sz w:val="28"/>
          <w:szCs w:val="28"/>
        </w:rPr>
        <w:t>,</w:t>
      </w:r>
      <w:r w:rsidR="000809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2C">
        <w:rPr>
          <w:rFonts w:ascii="Times New Roman" w:hAnsi="Times New Roman"/>
          <w:color w:val="000000"/>
          <w:sz w:val="28"/>
          <w:szCs w:val="28"/>
        </w:rPr>
        <w:t>Порядком разработки и утверждения административных регламентов пред</w:t>
      </w:r>
      <w:r w:rsidR="00027530">
        <w:rPr>
          <w:rFonts w:ascii="Times New Roman" w:hAnsi="Times New Roman"/>
          <w:color w:val="000000"/>
          <w:sz w:val="28"/>
          <w:szCs w:val="28"/>
        </w:rPr>
        <w:t xml:space="preserve">оставления муниципальных услуг, </w:t>
      </w:r>
      <w:r w:rsidRPr="000B242C">
        <w:rPr>
          <w:rFonts w:ascii="Times New Roman" w:hAnsi="Times New Roman"/>
          <w:color w:val="000000"/>
          <w:sz w:val="28"/>
          <w:szCs w:val="28"/>
        </w:rPr>
        <w:t>утвержденн</w:t>
      </w:r>
      <w:r w:rsidR="007345A9">
        <w:rPr>
          <w:rFonts w:ascii="Times New Roman" w:hAnsi="Times New Roman"/>
          <w:color w:val="000000"/>
          <w:sz w:val="28"/>
          <w:szCs w:val="28"/>
        </w:rPr>
        <w:t>ым</w:t>
      </w:r>
      <w:proofErr w:type="gramEnd"/>
      <w:r w:rsidR="007345A9">
        <w:rPr>
          <w:rFonts w:ascii="Times New Roman" w:hAnsi="Times New Roman"/>
          <w:color w:val="000000"/>
          <w:sz w:val="28"/>
          <w:szCs w:val="28"/>
        </w:rPr>
        <w:t xml:space="preserve"> постановлением Мэрии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 от</w:t>
      </w:r>
      <w:r>
        <w:rPr>
          <w:rFonts w:ascii="Times New Roman" w:hAnsi="Times New Roman"/>
          <w:color w:val="000000"/>
          <w:sz w:val="28"/>
          <w:szCs w:val="28"/>
        </w:rPr>
        <w:t xml:space="preserve"> 30 июля 2012 года №</w:t>
      </w:r>
      <w:r w:rsidR="004A06D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38, Мэрия города </w:t>
      </w:r>
      <w:r w:rsidRPr="000B242C">
        <w:rPr>
          <w:rFonts w:ascii="Times New Roman" w:hAnsi="Times New Roman"/>
          <w:color w:val="000000"/>
          <w:sz w:val="28"/>
          <w:szCs w:val="28"/>
        </w:rPr>
        <w:t>Грозного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69CD" w:rsidRPr="00B85A2D" w:rsidRDefault="00B969CD" w:rsidP="0085236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969CD" w:rsidRPr="00B85A2D" w:rsidRDefault="00B969CD" w:rsidP="00B969CD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5FD8" w:rsidRDefault="008D2D6F" w:rsidP="00A55FD8">
      <w:pPr>
        <w:pStyle w:val="ConsPlusNormal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A55FD8">
        <w:rPr>
          <w:bCs/>
          <w:sz w:val="28"/>
          <w:szCs w:val="28"/>
        </w:rPr>
        <w:t>1</w:t>
      </w:r>
      <w:r w:rsidR="00A55FD8" w:rsidRPr="00B85A2D">
        <w:rPr>
          <w:bCs/>
          <w:sz w:val="28"/>
          <w:szCs w:val="28"/>
        </w:rPr>
        <w:t xml:space="preserve">. </w:t>
      </w:r>
      <w:proofErr w:type="gramStart"/>
      <w:r w:rsidR="00A55FD8" w:rsidRPr="00675434">
        <w:rPr>
          <w:bCs/>
          <w:sz w:val="28"/>
          <w:szCs w:val="28"/>
        </w:rPr>
        <w:t>Внести в</w:t>
      </w:r>
      <w:r w:rsidR="00A55FD8">
        <w:rPr>
          <w:bCs/>
          <w:sz w:val="28"/>
          <w:szCs w:val="28"/>
        </w:rPr>
        <w:t xml:space="preserve"> пункт 13</w:t>
      </w:r>
      <w:r w:rsidR="00A55FD8" w:rsidRPr="007718E9">
        <w:rPr>
          <w:bCs/>
          <w:sz w:val="28"/>
          <w:szCs w:val="28"/>
        </w:rPr>
        <w:t>.1.</w:t>
      </w:r>
      <w:r w:rsidR="00A55FD8" w:rsidRPr="00675434">
        <w:rPr>
          <w:bCs/>
          <w:sz w:val="28"/>
          <w:szCs w:val="28"/>
        </w:rPr>
        <w:t xml:space="preserve"> </w:t>
      </w:r>
      <w:r w:rsidR="00A55FD8">
        <w:rPr>
          <w:bCs/>
          <w:sz w:val="28"/>
          <w:szCs w:val="28"/>
        </w:rPr>
        <w:t xml:space="preserve">главы 13 раздела </w:t>
      </w:r>
      <w:r w:rsidR="00A55FD8">
        <w:rPr>
          <w:bCs/>
          <w:sz w:val="28"/>
          <w:szCs w:val="28"/>
          <w:lang w:val="en-US"/>
        </w:rPr>
        <w:t>II</w:t>
      </w:r>
      <w:r w:rsidR="00A55FD8" w:rsidRPr="007718E9">
        <w:rPr>
          <w:bCs/>
          <w:sz w:val="28"/>
          <w:szCs w:val="28"/>
        </w:rPr>
        <w:t xml:space="preserve"> </w:t>
      </w:r>
      <w:r w:rsidR="00A55FD8">
        <w:rPr>
          <w:rFonts w:eastAsia="Times New Roman"/>
          <w:sz w:val="28"/>
          <w:szCs w:val="28"/>
          <w:lang w:eastAsia="ru-RU"/>
        </w:rPr>
        <w:t>Административного</w:t>
      </w:r>
      <w:r w:rsidR="00A55FD8" w:rsidRPr="00D84B71">
        <w:rPr>
          <w:rFonts w:eastAsia="Times New Roman"/>
          <w:sz w:val="28"/>
          <w:szCs w:val="28"/>
          <w:lang w:eastAsia="ru-RU"/>
        </w:rPr>
        <w:t xml:space="preserve"> регламент</w:t>
      </w:r>
      <w:r w:rsidR="00A55FD8">
        <w:rPr>
          <w:rFonts w:eastAsia="Times New Roman"/>
          <w:sz w:val="28"/>
          <w:szCs w:val="28"/>
          <w:lang w:eastAsia="ru-RU"/>
        </w:rPr>
        <w:t>а</w:t>
      </w:r>
      <w:r w:rsidR="00A55FD8" w:rsidRPr="00D84B71">
        <w:rPr>
          <w:rFonts w:eastAsia="Times New Roman"/>
          <w:sz w:val="28"/>
          <w:szCs w:val="28"/>
          <w:lang w:eastAsia="ru-RU"/>
        </w:rPr>
        <w:t xml:space="preserve"> предоставления муниципальной услуги</w:t>
      </w:r>
      <w:r w:rsidR="00A55FD8">
        <w:rPr>
          <w:rFonts w:eastAsia="Times New Roman"/>
          <w:sz w:val="28"/>
          <w:szCs w:val="28"/>
          <w:lang w:eastAsia="ru-RU"/>
        </w:rPr>
        <w:t xml:space="preserve"> </w:t>
      </w:r>
      <w:r w:rsidR="00CB6E59" w:rsidRPr="004F6274">
        <w:rPr>
          <w:sz w:val="28"/>
          <w:szCs w:val="28"/>
        </w:rPr>
        <w:t>«</w:t>
      </w:r>
      <w:r w:rsidR="00CB6E59" w:rsidRPr="009C1005">
        <w:rPr>
          <w:sz w:val="28"/>
          <w:szCs w:val="28"/>
        </w:rPr>
        <w:t>Рассмотрение жалоб потребителей, консультирование их по вопросам защиты прав потребителей на территории города Грозного</w:t>
      </w:r>
      <w:r w:rsidR="00CB6E59" w:rsidRPr="004F6274">
        <w:rPr>
          <w:sz w:val="28"/>
          <w:szCs w:val="28"/>
        </w:rPr>
        <w:t>»</w:t>
      </w:r>
      <w:r w:rsidR="00A55FD8">
        <w:rPr>
          <w:sz w:val="28"/>
          <w:szCs w:val="28"/>
        </w:rPr>
        <w:t>, утвержденного постановлением Мэрии города Грозного от 19 ноября 2015 года № 121 «</w:t>
      </w:r>
      <w:r w:rsidR="00A55FD8" w:rsidRPr="004F6274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A55FD8" w:rsidRPr="009C1005">
        <w:rPr>
          <w:sz w:val="28"/>
          <w:szCs w:val="28"/>
        </w:rPr>
        <w:t>Рассмотрение жалоб потребителей, консультирование их по вопросам защиты прав потребителей на территории города Грозного</w:t>
      </w:r>
      <w:r w:rsidR="00A55FD8" w:rsidRPr="004F6274">
        <w:rPr>
          <w:sz w:val="28"/>
          <w:szCs w:val="28"/>
        </w:rPr>
        <w:t>»</w:t>
      </w:r>
      <w:r w:rsidR="00A55FD8">
        <w:rPr>
          <w:sz w:val="28"/>
          <w:szCs w:val="28"/>
        </w:rPr>
        <w:t>, изменение</w:t>
      </w:r>
      <w:proofErr w:type="gramEnd"/>
      <w:r w:rsidR="00A55FD8">
        <w:rPr>
          <w:sz w:val="28"/>
          <w:szCs w:val="28"/>
        </w:rPr>
        <w:t>, изложив его в следующей редакции</w:t>
      </w:r>
      <w:r w:rsidR="00A55FD8" w:rsidRPr="00675434">
        <w:rPr>
          <w:sz w:val="28"/>
          <w:szCs w:val="28"/>
        </w:rPr>
        <w:t>: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«13</w:t>
      </w:r>
      <w:r w:rsidRPr="007718E9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20F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отвечать следующим</w:t>
      </w:r>
      <w:r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A55FD8" w:rsidRPr="002A7ED4" w:rsidRDefault="00A55FD8" w:rsidP="00A55F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A55FD8" w:rsidRPr="002A7ED4" w:rsidRDefault="00A55FD8" w:rsidP="00A55FD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для ожидания приема отводятся специальные помещения, оборудованные стульями, кресельными секциями или скамьями, столами </w:t>
      </w:r>
      <w:r w:rsidRPr="002A7E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7ED4">
        <w:rPr>
          <w:rFonts w:ascii="Times New Roman" w:hAnsi="Times New Roman" w:cs="Times New Roman"/>
          <w:sz w:val="28"/>
          <w:szCs w:val="28"/>
          <w:lang w:eastAsia="ru-RU"/>
        </w:rPr>
        <w:t xml:space="preserve"> места ожидания должны соответствовать комфортным условиям для заявителей и оптимальным условиям работы должностных лиц, предо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ставляющих муниципальную услугу.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Орган, предоставляющий муниципальную услугу обеспечивает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инвалидам: 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55FD8" w:rsidRPr="009330CB" w:rsidRDefault="00CB6E59" w:rsidP="00A55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5FD8" w:rsidRPr="009330CB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="00A55FD8" w:rsidRPr="009330C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A55FD8" w:rsidRPr="009330C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55FD8" w:rsidRPr="009330C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A55FD8" w:rsidRPr="009330CB">
        <w:rPr>
          <w:rFonts w:ascii="Times New Roman" w:hAnsi="Times New Roman" w:cs="Times New Roman"/>
          <w:sz w:val="28"/>
          <w:szCs w:val="28"/>
        </w:rPr>
        <w:t>;</w:t>
      </w:r>
    </w:p>
    <w:p w:rsid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893BC4" w:rsidRPr="00A55FD8" w:rsidRDefault="00A55FD8" w:rsidP="00A55FD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оказание инвалидам помощи в преодолении барьеров, мешающих получению ими услуг наравне с другими лицами</w:t>
      </w:r>
      <w:r w:rsidRPr="007060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6CDE" w:rsidRPr="003E6CDE" w:rsidRDefault="00C55B2C" w:rsidP="003E6CDE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>. Контроль за вы</w:t>
      </w:r>
      <w:r w:rsidR="003E6CDE" w:rsidRPr="00333783">
        <w:rPr>
          <w:rFonts w:ascii="Times New Roman" w:hAnsi="Times New Roman"/>
          <w:color w:val="000000"/>
          <w:sz w:val="28"/>
          <w:szCs w:val="28"/>
          <w:lang w:eastAsia="ru-RU"/>
        </w:rPr>
        <w:t>полнением настоящего постановления возложить на</w:t>
      </w:r>
      <w:r w:rsidR="003E6C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первого</w:t>
      </w:r>
      <w:r w:rsidR="003E6CDE" w:rsidRPr="00333783">
        <w:rPr>
          <w:rFonts w:ascii="Times New Roman" w:hAnsi="Times New Roman"/>
          <w:sz w:val="28"/>
          <w:szCs w:val="28"/>
        </w:rPr>
        <w:t xml:space="preserve"> </w:t>
      </w:r>
      <w:r w:rsidR="003E6CDE">
        <w:rPr>
          <w:rFonts w:ascii="Times New Roman" w:hAnsi="Times New Roman"/>
          <w:sz w:val="28"/>
          <w:szCs w:val="28"/>
        </w:rPr>
        <w:t>заместителя</w:t>
      </w:r>
      <w:r w:rsidR="003E6CDE" w:rsidRPr="00333783">
        <w:rPr>
          <w:rFonts w:ascii="Times New Roman" w:hAnsi="Times New Roman"/>
          <w:sz w:val="28"/>
          <w:szCs w:val="28"/>
        </w:rPr>
        <w:t xml:space="preserve"> Мэра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r w:rsidR="003E6CDE" w:rsidRPr="00333783">
        <w:rPr>
          <w:rFonts w:ascii="Times New Roman" w:hAnsi="Times New Roman"/>
          <w:sz w:val="28"/>
          <w:szCs w:val="28"/>
        </w:rPr>
        <w:t>- руководителя аппарата Мэрии г</w:t>
      </w:r>
      <w:proofErr w:type="gramStart"/>
      <w:r w:rsidR="003E6CDE" w:rsidRPr="00333783">
        <w:rPr>
          <w:rFonts w:ascii="Times New Roman" w:hAnsi="Times New Roman"/>
          <w:sz w:val="28"/>
          <w:szCs w:val="28"/>
        </w:rPr>
        <w:t>.Г</w:t>
      </w:r>
      <w:proofErr w:type="gramEnd"/>
      <w:r w:rsidR="003E6CDE" w:rsidRPr="00333783">
        <w:rPr>
          <w:rFonts w:ascii="Times New Roman" w:hAnsi="Times New Roman"/>
          <w:sz w:val="28"/>
          <w:szCs w:val="28"/>
        </w:rPr>
        <w:t>розного</w:t>
      </w:r>
      <w:r w:rsidR="003E6CDE">
        <w:rPr>
          <w:rFonts w:ascii="Times New Roman" w:hAnsi="Times New Roman"/>
          <w:sz w:val="28"/>
          <w:szCs w:val="28"/>
        </w:rPr>
        <w:t xml:space="preserve">            </w:t>
      </w:r>
      <w:r w:rsidR="003E6CDE" w:rsidRPr="00B64A88">
        <w:rPr>
          <w:rFonts w:ascii="Times New Roman" w:hAnsi="Times New Roman"/>
          <w:sz w:val="28"/>
          <w:szCs w:val="28"/>
        </w:rPr>
        <w:t>Х.А.</w:t>
      </w:r>
      <w:r w:rsidR="003E6C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E6CDE" w:rsidRPr="00B64A88">
        <w:rPr>
          <w:rFonts w:ascii="Times New Roman" w:hAnsi="Times New Roman"/>
          <w:sz w:val="28"/>
          <w:szCs w:val="28"/>
        </w:rPr>
        <w:t>Бурсагов</w:t>
      </w:r>
      <w:r w:rsidR="003E6CDE">
        <w:rPr>
          <w:rFonts w:ascii="Times New Roman" w:hAnsi="Times New Roman"/>
          <w:sz w:val="28"/>
          <w:szCs w:val="28"/>
        </w:rPr>
        <w:t>а</w:t>
      </w:r>
      <w:proofErr w:type="spellEnd"/>
      <w:r w:rsidR="003E6CDE" w:rsidRPr="00B64A88">
        <w:rPr>
          <w:rFonts w:ascii="Times New Roman" w:hAnsi="Times New Roman"/>
          <w:sz w:val="28"/>
          <w:szCs w:val="28"/>
        </w:rPr>
        <w:t>.</w:t>
      </w:r>
    </w:p>
    <w:p w:rsidR="003E6CDE" w:rsidRDefault="00C55B2C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. Настоящее постановление вступает в силу со дня его официального опубликования в газете «Столица плюс» и подлежит размещению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 официальном </w:t>
      </w:r>
      <w:proofErr w:type="gramStart"/>
      <w:r w:rsidR="003E6CDE" w:rsidRPr="000B242C">
        <w:rPr>
          <w:rFonts w:ascii="Times New Roman" w:hAnsi="Times New Roman"/>
          <w:sz w:val="28"/>
          <w:szCs w:val="28"/>
          <w:lang w:eastAsia="ru-RU"/>
        </w:rPr>
        <w:t>сайте</w:t>
      </w:r>
      <w:proofErr w:type="gramEnd"/>
      <w:r w:rsidR="003E6CDE" w:rsidRPr="000B242C">
        <w:rPr>
          <w:rFonts w:ascii="Times New Roman" w:hAnsi="Times New Roman"/>
          <w:sz w:val="28"/>
          <w:szCs w:val="28"/>
          <w:lang w:eastAsia="ru-RU"/>
        </w:rPr>
        <w:t xml:space="preserve"> Мэрии г. Грозного.</w:t>
      </w: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Pr="000B242C" w:rsidRDefault="003E6CDE" w:rsidP="003E6CDE">
      <w:pPr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E6CDE" w:rsidRDefault="003E6CDE" w:rsidP="003E6CDE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0B242C">
        <w:rPr>
          <w:rFonts w:ascii="Times New Roman" w:hAnsi="Times New Roman"/>
          <w:sz w:val="28"/>
          <w:szCs w:val="28"/>
          <w:lang w:eastAsia="ru-RU"/>
        </w:rPr>
        <w:t>Мэр города Грозного</w:t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Pr="000B242C">
        <w:rPr>
          <w:rFonts w:ascii="Times New Roman" w:hAnsi="Times New Roman"/>
          <w:sz w:val="28"/>
          <w:szCs w:val="28"/>
          <w:lang w:eastAsia="ru-RU"/>
        </w:rPr>
        <w:tab/>
      </w:r>
      <w:r w:rsidR="00A3758F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  <w:r w:rsidR="00A3758F">
        <w:rPr>
          <w:rFonts w:ascii="Times New Roman" w:hAnsi="Times New Roman"/>
          <w:sz w:val="28"/>
          <w:szCs w:val="28"/>
          <w:lang w:eastAsia="ru-RU"/>
        </w:rPr>
        <w:tab/>
      </w:r>
      <w:r w:rsidR="00A3758F">
        <w:rPr>
          <w:rFonts w:ascii="Times New Roman" w:hAnsi="Times New Roman"/>
          <w:sz w:val="28"/>
          <w:szCs w:val="28"/>
          <w:lang w:eastAsia="ru-RU"/>
        </w:rPr>
        <w:tab/>
      </w:r>
      <w:r w:rsidR="00A3758F"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ab/>
        <w:t xml:space="preserve">М.М.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Хучиев</w:t>
      </w:r>
      <w:proofErr w:type="spellEnd"/>
    </w:p>
    <w:p w:rsidR="00D614C3" w:rsidRDefault="00D614C3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725" w:rsidRDefault="006C6725" w:rsidP="003E6C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6684" w:rsidRPr="00476684" w:rsidRDefault="00476684" w:rsidP="00476684">
      <w:pPr>
        <w:rPr>
          <w:rFonts w:ascii="Times New Roman" w:hAnsi="Times New Roman" w:cs="Times New Roman"/>
          <w:sz w:val="28"/>
          <w:szCs w:val="28"/>
        </w:rPr>
      </w:pPr>
    </w:p>
    <w:sectPr w:rsidR="00476684" w:rsidRPr="00476684" w:rsidSect="00A3758F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68" w:rsidRDefault="00F81B68" w:rsidP="00C90ABA">
      <w:r>
        <w:separator/>
      </w:r>
    </w:p>
  </w:endnote>
  <w:endnote w:type="continuationSeparator" w:id="0">
    <w:p w:rsidR="00F81B68" w:rsidRDefault="00F81B68" w:rsidP="00C90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5189"/>
      <w:docPartObj>
        <w:docPartGallery w:val="Page Numbers (Bottom of Page)"/>
        <w:docPartUnique/>
      </w:docPartObj>
    </w:sdtPr>
    <w:sdtContent>
      <w:p w:rsidR="003F5C12" w:rsidRDefault="003F5C12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3F5C12" w:rsidRDefault="003F5C1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68" w:rsidRDefault="00F81B68" w:rsidP="00C90ABA">
      <w:r>
        <w:separator/>
      </w:r>
    </w:p>
  </w:footnote>
  <w:footnote w:type="continuationSeparator" w:id="0">
    <w:p w:rsidR="00F81B68" w:rsidRDefault="00F81B68" w:rsidP="00C90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4CF"/>
    <w:multiLevelType w:val="multilevel"/>
    <w:tmpl w:val="05780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3BD35D4"/>
    <w:multiLevelType w:val="hybridMultilevel"/>
    <w:tmpl w:val="1BA28A58"/>
    <w:lvl w:ilvl="0" w:tplc="267A88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A856A4"/>
    <w:multiLevelType w:val="hybridMultilevel"/>
    <w:tmpl w:val="56A6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0D63"/>
    <w:multiLevelType w:val="hybridMultilevel"/>
    <w:tmpl w:val="28D27FB2"/>
    <w:lvl w:ilvl="0" w:tplc="75DCFA2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37992BCC"/>
    <w:multiLevelType w:val="hybridMultilevel"/>
    <w:tmpl w:val="CAC801FC"/>
    <w:lvl w:ilvl="0" w:tplc="D6E474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69CD"/>
    <w:rsid w:val="00027530"/>
    <w:rsid w:val="00044003"/>
    <w:rsid w:val="00045269"/>
    <w:rsid w:val="000809FE"/>
    <w:rsid w:val="00085F1A"/>
    <w:rsid w:val="000C6145"/>
    <w:rsid w:val="000C7681"/>
    <w:rsid w:val="00112E79"/>
    <w:rsid w:val="00113357"/>
    <w:rsid w:val="00157120"/>
    <w:rsid w:val="001623F7"/>
    <w:rsid w:val="001E7B6B"/>
    <w:rsid w:val="00204F47"/>
    <w:rsid w:val="00281CF9"/>
    <w:rsid w:val="0029396A"/>
    <w:rsid w:val="002B014E"/>
    <w:rsid w:val="002E2169"/>
    <w:rsid w:val="002E2EFA"/>
    <w:rsid w:val="002E3790"/>
    <w:rsid w:val="00327770"/>
    <w:rsid w:val="00346E21"/>
    <w:rsid w:val="00394F51"/>
    <w:rsid w:val="003A1FBD"/>
    <w:rsid w:val="003E1FD3"/>
    <w:rsid w:val="003E6CDE"/>
    <w:rsid w:val="003F5C12"/>
    <w:rsid w:val="00421E51"/>
    <w:rsid w:val="004244B9"/>
    <w:rsid w:val="00476684"/>
    <w:rsid w:val="004A06D4"/>
    <w:rsid w:val="004A6AE7"/>
    <w:rsid w:val="004B635E"/>
    <w:rsid w:val="004E708A"/>
    <w:rsid w:val="004F0133"/>
    <w:rsid w:val="00520E70"/>
    <w:rsid w:val="0057138F"/>
    <w:rsid w:val="00571FCC"/>
    <w:rsid w:val="005970A7"/>
    <w:rsid w:val="00597B49"/>
    <w:rsid w:val="005A577A"/>
    <w:rsid w:val="005C54E2"/>
    <w:rsid w:val="0063006B"/>
    <w:rsid w:val="00633702"/>
    <w:rsid w:val="00670826"/>
    <w:rsid w:val="00675434"/>
    <w:rsid w:val="006766A5"/>
    <w:rsid w:val="0068231A"/>
    <w:rsid w:val="00696879"/>
    <w:rsid w:val="006976E7"/>
    <w:rsid w:val="006A45BC"/>
    <w:rsid w:val="006C6725"/>
    <w:rsid w:val="006E7E93"/>
    <w:rsid w:val="00730398"/>
    <w:rsid w:val="007345A9"/>
    <w:rsid w:val="00745F74"/>
    <w:rsid w:val="00787997"/>
    <w:rsid w:val="00814557"/>
    <w:rsid w:val="00817662"/>
    <w:rsid w:val="008278A5"/>
    <w:rsid w:val="0085236C"/>
    <w:rsid w:val="008868DC"/>
    <w:rsid w:val="00893BC4"/>
    <w:rsid w:val="008A025F"/>
    <w:rsid w:val="008D2D6F"/>
    <w:rsid w:val="008E111C"/>
    <w:rsid w:val="009141E1"/>
    <w:rsid w:val="00957186"/>
    <w:rsid w:val="00990C21"/>
    <w:rsid w:val="00991DA0"/>
    <w:rsid w:val="009A469F"/>
    <w:rsid w:val="009B0B99"/>
    <w:rsid w:val="009C5DDD"/>
    <w:rsid w:val="009E033B"/>
    <w:rsid w:val="00A3758F"/>
    <w:rsid w:val="00A45CA8"/>
    <w:rsid w:val="00A55FD8"/>
    <w:rsid w:val="00A97F66"/>
    <w:rsid w:val="00AB67A4"/>
    <w:rsid w:val="00AE2357"/>
    <w:rsid w:val="00B076E6"/>
    <w:rsid w:val="00B534FB"/>
    <w:rsid w:val="00B72268"/>
    <w:rsid w:val="00B76E58"/>
    <w:rsid w:val="00B82C71"/>
    <w:rsid w:val="00B8472E"/>
    <w:rsid w:val="00B85A2D"/>
    <w:rsid w:val="00B969CD"/>
    <w:rsid w:val="00BC2118"/>
    <w:rsid w:val="00BE3169"/>
    <w:rsid w:val="00BF1BF7"/>
    <w:rsid w:val="00C12630"/>
    <w:rsid w:val="00C55B2C"/>
    <w:rsid w:val="00C7342F"/>
    <w:rsid w:val="00C90ABA"/>
    <w:rsid w:val="00CB354D"/>
    <w:rsid w:val="00CB6E59"/>
    <w:rsid w:val="00CC13F0"/>
    <w:rsid w:val="00CC250D"/>
    <w:rsid w:val="00CD51AD"/>
    <w:rsid w:val="00D614C3"/>
    <w:rsid w:val="00D6350F"/>
    <w:rsid w:val="00D70CB2"/>
    <w:rsid w:val="00D80105"/>
    <w:rsid w:val="00D8505A"/>
    <w:rsid w:val="00DA7333"/>
    <w:rsid w:val="00DF5CF8"/>
    <w:rsid w:val="00E70B8C"/>
    <w:rsid w:val="00E81FE5"/>
    <w:rsid w:val="00EC5475"/>
    <w:rsid w:val="00F03DAD"/>
    <w:rsid w:val="00F249F3"/>
    <w:rsid w:val="00F337AA"/>
    <w:rsid w:val="00F81624"/>
    <w:rsid w:val="00F81B68"/>
    <w:rsid w:val="00F84DED"/>
    <w:rsid w:val="00FF4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118"/>
  </w:style>
  <w:style w:type="paragraph" w:styleId="1">
    <w:name w:val="heading 1"/>
    <w:basedOn w:val="a"/>
    <w:next w:val="a"/>
    <w:link w:val="10"/>
    <w:uiPriority w:val="99"/>
    <w:qFormat/>
    <w:rsid w:val="00476684"/>
    <w:pPr>
      <w:keepNext/>
      <w:outlineLvl w:val="0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3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76684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customStyle="1" w:styleId="ConsPlusNormal">
    <w:name w:val="ConsPlusNormal"/>
    <w:rsid w:val="009E033B"/>
    <w:pPr>
      <w:autoSpaceDE w:val="0"/>
      <w:autoSpaceDN w:val="0"/>
      <w:adjustRightInd w:val="0"/>
    </w:pPr>
    <w:rPr>
      <w:rFonts w:ascii="Times New Roman" w:hAnsi="Times New Roman" w:cs="Times New Roman"/>
      <w:sz w:val="26"/>
      <w:szCs w:val="26"/>
    </w:rPr>
  </w:style>
  <w:style w:type="paragraph" w:styleId="a4">
    <w:name w:val="header"/>
    <w:basedOn w:val="a"/>
    <w:link w:val="a5"/>
    <w:uiPriority w:val="99"/>
    <w:semiHidden/>
    <w:unhideWhenUsed/>
    <w:rsid w:val="00C90A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0ABA"/>
  </w:style>
  <w:style w:type="paragraph" w:styleId="a6">
    <w:name w:val="footer"/>
    <w:basedOn w:val="a"/>
    <w:link w:val="a7"/>
    <w:uiPriority w:val="99"/>
    <w:unhideWhenUsed/>
    <w:rsid w:val="00C90A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90ABA"/>
  </w:style>
  <w:style w:type="character" w:styleId="a8">
    <w:name w:val="Hyperlink"/>
    <w:rsid w:val="00991DA0"/>
    <w:rPr>
      <w:rFonts w:ascii="Tahoma" w:hAnsi="Tahoma" w:cs="Tahoma"/>
      <w:strike w:val="0"/>
      <w:dstrike w:val="0"/>
      <w:color w:val="06759D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0C614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61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78799-5434-43CE-8DD2-D39A1869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Melana</cp:lastModifiedBy>
  <cp:revision>19</cp:revision>
  <cp:lastPrinted>2016-04-04T13:26:00Z</cp:lastPrinted>
  <dcterms:created xsi:type="dcterms:W3CDTF">2016-02-02T11:50:00Z</dcterms:created>
  <dcterms:modified xsi:type="dcterms:W3CDTF">2016-04-04T13:26:00Z</dcterms:modified>
</cp:coreProperties>
</file>