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67" w:rsidRPr="00AE4ECD" w:rsidRDefault="00263967" w:rsidP="00D410E6">
      <w:pPr>
        <w:ind w:left="6372" w:firstLine="708"/>
      </w:pPr>
      <w:r w:rsidRPr="00AE4ECD">
        <w:t>ПРОЕКТ</w:t>
      </w:r>
    </w:p>
    <w:p w:rsidR="00263967" w:rsidRDefault="00263967" w:rsidP="00263967">
      <w:pPr>
        <w:spacing w:line="240" w:lineRule="exact"/>
        <w:jc w:val="center"/>
      </w:pPr>
    </w:p>
    <w:p w:rsidR="00263967" w:rsidRPr="00923256" w:rsidRDefault="00263967" w:rsidP="00263967">
      <w:pPr>
        <w:spacing w:line="240" w:lineRule="exact"/>
        <w:jc w:val="center"/>
      </w:pPr>
    </w:p>
    <w:p w:rsidR="00263967" w:rsidRPr="00D772E6" w:rsidRDefault="00263967" w:rsidP="00263967">
      <w:pPr>
        <w:spacing w:line="240" w:lineRule="exact"/>
        <w:jc w:val="center"/>
        <w:rPr>
          <w:sz w:val="28"/>
          <w:szCs w:val="28"/>
        </w:rPr>
      </w:pPr>
      <w:r w:rsidRPr="00D772E6">
        <w:rPr>
          <w:sz w:val="28"/>
          <w:szCs w:val="28"/>
        </w:rPr>
        <w:t>СОВЕТ ДЕПУТАТОВ ГОРОДА ГРОЗНОГО</w:t>
      </w:r>
    </w:p>
    <w:p w:rsidR="00263967" w:rsidRPr="00D772E6" w:rsidRDefault="00263967" w:rsidP="00263967">
      <w:pPr>
        <w:spacing w:line="240" w:lineRule="exact"/>
        <w:jc w:val="center"/>
        <w:rPr>
          <w:sz w:val="28"/>
          <w:szCs w:val="28"/>
        </w:rPr>
      </w:pPr>
    </w:p>
    <w:p w:rsidR="00263967" w:rsidRPr="00D772E6" w:rsidRDefault="00263967" w:rsidP="00263967">
      <w:pPr>
        <w:spacing w:line="240" w:lineRule="exact"/>
        <w:jc w:val="center"/>
        <w:rPr>
          <w:sz w:val="28"/>
          <w:szCs w:val="28"/>
        </w:rPr>
      </w:pPr>
      <w:r w:rsidRPr="00D772E6">
        <w:rPr>
          <w:sz w:val="28"/>
          <w:szCs w:val="28"/>
        </w:rPr>
        <w:t>РЕШЕНИЕ</w:t>
      </w:r>
    </w:p>
    <w:p w:rsidR="00263967" w:rsidRPr="00D772E6" w:rsidRDefault="00263967" w:rsidP="00263967">
      <w:pPr>
        <w:spacing w:line="240" w:lineRule="exact"/>
        <w:jc w:val="center"/>
        <w:rPr>
          <w:sz w:val="28"/>
          <w:szCs w:val="28"/>
        </w:rPr>
      </w:pPr>
    </w:p>
    <w:p w:rsidR="00263967" w:rsidRPr="005A3EF9" w:rsidRDefault="00263967" w:rsidP="00263967">
      <w:pPr>
        <w:rPr>
          <w:b/>
          <w:sz w:val="32"/>
          <w:szCs w:val="32"/>
        </w:rPr>
      </w:pPr>
    </w:p>
    <w:p w:rsidR="00263967" w:rsidRPr="005A3EF9" w:rsidRDefault="00263967" w:rsidP="00263967">
      <w:pPr>
        <w:rPr>
          <w:sz w:val="28"/>
          <w:szCs w:val="28"/>
        </w:rPr>
      </w:pPr>
      <w:r w:rsidRPr="005A3EF9">
        <w:rPr>
          <w:sz w:val="28"/>
          <w:szCs w:val="28"/>
        </w:rPr>
        <w:t>«___» __________201</w:t>
      </w:r>
      <w:r w:rsidR="00E645B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5A3EF9">
        <w:rPr>
          <w:sz w:val="28"/>
          <w:szCs w:val="28"/>
        </w:rPr>
        <w:t xml:space="preserve">г.                 г. Грозный            </w:t>
      </w:r>
      <w:r>
        <w:rPr>
          <w:sz w:val="28"/>
          <w:szCs w:val="28"/>
        </w:rPr>
        <w:t xml:space="preserve">                        № _____</w:t>
      </w:r>
    </w:p>
    <w:p w:rsidR="00263967" w:rsidRDefault="00263967" w:rsidP="00263967">
      <w:pPr>
        <w:rPr>
          <w:rFonts w:ascii="Calibri" w:hAnsi="Calibri"/>
          <w:sz w:val="28"/>
          <w:szCs w:val="28"/>
        </w:rPr>
      </w:pPr>
    </w:p>
    <w:p w:rsidR="00263967" w:rsidRPr="00621FCC" w:rsidRDefault="00263967" w:rsidP="00263967">
      <w:pPr>
        <w:pStyle w:val="ConsPlusTitle"/>
        <w:outlineLvl w:val="0"/>
        <w:rPr>
          <w:b w:val="0"/>
        </w:rPr>
      </w:pPr>
    </w:p>
    <w:p w:rsidR="00263967" w:rsidRDefault="00263967" w:rsidP="002639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4A61">
        <w:rPr>
          <w:bCs/>
          <w:sz w:val="28"/>
          <w:szCs w:val="28"/>
        </w:rPr>
        <w:t xml:space="preserve">Об утверждении </w:t>
      </w:r>
      <w:r w:rsidR="00F65EE1">
        <w:rPr>
          <w:bCs/>
          <w:sz w:val="28"/>
          <w:szCs w:val="28"/>
        </w:rPr>
        <w:t>схемы размещения нестационарных торговых объектов на территории города Грозного</w:t>
      </w:r>
      <w:r w:rsidR="004D140A">
        <w:rPr>
          <w:bCs/>
          <w:sz w:val="28"/>
          <w:szCs w:val="28"/>
        </w:rPr>
        <w:t xml:space="preserve"> на 201</w:t>
      </w:r>
      <w:r w:rsidR="00C87D28">
        <w:rPr>
          <w:bCs/>
          <w:sz w:val="28"/>
          <w:szCs w:val="28"/>
        </w:rPr>
        <w:t>6</w:t>
      </w:r>
      <w:r w:rsidR="004D140A">
        <w:rPr>
          <w:bCs/>
          <w:sz w:val="28"/>
          <w:szCs w:val="28"/>
        </w:rPr>
        <w:t>-202</w:t>
      </w:r>
      <w:r w:rsidR="00C87D28">
        <w:rPr>
          <w:bCs/>
          <w:sz w:val="28"/>
          <w:szCs w:val="28"/>
        </w:rPr>
        <w:t>6</w:t>
      </w:r>
      <w:r w:rsidR="004D140A">
        <w:rPr>
          <w:bCs/>
          <w:sz w:val="28"/>
          <w:szCs w:val="28"/>
        </w:rPr>
        <w:t xml:space="preserve"> годы</w:t>
      </w:r>
    </w:p>
    <w:p w:rsidR="00AB04B4" w:rsidRPr="00681319" w:rsidRDefault="00AB04B4" w:rsidP="002639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87D28" w:rsidRPr="003A5A5E" w:rsidRDefault="00C87D28" w:rsidP="00C87D28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3A5A5E">
        <w:rPr>
          <w:b w:val="0"/>
          <w:sz w:val="28"/>
          <w:szCs w:val="28"/>
        </w:rPr>
        <w:t xml:space="preserve">В соответствии </w:t>
      </w:r>
      <w:r>
        <w:rPr>
          <w:b w:val="0"/>
          <w:sz w:val="28"/>
          <w:szCs w:val="28"/>
        </w:rPr>
        <w:t xml:space="preserve">с Федеральным законом от 06 октября </w:t>
      </w:r>
      <w:r w:rsidRPr="003A5A5E">
        <w:rPr>
          <w:b w:val="0"/>
          <w:sz w:val="28"/>
          <w:szCs w:val="28"/>
        </w:rPr>
        <w:t>2003</w:t>
      </w:r>
      <w:r>
        <w:rPr>
          <w:b w:val="0"/>
          <w:sz w:val="28"/>
          <w:szCs w:val="28"/>
        </w:rPr>
        <w:t xml:space="preserve"> года           </w:t>
      </w:r>
      <w:r w:rsidRPr="003A5A5E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Pr="003A5A5E">
        <w:rPr>
          <w:b w:val="0"/>
          <w:sz w:val="28"/>
          <w:szCs w:val="28"/>
        </w:rPr>
        <w:t>131-ФЗ «Об общих принципах организации местного самоуправления</w:t>
      </w:r>
      <w:r>
        <w:rPr>
          <w:b w:val="0"/>
          <w:sz w:val="28"/>
          <w:szCs w:val="28"/>
        </w:rPr>
        <w:t xml:space="preserve"> в Российской Федерации</w:t>
      </w:r>
      <w:r w:rsidRPr="003A5A5E">
        <w:rPr>
          <w:b w:val="0"/>
          <w:sz w:val="28"/>
          <w:szCs w:val="28"/>
        </w:rPr>
        <w:t>»,</w:t>
      </w:r>
      <w:r>
        <w:rPr>
          <w:b w:val="0"/>
          <w:sz w:val="28"/>
          <w:szCs w:val="28"/>
        </w:rPr>
        <w:t xml:space="preserve"> Федеральным  законом   от  28 декабря 2009 года  № 381-ФЗ «Об основах государственного регулирования торговой деятельности в Российской Федерации», </w:t>
      </w:r>
      <w:r w:rsidRPr="003C7FD0">
        <w:rPr>
          <w:b w:val="0"/>
          <w:sz w:val="28"/>
          <w:szCs w:val="28"/>
          <w:shd w:val="clear" w:color="auto" w:fill="FFFFFF"/>
        </w:rPr>
        <w:t>Земельн</w:t>
      </w:r>
      <w:r>
        <w:rPr>
          <w:b w:val="0"/>
          <w:sz w:val="28"/>
          <w:szCs w:val="28"/>
          <w:shd w:val="clear" w:color="auto" w:fill="FFFFFF"/>
        </w:rPr>
        <w:t>ым</w:t>
      </w:r>
      <w:r w:rsidRPr="003C7FD0">
        <w:rPr>
          <w:b w:val="0"/>
          <w:sz w:val="28"/>
          <w:szCs w:val="28"/>
          <w:shd w:val="clear" w:color="auto" w:fill="FFFFFF"/>
        </w:rPr>
        <w:t xml:space="preserve"> кодекс</w:t>
      </w:r>
      <w:r>
        <w:rPr>
          <w:b w:val="0"/>
          <w:sz w:val="28"/>
          <w:szCs w:val="28"/>
          <w:shd w:val="clear" w:color="auto" w:fill="FFFFFF"/>
        </w:rPr>
        <w:t>ом</w:t>
      </w:r>
      <w:r w:rsidRPr="003C7FD0">
        <w:rPr>
          <w:b w:val="0"/>
          <w:sz w:val="28"/>
          <w:szCs w:val="28"/>
          <w:shd w:val="clear" w:color="auto" w:fill="FFFFFF"/>
        </w:rPr>
        <w:t xml:space="preserve"> Российской Федерации</w:t>
      </w:r>
      <w:r>
        <w:rPr>
          <w:b w:val="0"/>
          <w:sz w:val="28"/>
          <w:szCs w:val="28"/>
          <w:shd w:val="clear" w:color="auto" w:fill="FFFFFF"/>
        </w:rPr>
        <w:t>,</w:t>
      </w:r>
      <w:r>
        <w:rPr>
          <w:b w:val="0"/>
          <w:sz w:val="28"/>
          <w:szCs w:val="28"/>
        </w:rPr>
        <w:t xml:space="preserve"> Законом Чеченской Республики от 24 мая 2010 года № 11-РЗ   </w:t>
      </w:r>
      <w:r w:rsidRPr="003A5A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 местном самоуправлении в Чеченской Республике», </w:t>
      </w:r>
      <w:r w:rsidRPr="003A5A5E">
        <w:rPr>
          <w:b w:val="0"/>
          <w:sz w:val="28"/>
          <w:szCs w:val="28"/>
        </w:rPr>
        <w:t>в ц</w:t>
      </w:r>
      <w:r>
        <w:rPr>
          <w:b w:val="0"/>
          <w:sz w:val="28"/>
          <w:szCs w:val="28"/>
        </w:rPr>
        <w:t>елях реализации полномочий</w:t>
      </w:r>
      <w:proofErr w:type="gramEnd"/>
      <w:r>
        <w:rPr>
          <w:b w:val="0"/>
          <w:sz w:val="28"/>
          <w:szCs w:val="28"/>
        </w:rPr>
        <w:t xml:space="preserve"> органов местного самоуправления в части размещения нестационарных торговых объектов на территории города Грозного</w:t>
      </w:r>
      <w:r w:rsidRPr="003A5A5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руководствуясь Уставом</w:t>
      </w:r>
      <w:r w:rsidRPr="003A5A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города Грозного, </w:t>
      </w:r>
      <w:r w:rsidRPr="003A5A5E">
        <w:rPr>
          <w:b w:val="0"/>
          <w:sz w:val="28"/>
          <w:szCs w:val="28"/>
        </w:rPr>
        <w:t>Совет депутатов города Грозного</w:t>
      </w:r>
    </w:p>
    <w:p w:rsidR="00263967" w:rsidRPr="003A5A5E" w:rsidRDefault="00263967" w:rsidP="00263967">
      <w:pPr>
        <w:pStyle w:val="a3"/>
        <w:ind w:firstLine="708"/>
        <w:jc w:val="both"/>
        <w:rPr>
          <w:sz w:val="28"/>
          <w:szCs w:val="28"/>
        </w:rPr>
      </w:pPr>
    </w:p>
    <w:p w:rsidR="00263967" w:rsidRDefault="00263967" w:rsidP="002639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67153F">
        <w:rPr>
          <w:sz w:val="28"/>
          <w:szCs w:val="28"/>
        </w:rPr>
        <w:t>:</w:t>
      </w:r>
    </w:p>
    <w:p w:rsidR="00263967" w:rsidRPr="00375713" w:rsidRDefault="00263967" w:rsidP="00263967">
      <w:pPr>
        <w:pStyle w:val="a3"/>
        <w:ind w:firstLine="708"/>
        <w:jc w:val="both"/>
        <w:rPr>
          <w:sz w:val="28"/>
          <w:szCs w:val="28"/>
        </w:rPr>
      </w:pPr>
    </w:p>
    <w:p w:rsidR="00263967" w:rsidRPr="00D410E6" w:rsidRDefault="00263967" w:rsidP="00263967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Утвердить </w:t>
      </w:r>
      <w:r w:rsidR="00251569">
        <w:rPr>
          <w:bCs/>
          <w:sz w:val="28"/>
          <w:szCs w:val="28"/>
        </w:rPr>
        <w:t>схему размещения нестационарных торговых объектов на территории города Грозного</w:t>
      </w:r>
      <w:r w:rsidR="000A03A1">
        <w:rPr>
          <w:bCs/>
          <w:sz w:val="28"/>
          <w:szCs w:val="28"/>
        </w:rPr>
        <w:t xml:space="preserve"> </w:t>
      </w:r>
      <w:r w:rsidR="004D140A">
        <w:rPr>
          <w:bCs/>
          <w:sz w:val="28"/>
          <w:szCs w:val="28"/>
        </w:rPr>
        <w:t>на 201</w:t>
      </w:r>
      <w:r w:rsidR="00C87D28">
        <w:rPr>
          <w:bCs/>
          <w:sz w:val="28"/>
          <w:szCs w:val="28"/>
        </w:rPr>
        <w:t>6</w:t>
      </w:r>
      <w:r w:rsidR="004D140A">
        <w:rPr>
          <w:bCs/>
          <w:sz w:val="28"/>
          <w:szCs w:val="28"/>
        </w:rPr>
        <w:t>-202</w:t>
      </w:r>
      <w:r w:rsidR="00C87D28">
        <w:rPr>
          <w:bCs/>
          <w:sz w:val="28"/>
          <w:szCs w:val="28"/>
        </w:rPr>
        <w:t>6</w:t>
      </w:r>
      <w:r w:rsidR="004D140A">
        <w:rPr>
          <w:bCs/>
          <w:sz w:val="28"/>
          <w:szCs w:val="28"/>
        </w:rPr>
        <w:t xml:space="preserve"> годы </w:t>
      </w:r>
      <w:r>
        <w:rPr>
          <w:sz w:val="28"/>
          <w:szCs w:val="28"/>
        </w:rPr>
        <w:t>согласно приложению.</w:t>
      </w:r>
    </w:p>
    <w:p w:rsidR="00D410E6" w:rsidRPr="00D410E6" w:rsidRDefault="00D410E6" w:rsidP="00D410E6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410E6">
        <w:rPr>
          <w:bCs/>
          <w:sz w:val="28"/>
          <w:szCs w:val="28"/>
        </w:rPr>
        <w:t xml:space="preserve">Признать утратившим силу решение Совета депутатов города Грозного от 29 сентября 2015 года № 59 </w:t>
      </w:r>
      <w:r>
        <w:rPr>
          <w:bCs/>
          <w:sz w:val="28"/>
          <w:szCs w:val="28"/>
        </w:rPr>
        <w:t>«</w:t>
      </w:r>
      <w:r w:rsidRPr="00D410E6">
        <w:rPr>
          <w:bCs/>
          <w:sz w:val="28"/>
          <w:szCs w:val="28"/>
        </w:rPr>
        <w:t>Об утверждении схемы размещения нестационарных торговых объектов на территории города Грозного на  2015-2025 годы</w:t>
      </w:r>
      <w:r>
        <w:rPr>
          <w:bCs/>
          <w:sz w:val="28"/>
          <w:szCs w:val="28"/>
        </w:rPr>
        <w:t>»</w:t>
      </w:r>
      <w:r w:rsidRPr="00D410E6">
        <w:rPr>
          <w:bCs/>
          <w:sz w:val="28"/>
          <w:szCs w:val="28"/>
        </w:rPr>
        <w:t>.</w:t>
      </w:r>
    </w:p>
    <w:p w:rsidR="00251569" w:rsidRPr="00784D1B" w:rsidRDefault="00251569" w:rsidP="00D410E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Разместить </w:t>
      </w:r>
      <w:r>
        <w:rPr>
          <w:bCs/>
          <w:sz w:val="28"/>
          <w:szCs w:val="28"/>
        </w:rPr>
        <w:t>схему</w:t>
      </w:r>
      <w:proofErr w:type="gramEnd"/>
      <w:r>
        <w:rPr>
          <w:bCs/>
          <w:sz w:val="28"/>
          <w:szCs w:val="28"/>
        </w:rPr>
        <w:t xml:space="preserve"> размещения нестационарных торговых объектов на территории города Грозного</w:t>
      </w:r>
      <w:r w:rsidR="00397101">
        <w:rPr>
          <w:sz w:val="28"/>
          <w:szCs w:val="28"/>
        </w:rPr>
        <w:t xml:space="preserve"> на официальном сайте Мэрии города Грозного.</w:t>
      </w:r>
    </w:p>
    <w:p w:rsidR="00263967" w:rsidRPr="00784D1B" w:rsidRDefault="00263967" w:rsidP="00D410E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84D1B">
        <w:rPr>
          <w:sz w:val="28"/>
          <w:szCs w:val="28"/>
        </w:rPr>
        <w:t xml:space="preserve">Настоящее Решение подлежит опубликованию в газете «Столица плюс» и обнародованию </w:t>
      </w:r>
      <w:r w:rsidR="00D706FB">
        <w:rPr>
          <w:sz w:val="28"/>
          <w:szCs w:val="28"/>
        </w:rPr>
        <w:t>в средствах массовой информации</w:t>
      </w:r>
      <w:r w:rsidR="00357A11">
        <w:rPr>
          <w:sz w:val="28"/>
          <w:szCs w:val="28"/>
        </w:rPr>
        <w:t>.</w:t>
      </w:r>
    </w:p>
    <w:p w:rsidR="00263967" w:rsidRPr="00784D1B" w:rsidRDefault="00263967" w:rsidP="00D410E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84D1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63967" w:rsidRDefault="00263967" w:rsidP="0026396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3967" w:rsidRDefault="00263967" w:rsidP="0026396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3967" w:rsidRDefault="00263967" w:rsidP="0026396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3967" w:rsidRDefault="00263967" w:rsidP="0026396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3967" w:rsidRPr="00C87D28" w:rsidRDefault="00263967" w:rsidP="00C87D28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Грозного                                                   </w:t>
      </w:r>
      <w:r w:rsidR="004D014C">
        <w:rPr>
          <w:sz w:val="28"/>
          <w:szCs w:val="28"/>
        </w:rPr>
        <w:tab/>
      </w:r>
      <w:r w:rsidR="004D014C">
        <w:rPr>
          <w:sz w:val="28"/>
          <w:szCs w:val="28"/>
        </w:rPr>
        <w:tab/>
      </w:r>
      <w:r>
        <w:rPr>
          <w:sz w:val="28"/>
          <w:szCs w:val="28"/>
        </w:rPr>
        <w:t xml:space="preserve">         А.А. </w:t>
      </w:r>
      <w:proofErr w:type="spellStart"/>
      <w:r>
        <w:rPr>
          <w:sz w:val="28"/>
          <w:szCs w:val="28"/>
        </w:rPr>
        <w:t>Динаев</w:t>
      </w:r>
      <w:proofErr w:type="spellEnd"/>
    </w:p>
    <w:sectPr w:rsidR="00263967" w:rsidRPr="00C87D28" w:rsidSect="00C6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7EEE"/>
    <w:multiLevelType w:val="hybridMultilevel"/>
    <w:tmpl w:val="B9F681E2"/>
    <w:lvl w:ilvl="0" w:tplc="56A0A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02F0"/>
    <w:multiLevelType w:val="hybridMultilevel"/>
    <w:tmpl w:val="B9F681E2"/>
    <w:lvl w:ilvl="0" w:tplc="56A0A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87950"/>
    <w:multiLevelType w:val="hybridMultilevel"/>
    <w:tmpl w:val="B9F681E2"/>
    <w:lvl w:ilvl="0" w:tplc="56A0AB9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967"/>
    <w:rsid w:val="00020AB9"/>
    <w:rsid w:val="00041779"/>
    <w:rsid w:val="000A03A1"/>
    <w:rsid w:val="000A11B1"/>
    <w:rsid w:val="001F5A69"/>
    <w:rsid w:val="00251569"/>
    <w:rsid w:val="00263967"/>
    <w:rsid w:val="00357A11"/>
    <w:rsid w:val="00380558"/>
    <w:rsid w:val="00395132"/>
    <w:rsid w:val="00397101"/>
    <w:rsid w:val="003D0618"/>
    <w:rsid w:val="003D5395"/>
    <w:rsid w:val="003D7609"/>
    <w:rsid w:val="004239A9"/>
    <w:rsid w:val="004D014C"/>
    <w:rsid w:val="004D140A"/>
    <w:rsid w:val="005629EE"/>
    <w:rsid w:val="00690034"/>
    <w:rsid w:val="006B7916"/>
    <w:rsid w:val="00703EC4"/>
    <w:rsid w:val="00730D78"/>
    <w:rsid w:val="0076017F"/>
    <w:rsid w:val="00784D1B"/>
    <w:rsid w:val="0079032A"/>
    <w:rsid w:val="007D0743"/>
    <w:rsid w:val="0080769A"/>
    <w:rsid w:val="00871F31"/>
    <w:rsid w:val="00AB04B4"/>
    <w:rsid w:val="00B10F39"/>
    <w:rsid w:val="00B46253"/>
    <w:rsid w:val="00C669DC"/>
    <w:rsid w:val="00C87D28"/>
    <w:rsid w:val="00CA4F7A"/>
    <w:rsid w:val="00CF0F9A"/>
    <w:rsid w:val="00D078C4"/>
    <w:rsid w:val="00D15FD2"/>
    <w:rsid w:val="00D410E6"/>
    <w:rsid w:val="00D706FB"/>
    <w:rsid w:val="00D730D1"/>
    <w:rsid w:val="00E645B7"/>
    <w:rsid w:val="00F21438"/>
    <w:rsid w:val="00F315A5"/>
    <w:rsid w:val="00F65EE1"/>
    <w:rsid w:val="00F739AE"/>
    <w:rsid w:val="00FC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967"/>
    <w:pPr>
      <w:keepNext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96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Title">
    <w:name w:val="ConsPlusTitle"/>
    <w:rsid w:val="00263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63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F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F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41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Лалита</dc:creator>
  <cp:lastModifiedBy>Саламу</cp:lastModifiedBy>
  <cp:revision>2</cp:revision>
  <cp:lastPrinted>2016-05-05T06:50:00Z</cp:lastPrinted>
  <dcterms:created xsi:type="dcterms:W3CDTF">2016-05-16T12:24:00Z</dcterms:created>
  <dcterms:modified xsi:type="dcterms:W3CDTF">2016-05-16T12:24:00Z</dcterms:modified>
</cp:coreProperties>
</file>