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1D" w:rsidRDefault="006B1165" w:rsidP="006B116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 </w:t>
      </w:r>
    </w:p>
    <w:p w:rsidR="002C111D" w:rsidRDefault="002C111D" w:rsidP="006B116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A07951" w:rsidRPr="006B1165" w:rsidRDefault="002C111D" w:rsidP="006B116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</w:t>
      </w:r>
      <w:r w:rsidR="006B1165">
        <w:rPr>
          <w:rFonts w:ascii="Times New Roman" w:hAnsi="Times New Roman" w:cs="Times New Roman"/>
          <w:b w:val="0"/>
          <w:szCs w:val="22"/>
        </w:rPr>
        <w:t xml:space="preserve">                    </w:t>
      </w:r>
      <w:r w:rsidR="00A07951" w:rsidRPr="006B1165">
        <w:rPr>
          <w:rFonts w:ascii="Times New Roman" w:hAnsi="Times New Roman" w:cs="Times New Roman"/>
          <w:b w:val="0"/>
          <w:szCs w:val="22"/>
        </w:rPr>
        <w:t>Приложение</w:t>
      </w:r>
    </w:p>
    <w:p w:rsidR="00010A5D" w:rsidRPr="006B1165" w:rsidRDefault="002D4760" w:rsidP="00A0795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6B1165">
        <w:rPr>
          <w:rFonts w:ascii="Times New Roman" w:hAnsi="Times New Roman" w:cs="Times New Roman"/>
          <w:b w:val="0"/>
          <w:szCs w:val="22"/>
        </w:rPr>
        <w:t>к</w:t>
      </w:r>
      <w:r w:rsidR="00010A5D" w:rsidRPr="006B1165">
        <w:rPr>
          <w:rFonts w:ascii="Times New Roman" w:hAnsi="Times New Roman" w:cs="Times New Roman"/>
          <w:b w:val="0"/>
          <w:szCs w:val="22"/>
        </w:rPr>
        <w:t xml:space="preserve"> постановлению </w:t>
      </w:r>
    </w:p>
    <w:p w:rsidR="00010A5D" w:rsidRPr="006B1165" w:rsidRDefault="00010A5D" w:rsidP="00A0795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6B1165">
        <w:rPr>
          <w:rFonts w:ascii="Times New Roman" w:hAnsi="Times New Roman" w:cs="Times New Roman"/>
          <w:b w:val="0"/>
          <w:szCs w:val="22"/>
        </w:rPr>
        <w:t xml:space="preserve">Мэрии города Грозного </w:t>
      </w:r>
    </w:p>
    <w:p w:rsidR="00010A5D" w:rsidRPr="006B1165" w:rsidRDefault="00010A5D" w:rsidP="00A0795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6B1165">
        <w:rPr>
          <w:rFonts w:ascii="Times New Roman" w:hAnsi="Times New Roman" w:cs="Times New Roman"/>
          <w:b w:val="0"/>
          <w:szCs w:val="22"/>
        </w:rPr>
        <w:t xml:space="preserve">от « </w:t>
      </w:r>
      <w:r w:rsidR="006B1165">
        <w:rPr>
          <w:rFonts w:ascii="Times New Roman" w:hAnsi="Times New Roman" w:cs="Times New Roman"/>
          <w:b w:val="0"/>
          <w:szCs w:val="22"/>
        </w:rPr>
        <w:t xml:space="preserve">  </w:t>
      </w:r>
      <w:r w:rsidRPr="006B1165">
        <w:rPr>
          <w:rFonts w:ascii="Times New Roman" w:hAnsi="Times New Roman" w:cs="Times New Roman"/>
          <w:b w:val="0"/>
          <w:szCs w:val="22"/>
        </w:rPr>
        <w:t xml:space="preserve"> »</w:t>
      </w:r>
      <w:r w:rsidR="00B77656" w:rsidRPr="006B1165">
        <w:rPr>
          <w:rFonts w:ascii="Times New Roman" w:hAnsi="Times New Roman" w:cs="Times New Roman"/>
          <w:b w:val="0"/>
          <w:szCs w:val="22"/>
        </w:rPr>
        <w:t>________</w:t>
      </w:r>
      <w:r w:rsidRPr="006B1165">
        <w:rPr>
          <w:rFonts w:ascii="Times New Roman" w:hAnsi="Times New Roman" w:cs="Times New Roman"/>
          <w:b w:val="0"/>
          <w:szCs w:val="22"/>
        </w:rPr>
        <w:t xml:space="preserve"> 201</w:t>
      </w:r>
      <w:r w:rsidR="006B1165">
        <w:rPr>
          <w:rFonts w:ascii="Times New Roman" w:hAnsi="Times New Roman" w:cs="Times New Roman"/>
          <w:b w:val="0"/>
          <w:szCs w:val="22"/>
        </w:rPr>
        <w:t>7</w:t>
      </w:r>
      <w:r w:rsidRPr="006B1165">
        <w:rPr>
          <w:rFonts w:ascii="Times New Roman" w:hAnsi="Times New Roman" w:cs="Times New Roman"/>
          <w:b w:val="0"/>
          <w:szCs w:val="22"/>
        </w:rPr>
        <w:t xml:space="preserve"> г. №</w:t>
      </w:r>
    </w:p>
    <w:p w:rsidR="00A07951" w:rsidRDefault="00A0795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67AF8" w:rsidRDefault="00167AF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67AF8" w:rsidRDefault="00167AF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67AF8" w:rsidRPr="00B01755" w:rsidRDefault="0016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7AF8" w:rsidRPr="00B01755" w:rsidRDefault="00167AF8" w:rsidP="00167AF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67AF8" w:rsidRPr="00B01755" w:rsidRDefault="00167AF8" w:rsidP="00167AF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6B1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01755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01755">
        <w:rPr>
          <w:rFonts w:ascii="Times New Roman" w:hAnsi="Times New Roman" w:cs="Times New Roman"/>
          <w:sz w:val="28"/>
          <w:szCs w:val="28"/>
        </w:rPr>
        <w:t>Мэрии  города  Грозного</w:t>
      </w:r>
    </w:p>
    <w:p w:rsidR="00167AF8" w:rsidRPr="00B01755" w:rsidRDefault="00167AF8" w:rsidP="009E4E47">
      <w:pPr>
        <w:pStyle w:val="ab"/>
        <w:tabs>
          <w:tab w:val="left" w:pos="567"/>
        </w:tabs>
        <w:ind w:left="0"/>
        <w:contextualSpacing w:val="0"/>
        <w:jc w:val="center"/>
        <w:rPr>
          <w:sz w:val="28"/>
          <w:szCs w:val="28"/>
        </w:rPr>
      </w:pPr>
    </w:p>
    <w:p w:rsidR="00167AF8" w:rsidRDefault="00167AF8" w:rsidP="009E4E4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 xml:space="preserve">1 Настоящее приложение устанавливает </w:t>
      </w:r>
      <w:r w:rsidRPr="00B01755">
        <w:rPr>
          <w:rFonts w:ascii="Times New Roman" w:hAnsi="Times New Roman" w:cs="Times New Roman"/>
          <w:kern w:val="2"/>
          <w:sz w:val="28"/>
          <w:szCs w:val="28"/>
        </w:rPr>
        <w:t>нормативны</w:t>
      </w:r>
      <w:r w:rsidR="00D7285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B01755">
        <w:rPr>
          <w:rFonts w:ascii="Times New Roman" w:hAnsi="Times New Roman" w:cs="Times New Roman"/>
          <w:kern w:val="2"/>
          <w:sz w:val="28"/>
          <w:szCs w:val="28"/>
        </w:rPr>
        <w:t xml:space="preserve"> затрат</w:t>
      </w:r>
      <w:r w:rsidR="00D72850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B01755">
        <w:rPr>
          <w:rFonts w:ascii="Times New Roman" w:hAnsi="Times New Roman" w:cs="Times New Roman"/>
          <w:kern w:val="2"/>
          <w:sz w:val="28"/>
          <w:szCs w:val="28"/>
        </w:rPr>
        <w:t xml:space="preserve"> на обеспечение функций </w:t>
      </w:r>
      <w:r w:rsidR="00B01755">
        <w:rPr>
          <w:rFonts w:ascii="Times New Roman" w:hAnsi="Times New Roman" w:cs="Times New Roman"/>
          <w:kern w:val="2"/>
          <w:sz w:val="28"/>
          <w:szCs w:val="28"/>
        </w:rPr>
        <w:t>Мэрии  города  Грозного</w:t>
      </w:r>
      <w:r w:rsidRPr="00B01755">
        <w:rPr>
          <w:rFonts w:ascii="Times New Roman" w:hAnsi="Times New Roman" w:cs="Times New Roman"/>
          <w:sz w:val="28"/>
          <w:szCs w:val="28"/>
        </w:rPr>
        <w:t>.</w:t>
      </w:r>
    </w:p>
    <w:p w:rsidR="00D40FE8" w:rsidRPr="00D40FE8" w:rsidRDefault="00D40FE8" w:rsidP="009E4E4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0FE8">
        <w:rPr>
          <w:rFonts w:ascii="Times New Roman" w:hAnsi="Times New Roman" w:cs="Times New Roman"/>
          <w:sz w:val="28"/>
          <w:szCs w:val="28"/>
        </w:rPr>
        <w:t>Нормативные затраты применяются для финансового обоснования объекта и (или) объектов зак</w:t>
      </w:r>
      <w:r>
        <w:rPr>
          <w:rFonts w:ascii="Times New Roman" w:hAnsi="Times New Roman" w:cs="Times New Roman"/>
          <w:sz w:val="28"/>
          <w:szCs w:val="28"/>
        </w:rPr>
        <w:t xml:space="preserve">упки, включаемых в план закупок  </w:t>
      </w:r>
      <w:r w:rsidR="00CA49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эрии  города  Грозного</w:t>
      </w:r>
      <w:r w:rsidRPr="00D40FE8">
        <w:rPr>
          <w:rFonts w:ascii="Times New Roman" w:hAnsi="Times New Roman" w:cs="Times New Roman"/>
          <w:sz w:val="28"/>
          <w:szCs w:val="28"/>
        </w:rPr>
        <w:t xml:space="preserve"> в соответствии со статьями 18 и 19 </w:t>
      </w:r>
      <w:r w:rsidRPr="00D40FE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FD4EF2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CA4972">
        <w:rPr>
          <w:rFonts w:ascii="Times New Roman" w:hAnsi="Times New Roman" w:cs="Times New Roman"/>
          <w:sz w:val="28"/>
          <w:szCs w:val="28"/>
        </w:rPr>
        <w:t xml:space="preserve">от </w:t>
      </w:r>
      <w:r w:rsidR="00CA4972" w:rsidRPr="005B00F3">
        <w:rPr>
          <w:rFonts w:ascii="Times New Roman" w:hAnsi="Times New Roman" w:cs="Times New Roman"/>
          <w:sz w:val="28"/>
          <w:szCs w:val="28"/>
        </w:rPr>
        <w:t>5</w:t>
      </w:r>
      <w:r w:rsidR="00CA497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A4972" w:rsidRPr="005B00F3">
        <w:rPr>
          <w:rFonts w:ascii="Times New Roman" w:hAnsi="Times New Roman" w:cs="Times New Roman"/>
          <w:sz w:val="28"/>
          <w:szCs w:val="28"/>
        </w:rPr>
        <w:t>2013</w:t>
      </w:r>
      <w:r w:rsidR="00CA49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4972" w:rsidRPr="005B00F3">
        <w:rPr>
          <w:rFonts w:ascii="Times New Roman" w:hAnsi="Times New Roman" w:cs="Times New Roman"/>
          <w:sz w:val="28"/>
          <w:szCs w:val="28"/>
        </w:rPr>
        <w:t xml:space="preserve"> № 44-ФЗ </w:t>
      </w:r>
      <w:r w:rsidRPr="00D40FE8">
        <w:rPr>
          <w:rFonts w:ascii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51CCD">
        <w:rPr>
          <w:rFonts w:ascii="Times New Roman" w:hAnsi="Times New Roman" w:cs="Times New Roman"/>
          <w:bCs/>
          <w:sz w:val="28"/>
          <w:szCs w:val="28"/>
        </w:rPr>
        <w:t xml:space="preserve"> (далее – ФЗ</w:t>
      </w:r>
      <w:r w:rsidR="00A51CCD" w:rsidRPr="00A51CCD">
        <w:rPr>
          <w:rFonts w:ascii="Times New Roman" w:hAnsi="Times New Roman" w:cs="Times New Roman"/>
          <w:sz w:val="28"/>
          <w:szCs w:val="28"/>
        </w:rPr>
        <w:t xml:space="preserve"> </w:t>
      </w:r>
      <w:r w:rsidR="00A51CCD">
        <w:rPr>
          <w:rFonts w:ascii="Times New Roman" w:hAnsi="Times New Roman" w:cs="Times New Roman"/>
          <w:sz w:val="28"/>
          <w:szCs w:val="28"/>
        </w:rPr>
        <w:t xml:space="preserve">от </w:t>
      </w:r>
      <w:r w:rsidR="00A51CCD" w:rsidRPr="005B00F3">
        <w:rPr>
          <w:rFonts w:ascii="Times New Roman" w:hAnsi="Times New Roman" w:cs="Times New Roman"/>
          <w:sz w:val="28"/>
          <w:szCs w:val="28"/>
        </w:rPr>
        <w:t>5</w:t>
      </w:r>
      <w:r w:rsidR="00A51CC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51CCD" w:rsidRPr="005B00F3">
        <w:rPr>
          <w:rFonts w:ascii="Times New Roman" w:hAnsi="Times New Roman" w:cs="Times New Roman"/>
          <w:sz w:val="28"/>
          <w:szCs w:val="28"/>
        </w:rPr>
        <w:t>2013</w:t>
      </w:r>
      <w:r w:rsidR="00A51C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1CCD" w:rsidRPr="005B00F3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A51CCD">
        <w:rPr>
          <w:rFonts w:ascii="Times New Roman" w:hAnsi="Times New Roman" w:cs="Times New Roman"/>
          <w:sz w:val="28"/>
          <w:szCs w:val="28"/>
        </w:rPr>
        <w:t>)</w:t>
      </w:r>
      <w:r w:rsidRPr="00D40FE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B33DC" w:rsidRPr="009E4E47" w:rsidRDefault="00D40FE8" w:rsidP="009E4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FE8">
        <w:rPr>
          <w:rFonts w:ascii="Times New Roman" w:hAnsi="Times New Roman" w:cs="Times New Roman"/>
          <w:sz w:val="28"/>
          <w:szCs w:val="28"/>
        </w:rPr>
        <w:t xml:space="preserve">3. </w:t>
      </w:r>
      <w:r w:rsidR="006B33DC" w:rsidRPr="00E20CAA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B33DC">
        <w:rPr>
          <w:rFonts w:ascii="Times New Roman" w:hAnsi="Times New Roman" w:cs="Times New Roman"/>
          <w:sz w:val="28"/>
          <w:szCs w:val="28"/>
        </w:rPr>
        <w:t>Мэрии  города  Грозного</w:t>
      </w:r>
      <w:r w:rsidR="006B33DC" w:rsidRPr="00E20CAA">
        <w:rPr>
          <w:rFonts w:ascii="Times New Roman" w:hAnsi="Times New Roman" w:cs="Times New Roman"/>
          <w:sz w:val="28"/>
          <w:szCs w:val="28"/>
        </w:rPr>
        <w:t xml:space="preserve">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</w:t>
      </w:r>
      <w:r w:rsidR="006B33DC" w:rsidRPr="009E4E4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F7713" w:rsidRPr="009E4E47">
        <w:rPr>
          <w:rFonts w:ascii="Times New Roman" w:hAnsi="Times New Roman" w:cs="Times New Roman"/>
          <w:sz w:val="28"/>
          <w:szCs w:val="28"/>
        </w:rPr>
        <w:t>муниципального</w:t>
      </w:r>
      <w:r w:rsidR="006B33DC" w:rsidRPr="009E4E4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67AF8" w:rsidRPr="00B01755" w:rsidRDefault="00D40FE8" w:rsidP="009E4E4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AF8" w:rsidRPr="00B01755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DE65A7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167AF8" w:rsidRPr="00B0175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</w:t>
      </w:r>
      <w:r w:rsidR="00DE6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7AF8" w:rsidRPr="00B0175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67AF8" w:rsidRDefault="00167AF8" w:rsidP="009E4E4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5</w:t>
      </w:r>
      <w:r w:rsidR="000300E5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 xml:space="preserve"> При определении нормативных затрат </w:t>
      </w:r>
      <w:r w:rsidR="00DE65A7">
        <w:rPr>
          <w:rFonts w:ascii="Times New Roman" w:hAnsi="Times New Roman" w:cs="Times New Roman"/>
          <w:sz w:val="28"/>
          <w:szCs w:val="28"/>
        </w:rPr>
        <w:t xml:space="preserve">Мэрия  города  Грозного </w:t>
      </w:r>
      <w:r w:rsidRPr="00B01755">
        <w:rPr>
          <w:rFonts w:ascii="Times New Roman" w:hAnsi="Times New Roman" w:cs="Times New Roman"/>
          <w:sz w:val="28"/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C913C3">
        <w:rPr>
          <w:rFonts w:ascii="Times New Roman" w:hAnsi="Times New Roman" w:cs="Times New Roman"/>
          <w:sz w:val="28"/>
          <w:szCs w:val="28"/>
        </w:rPr>
        <w:t>.</w:t>
      </w:r>
    </w:p>
    <w:p w:rsidR="00167AF8" w:rsidRPr="00B01755" w:rsidRDefault="00167AF8" w:rsidP="009E4E4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B01755">
        <w:rPr>
          <w:rFonts w:ascii="Times New Roman" w:hAnsi="Times New Roman" w:cs="Times New Roman"/>
          <w:sz w:val="28"/>
          <w:szCs w:val="28"/>
        </w:rPr>
        <w:t>6</w:t>
      </w:r>
      <w:r w:rsidR="000300E5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 xml:space="preserve">  М</w:t>
      </w:r>
      <w:r w:rsidR="00C913C3">
        <w:rPr>
          <w:rFonts w:ascii="Times New Roman" w:hAnsi="Times New Roman" w:cs="Times New Roman"/>
          <w:sz w:val="28"/>
          <w:szCs w:val="28"/>
        </w:rPr>
        <w:t xml:space="preserve">эрия  города  Грозного </w:t>
      </w:r>
      <w:r w:rsidRPr="00B01755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нормативы по категориям должностей: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SIM-карт;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2C111D" w:rsidRDefault="002C111D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167AF8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E5D7C" w:rsidRPr="00E20CAA" w:rsidRDefault="00DE5D7C" w:rsidP="00DE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Pr="00E20CAA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 и справочной литературы;</w:t>
      </w:r>
    </w:p>
    <w:p w:rsidR="00DE5D7C" w:rsidRDefault="00DE5D7C" w:rsidP="00DE5D7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количества и цены рабочих станций</w:t>
      </w:r>
    </w:p>
    <w:p w:rsidR="00DE5D7C" w:rsidRDefault="00DE5D7C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7</w:t>
      </w:r>
      <w:r w:rsidR="00F04ED5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0360E0">
        <w:rPr>
          <w:rFonts w:ascii="Times New Roman" w:hAnsi="Times New Roman" w:cs="Times New Roman"/>
          <w:sz w:val="28"/>
          <w:szCs w:val="28"/>
        </w:rPr>
        <w:t xml:space="preserve"> Мэрии  города  Грозного</w:t>
      </w:r>
      <w:r w:rsidRPr="00B01755">
        <w:rPr>
          <w:rFonts w:ascii="Times New Roman" w:hAnsi="Times New Roman" w:cs="Times New Roman"/>
          <w:sz w:val="28"/>
          <w:szCs w:val="28"/>
        </w:rPr>
        <w:t>.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8</w:t>
      </w:r>
      <w:r w:rsidR="00F04ED5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>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9</w:t>
      </w:r>
      <w:r w:rsidR="00F04ED5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> Формулы расчета, применяемые при определении нормативных затрат, учитывают: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FD6A4A">
        <w:rPr>
          <w:rFonts w:ascii="Times New Roman" w:hAnsi="Times New Roman" w:cs="Times New Roman"/>
          <w:sz w:val="28"/>
          <w:szCs w:val="28"/>
        </w:rPr>
        <w:t>М</w:t>
      </w:r>
      <w:r w:rsidR="00667374">
        <w:rPr>
          <w:rFonts w:ascii="Times New Roman" w:hAnsi="Times New Roman" w:cs="Times New Roman"/>
          <w:sz w:val="28"/>
          <w:szCs w:val="28"/>
        </w:rPr>
        <w:t>эрией города</w:t>
      </w:r>
      <w:r w:rsidR="00281B55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B01755">
        <w:rPr>
          <w:rFonts w:ascii="Times New Roman" w:hAnsi="Times New Roman" w:cs="Times New Roman"/>
          <w:sz w:val="28"/>
          <w:szCs w:val="28"/>
        </w:rPr>
        <w:t xml:space="preserve"> нормативы материально-технического обеспечения;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сроки эксплуатации (в отношении основных средств);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 xml:space="preserve">численность работников, определяемую в соответствии с </w:t>
      </w:r>
      <w:hyperlink r:id="rId7" w:history="1">
        <w:r w:rsidRPr="00B017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01755">
        <w:rPr>
          <w:rFonts w:ascii="Times New Roman" w:hAnsi="Times New Roman" w:cs="Times New Roman"/>
          <w:sz w:val="28"/>
          <w:szCs w:val="28"/>
        </w:rPr>
        <w:t>10 настоящего раздела;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остатки основных средств и материальных запасов;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цену единицы планируемых к приобретению товаров, работ и услуг.</w:t>
      </w:r>
    </w:p>
    <w:p w:rsidR="002C111D" w:rsidRDefault="002C111D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1D" w:rsidRDefault="002C111D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1D" w:rsidRDefault="002C111D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10</w:t>
      </w:r>
      <w:r w:rsidR="00F04ED5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 xml:space="preserve">  При определении нормативных затрат используется показатель расчетной численности основных работников.</w:t>
      </w:r>
    </w:p>
    <w:p w:rsidR="00167AF8" w:rsidRPr="00B01755" w:rsidRDefault="00167AF8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</w:t>
      </w:r>
      <w:r w:rsidR="00281B55">
        <w:rPr>
          <w:rFonts w:ascii="Times New Roman" w:hAnsi="Times New Roman" w:cs="Times New Roman"/>
          <w:sz w:val="28"/>
          <w:szCs w:val="28"/>
        </w:rPr>
        <w:t>Мэрии  города  Грозного</w:t>
      </w:r>
      <w:r w:rsidRPr="00B01755">
        <w:rPr>
          <w:rFonts w:ascii="Times New Roman" w:hAnsi="Times New Roman" w:cs="Times New Roman"/>
          <w:sz w:val="28"/>
          <w:szCs w:val="28"/>
        </w:rPr>
        <w:t>:</w:t>
      </w:r>
    </w:p>
    <w:p w:rsidR="00B01755" w:rsidRDefault="00222D29" w:rsidP="00222D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(135+12)</w:t>
      </w:r>
      <w:r w:rsidR="00B01755" w:rsidRPr="00B01755">
        <w:rPr>
          <w:rFonts w:ascii="Times New Roman" w:hAnsi="Times New Roman" w:cs="Times New Roman"/>
          <w:sz w:val="28"/>
          <w:szCs w:val="28"/>
        </w:rPr>
        <w:t xml:space="preserve"> х 1,1</w:t>
      </w:r>
      <w:r>
        <w:rPr>
          <w:rFonts w:ascii="Times New Roman" w:hAnsi="Times New Roman" w:cs="Times New Roman"/>
          <w:sz w:val="28"/>
          <w:szCs w:val="28"/>
        </w:rPr>
        <w:t xml:space="preserve"> = 161,7</w:t>
      </w:r>
    </w:p>
    <w:p w:rsidR="00B01755" w:rsidRPr="00B01755" w:rsidRDefault="00B01755" w:rsidP="00B0175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1B55" w:rsidRPr="00281B55" w:rsidRDefault="00281B55" w:rsidP="00281B5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t>11</w:t>
      </w:r>
      <w:r w:rsidR="00F04ED5">
        <w:rPr>
          <w:rFonts w:ascii="Times New Roman" w:hAnsi="Times New Roman" w:cs="Times New Roman"/>
          <w:sz w:val="28"/>
          <w:szCs w:val="28"/>
        </w:rPr>
        <w:t>.</w:t>
      </w:r>
      <w:r w:rsidRPr="00281B55">
        <w:rPr>
          <w:rFonts w:ascii="Times New Roman" w:hAnsi="Times New Roman" w:cs="Times New Roman"/>
          <w:sz w:val="28"/>
          <w:szCs w:val="28"/>
        </w:rPr>
        <w:t xml:space="preserve">  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281B55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281B55">
        <w:rPr>
          <w:rFonts w:ascii="Times New Roman" w:hAnsi="Times New Roman" w:cs="Times New Roman"/>
          <w:sz w:val="28"/>
          <w:szCs w:val="28"/>
        </w:rPr>
        <w:t xml:space="preserve"> </w:t>
      </w:r>
      <w:r w:rsidR="00FD6A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6A4A">
        <w:rPr>
          <w:rFonts w:ascii="Times New Roman" w:hAnsi="Times New Roman" w:cs="Times New Roman"/>
          <w:bCs/>
          <w:sz w:val="28"/>
          <w:szCs w:val="28"/>
        </w:rPr>
        <w:t>ФЗ</w:t>
      </w:r>
      <w:r w:rsidR="00FD6A4A" w:rsidRPr="00A51CCD">
        <w:rPr>
          <w:rFonts w:ascii="Times New Roman" w:hAnsi="Times New Roman" w:cs="Times New Roman"/>
          <w:sz w:val="28"/>
          <w:szCs w:val="28"/>
        </w:rPr>
        <w:t xml:space="preserve"> </w:t>
      </w:r>
      <w:r w:rsidR="00FD6A4A">
        <w:rPr>
          <w:rFonts w:ascii="Times New Roman" w:hAnsi="Times New Roman" w:cs="Times New Roman"/>
          <w:sz w:val="28"/>
          <w:szCs w:val="28"/>
        </w:rPr>
        <w:t xml:space="preserve">от </w:t>
      </w:r>
      <w:r w:rsidR="00FD6A4A" w:rsidRPr="005B00F3">
        <w:rPr>
          <w:rFonts w:ascii="Times New Roman" w:hAnsi="Times New Roman" w:cs="Times New Roman"/>
          <w:sz w:val="28"/>
          <w:szCs w:val="28"/>
        </w:rPr>
        <w:t>5</w:t>
      </w:r>
      <w:r w:rsidR="00FD6A4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D6A4A" w:rsidRPr="005B00F3">
        <w:rPr>
          <w:rFonts w:ascii="Times New Roman" w:hAnsi="Times New Roman" w:cs="Times New Roman"/>
          <w:sz w:val="28"/>
          <w:szCs w:val="28"/>
        </w:rPr>
        <w:t>2013</w:t>
      </w:r>
      <w:r w:rsidR="00FD6A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6A4A" w:rsidRPr="005B00F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281B55">
        <w:rPr>
          <w:rFonts w:ascii="Times New Roman" w:hAnsi="Times New Roman" w:cs="Times New Roman"/>
          <w:sz w:val="28"/>
          <w:szCs w:val="28"/>
        </w:rPr>
        <w:t>.</w:t>
      </w:r>
    </w:p>
    <w:p w:rsidR="00B01755" w:rsidRPr="00281B55" w:rsidRDefault="00281B55" w:rsidP="00281B5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t>12</w:t>
      </w:r>
      <w:r w:rsidR="00F04ED5">
        <w:rPr>
          <w:rFonts w:ascii="Times New Roman" w:hAnsi="Times New Roman" w:cs="Times New Roman"/>
          <w:sz w:val="28"/>
          <w:szCs w:val="28"/>
        </w:rPr>
        <w:t>.</w:t>
      </w:r>
      <w:r w:rsidRPr="00281B55">
        <w:rPr>
          <w:rFonts w:ascii="Times New Roman" w:hAnsi="Times New Roman" w:cs="Times New Roman"/>
          <w:sz w:val="28"/>
          <w:szCs w:val="28"/>
        </w:rPr>
        <w:t xml:space="preserve">  Нормативные затраты подлежат размещению в единой информационной системе в сфере закупок</w:t>
      </w:r>
      <w:r w:rsidR="009E4E47">
        <w:rPr>
          <w:rFonts w:ascii="Times New Roman" w:hAnsi="Times New Roman" w:cs="Times New Roman"/>
          <w:sz w:val="28"/>
          <w:szCs w:val="28"/>
        </w:rPr>
        <w:t>.</w:t>
      </w:r>
    </w:p>
    <w:p w:rsidR="00B01755" w:rsidRPr="00B01755" w:rsidRDefault="00B01755" w:rsidP="00167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55" w:rsidRPr="00281B55" w:rsidRDefault="00281B55" w:rsidP="00281B5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t>2. Затраты на информационно-коммуникационные технологии</w:t>
      </w:r>
    </w:p>
    <w:p w:rsidR="00281B55" w:rsidRPr="00281B55" w:rsidRDefault="00281B55" w:rsidP="00281B5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t>2.1. Затраты на услуги связи.</w:t>
      </w:r>
    </w:p>
    <w:p w:rsidR="00281B55" w:rsidRDefault="00281B55" w:rsidP="00281B5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t>2.1.1. Нормативные затраты на абонентскую плату.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5"/>
        <w:gridCol w:w="1984"/>
        <w:gridCol w:w="2552"/>
      </w:tblGrid>
      <w:tr w:rsidR="00933142" w:rsidRPr="00933142" w:rsidTr="008E24E8">
        <w:trPr>
          <w:tblHeader/>
        </w:trPr>
        <w:tc>
          <w:tcPr>
            <w:tcW w:w="709" w:type="dxa"/>
            <w:vAlign w:val="center"/>
          </w:tcPr>
          <w:p w:rsidR="00933142" w:rsidRPr="00D02CFC" w:rsidRDefault="00933142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933142" w:rsidRPr="00D02CFC" w:rsidRDefault="00933142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</w:t>
            </w:r>
            <w:r w:rsidR="00EE39A6" w:rsidRPr="00F04ED5">
              <w:rPr>
                <w:rFonts w:ascii="Times New Roman" w:hAnsi="Times New Roman" w:cs="Times New Roman"/>
                <w:sz w:val="24"/>
                <w:szCs w:val="24"/>
              </w:rPr>
              <w:t>и внутризоновой</w:t>
            </w:r>
            <w:r w:rsidR="00EE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телефонной связи</w:t>
            </w:r>
          </w:p>
        </w:tc>
        <w:tc>
          <w:tcPr>
            <w:tcW w:w="1984" w:type="dxa"/>
            <w:vAlign w:val="center"/>
          </w:tcPr>
          <w:p w:rsidR="00933142" w:rsidRPr="00D02CFC" w:rsidRDefault="00933142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(не более), руб.</w:t>
            </w:r>
          </w:p>
        </w:tc>
        <w:tc>
          <w:tcPr>
            <w:tcW w:w="2552" w:type="dxa"/>
            <w:vAlign w:val="center"/>
          </w:tcPr>
          <w:p w:rsidR="00933142" w:rsidRPr="00D02CFC" w:rsidRDefault="00933142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33142" w:rsidRPr="00933142" w:rsidTr="008E24E8">
        <w:trPr>
          <w:trHeight w:val="454"/>
        </w:trPr>
        <w:tc>
          <w:tcPr>
            <w:tcW w:w="709" w:type="dxa"/>
            <w:vAlign w:val="center"/>
          </w:tcPr>
          <w:p w:rsidR="00933142" w:rsidRPr="00D02CFC" w:rsidRDefault="00933142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33142" w:rsidRPr="00F04ED5" w:rsidRDefault="00A055A7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933142" w:rsidRPr="00D02CFC" w:rsidRDefault="00EE39A6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142" w:rsidRPr="00F04ED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552" w:type="dxa"/>
            <w:vAlign w:val="center"/>
          </w:tcPr>
          <w:p w:rsidR="00933142" w:rsidRPr="00D02CFC" w:rsidRDefault="00933142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81B55" w:rsidRPr="00C017AA" w:rsidRDefault="00281B55" w:rsidP="00281B5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AA">
        <w:rPr>
          <w:rFonts w:ascii="Times New Roman" w:hAnsi="Times New Roman" w:cs="Times New Roman"/>
          <w:sz w:val="28"/>
          <w:szCs w:val="28"/>
        </w:rPr>
        <w:t xml:space="preserve">2.1.2. Нормативные затраты на повременную оплату местных, междугородних и международных телефонных соединений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701"/>
        <w:gridCol w:w="3402"/>
        <w:gridCol w:w="2126"/>
        <w:gridCol w:w="1702"/>
      </w:tblGrid>
      <w:tr w:rsidR="00933142" w:rsidRPr="00C017AA" w:rsidTr="008E24E8">
        <w:trPr>
          <w:tblHeader/>
        </w:trPr>
        <w:tc>
          <w:tcPr>
            <w:tcW w:w="708" w:type="dxa"/>
            <w:vAlign w:val="center"/>
          </w:tcPr>
          <w:p w:rsidR="00933142" w:rsidRPr="00D02CFC" w:rsidRDefault="00933142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142" w:rsidRPr="00D02CFC" w:rsidRDefault="00933142" w:rsidP="008E2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3142" w:rsidRPr="00D02CFC" w:rsidRDefault="00933142" w:rsidP="00A30A63">
            <w:pPr>
              <w:widowControl w:val="0"/>
              <w:autoSpaceDE w:val="0"/>
              <w:autoSpaceDN w:val="0"/>
              <w:adjustRightInd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933142" w:rsidRPr="00D02CFC" w:rsidRDefault="00933142" w:rsidP="00A30A63">
            <w:pPr>
              <w:widowControl w:val="0"/>
              <w:autoSpaceDE w:val="0"/>
              <w:autoSpaceDN w:val="0"/>
              <w:adjustRightInd w:val="0"/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в расчете на 1 абонентский номер (не более), мин.</w:t>
            </w:r>
          </w:p>
        </w:tc>
        <w:tc>
          <w:tcPr>
            <w:tcW w:w="2126" w:type="dxa"/>
            <w:vAlign w:val="center"/>
          </w:tcPr>
          <w:p w:rsidR="00933142" w:rsidRPr="00D02CFC" w:rsidRDefault="00933142" w:rsidP="008E24E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702" w:type="dxa"/>
            <w:vAlign w:val="center"/>
          </w:tcPr>
          <w:p w:rsidR="00933142" w:rsidRPr="00D02CFC" w:rsidRDefault="00933142" w:rsidP="008E24E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Цена минуты разговора </w:t>
            </w:r>
          </w:p>
          <w:p w:rsidR="00933142" w:rsidRPr="00D02CFC" w:rsidRDefault="00933142" w:rsidP="008E24E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933142" w:rsidRPr="00C017AA" w:rsidTr="008E24E8">
        <w:trPr>
          <w:trHeight w:val="454"/>
        </w:trPr>
        <w:tc>
          <w:tcPr>
            <w:tcW w:w="708" w:type="dxa"/>
            <w:vAlign w:val="center"/>
          </w:tcPr>
          <w:p w:rsidR="00933142" w:rsidRPr="00D02CFC" w:rsidRDefault="00933142" w:rsidP="008E24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142" w:rsidRPr="00F04ED5" w:rsidRDefault="00A055A7" w:rsidP="009E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E47" w:rsidRPr="00F04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3142" w:rsidRPr="00D02CFC" w:rsidRDefault="00933142" w:rsidP="009E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33142" w:rsidRPr="00D02CFC" w:rsidRDefault="00933142" w:rsidP="008E2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vAlign w:val="center"/>
          </w:tcPr>
          <w:p w:rsidR="00933142" w:rsidRPr="00D02CFC" w:rsidRDefault="00933142" w:rsidP="008E2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281B55" w:rsidRPr="00C017AA" w:rsidRDefault="00281B55" w:rsidP="00281B5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D28" w:rsidRDefault="00607D28" w:rsidP="000A74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1D" w:rsidRDefault="002C111D" w:rsidP="000A74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1D" w:rsidRDefault="002C111D" w:rsidP="000A74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1D" w:rsidRDefault="002C111D" w:rsidP="006673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7468" w:rsidRPr="00127AEB" w:rsidRDefault="000A7468" w:rsidP="000A74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B">
        <w:rPr>
          <w:rFonts w:ascii="Times New Roman" w:hAnsi="Times New Roman" w:cs="Times New Roman"/>
          <w:sz w:val="28"/>
          <w:szCs w:val="28"/>
        </w:rPr>
        <w:lastRenderedPageBreak/>
        <w:t xml:space="preserve">2.1.3. Нормативные затраты на оплату услуг подвижной связи </w:t>
      </w:r>
    </w:p>
    <w:p w:rsidR="00C24819" w:rsidRPr="00BF56B2" w:rsidRDefault="00C24819" w:rsidP="00C24819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8"/>
        <w:gridCol w:w="3099"/>
        <w:gridCol w:w="3657"/>
        <w:gridCol w:w="2113"/>
      </w:tblGrid>
      <w:tr w:rsidR="00C24819" w:rsidRPr="00F22A58" w:rsidTr="00900FEE">
        <w:trPr>
          <w:jc w:val="center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C24819" w:rsidRPr="00F22A58" w:rsidTr="002C111D">
        <w:trPr>
          <w:cantSplit/>
          <w:trHeight w:val="454"/>
          <w:jc w:val="center"/>
        </w:trPr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819" w:rsidRPr="00D02CFC" w:rsidRDefault="00C24819" w:rsidP="008E24E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на одного служащего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24819" w:rsidRPr="00D02CFC" w:rsidRDefault="00C24819" w:rsidP="008E24E8">
            <w:pPr>
              <w:widowControl w:val="0"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4 000,00</w:t>
            </w:r>
          </w:p>
        </w:tc>
      </w:tr>
      <w:tr w:rsidR="00C24819" w:rsidRPr="001E50AB" w:rsidTr="002C111D">
        <w:trPr>
          <w:cantSplit/>
          <w:trHeight w:val="454"/>
          <w:jc w:val="center"/>
        </w:trPr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4819" w:rsidRPr="00D02CFC" w:rsidRDefault="00C24819" w:rsidP="008E24E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819" w:rsidRPr="00D02CFC" w:rsidRDefault="00C24819" w:rsidP="008E24E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Главная</w:t>
            </w:r>
            <w:r w:rsidR="00900FEE"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ведущая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должность муниципальной службы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819" w:rsidRPr="00D02CFC" w:rsidRDefault="00C24819" w:rsidP="008E24E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на одного служащего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24819" w:rsidRPr="00D02CFC" w:rsidRDefault="003029F3" w:rsidP="003029F3">
            <w:pPr>
              <w:widowControl w:val="0"/>
              <w:suppressLineNumber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4819"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C24819" w:rsidRPr="00A24DC5" w:rsidTr="00900FEE">
        <w:trPr>
          <w:cantSplit/>
          <w:trHeight w:val="45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9" w:rsidRPr="00D02CFC" w:rsidRDefault="00900FEE" w:rsidP="00900FEE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9" w:rsidRPr="00D02CFC" w:rsidRDefault="00C24819" w:rsidP="008E24E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Старшая, младшая должности муниципальной службы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9" w:rsidRPr="00D02CFC" w:rsidRDefault="00C24819" w:rsidP="001F70EE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на услуги связи осуществляется по распоряжению </w:t>
            </w:r>
            <w:r w:rsidR="001F70EE"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Мэра 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1F70EE" w:rsidRPr="00D02CFC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</w:tr>
    </w:tbl>
    <w:p w:rsidR="00F758F2" w:rsidRPr="00C017AA" w:rsidRDefault="00F758F2" w:rsidP="00F7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AA">
        <w:rPr>
          <w:rFonts w:ascii="Times New Roman" w:hAnsi="Times New Roman" w:cs="Times New Roman"/>
          <w:sz w:val="24"/>
          <w:szCs w:val="24"/>
        </w:rPr>
        <w:t>*Объем расходов, рассчитанный с применением нормативных затрат на приобретение подвижной связи, может быть изменен по распоряжению Мэра  города Грозного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58F2" w:rsidRPr="000315D2" w:rsidRDefault="00F758F2" w:rsidP="00F758F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D2">
        <w:rPr>
          <w:rFonts w:ascii="Times New Roman" w:hAnsi="Times New Roman" w:cs="Times New Roman"/>
          <w:sz w:val="28"/>
          <w:szCs w:val="28"/>
        </w:rPr>
        <w:t xml:space="preserve">2.1.4. Нормативные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0315D2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315D2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</w:p>
    <w:tbl>
      <w:tblPr>
        <w:tblStyle w:val="4"/>
        <w:tblW w:w="0" w:type="auto"/>
        <w:tblLook w:val="04A0"/>
      </w:tblPr>
      <w:tblGrid>
        <w:gridCol w:w="2090"/>
        <w:gridCol w:w="3530"/>
        <w:gridCol w:w="4233"/>
      </w:tblGrid>
      <w:tr w:rsidR="001F70EE" w:rsidRPr="00AE3F32" w:rsidTr="008E24E8">
        <w:tc>
          <w:tcPr>
            <w:tcW w:w="2093" w:type="dxa"/>
          </w:tcPr>
          <w:p w:rsidR="001F70EE" w:rsidRPr="00D02CFC" w:rsidRDefault="001F70EE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Вид связи</w:t>
            </w:r>
          </w:p>
        </w:tc>
        <w:tc>
          <w:tcPr>
            <w:tcW w:w="3544" w:type="dxa"/>
          </w:tcPr>
          <w:p w:rsidR="001F70EE" w:rsidRPr="00D02CFC" w:rsidRDefault="001F70EE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количество SIM-карт</w:t>
            </w:r>
          </w:p>
        </w:tc>
        <w:tc>
          <w:tcPr>
            <w:tcW w:w="4252" w:type="dxa"/>
          </w:tcPr>
          <w:p w:rsidR="001F70EE" w:rsidRPr="00D02CFC" w:rsidRDefault="001F70EE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 xml:space="preserve">ежемесячная цена в расчете на одну SIM-карту по </w:t>
            </w:r>
            <w:r w:rsidRPr="00C80831">
              <w:rPr>
                <w:sz w:val="24"/>
                <w:szCs w:val="24"/>
              </w:rPr>
              <w:t>i</w:t>
            </w:r>
            <w:r w:rsidR="00386D4B" w:rsidRPr="00386D4B">
              <w:rPr>
                <w:sz w:val="24"/>
                <w:szCs w:val="24"/>
                <w:vertAlign w:val="superscript"/>
              </w:rPr>
              <w:t>1</w:t>
            </w:r>
            <w:r w:rsidRPr="00C80831">
              <w:rPr>
                <w:sz w:val="24"/>
                <w:szCs w:val="24"/>
              </w:rPr>
              <w:t xml:space="preserve">-й </w:t>
            </w:r>
            <w:r w:rsidRPr="00D02CFC">
              <w:rPr>
                <w:sz w:val="24"/>
                <w:szCs w:val="24"/>
              </w:rPr>
              <w:t>должности</w:t>
            </w:r>
          </w:p>
        </w:tc>
      </w:tr>
      <w:tr w:rsidR="001F70EE" w:rsidRPr="00AE3F32" w:rsidTr="008E24E8">
        <w:tc>
          <w:tcPr>
            <w:tcW w:w="2093" w:type="dxa"/>
          </w:tcPr>
          <w:p w:rsidR="001F70EE" w:rsidRPr="00D02CFC" w:rsidRDefault="001F70EE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 xml:space="preserve">Интернет для планшетных компьютеров          </w:t>
            </w:r>
          </w:p>
        </w:tc>
        <w:tc>
          <w:tcPr>
            <w:tcW w:w="3544" w:type="dxa"/>
          </w:tcPr>
          <w:p w:rsidR="001F70EE" w:rsidRPr="00D02CFC" w:rsidRDefault="001F70EE" w:rsidP="001F70E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1 единица для Мэра</w:t>
            </w:r>
          </w:p>
          <w:p w:rsidR="001F70EE" w:rsidRPr="00D02CFC" w:rsidRDefault="001F70EE" w:rsidP="001F70E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4 единицы для  заместителей  Мэра</w:t>
            </w:r>
          </w:p>
        </w:tc>
        <w:tc>
          <w:tcPr>
            <w:tcW w:w="4252" w:type="dxa"/>
          </w:tcPr>
          <w:p w:rsidR="001F70EE" w:rsidRPr="00D02CFC" w:rsidRDefault="001F70EE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 xml:space="preserve">Не более 1 500,00  руб. за 1 единицу </w:t>
            </w:r>
          </w:p>
        </w:tc>
      </w:tr>
    </w:tbl>
    <w:p w:rsidR="00F758F2" w:rsidRPr="00AE3F32" w:rsidRDefault="00F758F2" w:rsidP="000A74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280" w:rsidRDefault="00545280" w:rsidP="005452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D2">
        <w:rPr>
          <w:rFonts w:ascii="Times New Roman" w:hAnsi="Times New Roman" w:cs="Times New Roman"/>
          <w:sz w:val="28"/>
          <w:szCs w:val="28"/>
        </w:rPr>
        <w:t xml:space="preserve">2.1.5. Нормативные затраты на сеть «Интернет» и услуги интернет  </w:t>
      </w:r>
    </w:p>
    <w:p w:rsidR="002F6592" w:rsidRPr="002F6592" w:rsidRDefault="002F6592" w:rsidP="002F6592">
      <w:pPr>
        <w:tabs>
          <w:tab w:val="left" w:pos="567"/>
        </w:tabs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2787"/>
        <w:gridCol w:w="5042"/>
      </w:tblGrid>
      <w:tr w:rsidR="002F6592" w:rsidRPr="002F6592" w:rsidTr="001507FE">
        <w:tc>
          <w:tcPr>
            <w:tcW w:w="1740" w:type="dxa"/>
            <w:shd w:val="clear" w:color="auto" w:fill="auto"/>
          </w:tcPr>
          <w:p w:rsidR="002F6592" w:rsidRPr="002F6592" w:rsidRDefault="002F6592" w:rsidP="002F659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348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787" w:type="dxa"/>
            <w:shd w:val="clear" w:color="auto" w:fill="auto"/>
          </w:tcPr>
          <w:p w:rsidR="002F6592" w:rsidRPr="002F6592" w:rsidRDefault="002F6592" w:rsidP="002F659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348" w:lineRule="auto"/>
              <w:ind w:firstLine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</w:t>
            </w:r>
          </w:p>
        </w:tc>
        <w:tc>
          <w:tcPr>
            <w:tcW w:w="5042" w:type="dxa"/>
            <w:shd w:val="clear" w:color="auto" w:fill="auto"/>
          </w:tcPr>
          <w:p w:rsidR="002F6592" w:rsidRPr="002F6592" w:rsidRDefault="002F6592" w:rsidP="00A30A6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34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цена  аренды канала </w:t>
            </w:r>
            <w:r w:rsidR="00A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данных сети «Интернет»</w:t>
            </w:r>
          </w:p>
          <w:p w:rsidR="002F6592" w:rsidRPr="002F6592" w:rsidRDefault="002F6592" w:rsidP="00A30A6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34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i</w:t>
            </w:r>
            <w:r w:rsidR="00386D4B" w:rsidRPr="00386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386D4B" w:rsidRPr="00386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пропускной способностью</w:t>
            </w:r>
          </w:p>
        </w:tc>
      </w:tr>
      <w:tr w:rsidR="002F6592" w:rsidRPr="002F6592" w:rsidTr="00A30A63">
        <w:trPr>
          <w:trHeight w:val="563"/>
        </w:trPr>
        <w:tc>
          <w:tcPr>
            <w:tcW w:w="1740" w:type="dxa"/>
            <w:shd w:val="clear" w:color="auto" w:fill="auto"/>
          </w:tcPr>
          <w:p w:rsidR="002F6592" w:rsidRPr="002F6592" w:rsidRDefault="002F6592" w:rsidP="002F659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348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2787" w:type="dxa"/>
            <w:shd w:val="clear" w:color="auto" w:fill="auto"/>
          </w:tcPr>
          <w:p w:rsidR="002F6592" w:rsidRPr="002F6592" w:rsidRDefault="002F6592" w:rsidP="00F04ED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от 2 до 10Мбит/</w:t>
            </w:r>
            <w:proofErr w:type="gramStart"/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F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042" w:type="dxa"/>
            <w:shd w:val="clear" w:color="auto" w:fill="auto"/>
          </w:tcPr>
          <w:p w:rsidR="002F6592" w:rsidRPr="00F04ED5" w:rsidRDefault="002F6592" w:rsidP="002F659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 42 000,0  руб. за 1 канал </w:t>
            </w:r>
          </w:p>
        </w:tc>
      </w:tr>
    </w:tbl>
    <w:p w:rsidR="002C111D" w:rsidRDefault="002C111D" w:rsidP="002C111D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545280" w:rsidRPr="00BF1AA0" w:rsidRDefault="00C92F5E" w:rsidP="002C111D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1AA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C80831" w:rsidRPr="00BF1AA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80831" w:rsidRPr="00BF1AA0">
        <w:rPr>
          <w:rFonts w:ascii="Times New Roman" w:hAnsi="Times New Roman" w:cs="Times New Roman"/>
          <w:sz w:val="24"/>
          <w:szCs w:val="24"/>
        </w:rPr>
        <w:t xml:space="preserve"> </w:t>
      </w:r>
      <w:r w:rsidRPr="00BF1AA0">
        <w:rPr>
          <w:rFonts w:ascii="Times New Roman" w:hAnsi="Times New Roman" w:cs="Times New Roman"/>
          <w:sz w:val="24"/>
          <w:szCs w:val="24"/>
        </w:rPr>
        <w:t>–</w:t>
      </w:r>
      <w:r w:rsidR="00A30A63" w:rsidRPr="00BF1AA0">
        <w:rPr>
          <w:rFonts w:ascii="Times New Roman" w:hAnsi="Times New Roman" w:cs="Times New Roman"/>
          <w:sz w:val="24"/>
          <w:szCs w:val="24"/>
        </w:rPr>
        <w:t xml:space="preserve"> </w:t>
      </w:r>
      <w:r w:rsidR="00BE04FE" w:rsidRPr="00BF1AA0">
        <w:rPr>
          <w:rFonts w:ascii="Times New Roman" w:hAnsi="Times New Roman" w:cs="Times New Roman"/>
          <w:sz w:val="24"/>
          <w:szCs w:val="24"/>
        </w:rPr>
        <w:t>одн</w:t>
      </w:r>
      <w:r w:rsidR="00A30A63" w:rsidRPr="00BF1AA0">
        <w:rPr>
          <w:rFonts w:ascii="Times New Roman" w:hAnsi="Times New Roman" w:cs="Times New Roman"/>
          <w:sz w:val="24"/>
          <w:szCs w:val="24"/>
        </w:rPr>
        <w:t>а</w:t>
      </w:r>
      <w:r w:rsidR="00BE04FE" w:rsidRPr="00BF1AA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0A63" w:rsidRPr="00BF1AA0">
        <w:rPr>
          <w:rFonts w:ascii="Times New Roman" w:hAnsi="Times New Roman" w:cs="Times New Roman"/>
          <w:sz w:val="24"/>
          <w:szCs w:val="24"/>
        </w:rPr>
        <w:t>а</w:t>
      </w:r>
    </w:p>
    <w:p w:rsidR="002C111D" w:rsidRDefault="002C111D" w:rsidP="005452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67374" w:rsidRPr="00C80831" w:rsidRDefault="00667374" w:rsidP="005452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66ACB" w:rsidRPr="00666ACB" w:rsidRDefault="00666ACB" w:rsidP="00666ACB">
      <w:pPr>
        <w:jc w:val="both"/>
        <w:rPr>
          <w:rFonts w:ascii="Times New Roman" w:hAnsi="Times New Roman" w:cs="Times New Roman"/>
          <w:sz w:val="28"/>
          <w:szCs w:val="28"/>
        </w:rPr>
      </w:pPr>
      <w:r w:rsidRPr="00666ACB">
        <w:rPr>
          <w:rFonts w:ascii="Times New Roman" w:hAnsi="Times New Roman" w:cs="Times New Roman"/>
          <w:sz w:val="28"/>
          <w:szCs w:val="28"/>
        </w:rPr>
        <w:lastRenderedPageBreak/>
        <w:t xml:space="preserve">2.2. Затраты на техническое обслуживание и </w:t>
      </w:r>
      <w:proofErr w:type="spellStart"/>
      <w:r w:rsidRPr="00666A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666ACB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666ACB" w:rsidRPr="00666ACB" w:rsidRDefault="00666ACB" w:rsidP="00666ACB">
      <w:pPr>
        <w:jc w:val="both"/>
        <w:rPr>
          <w:rFonts w:ascii="Times New Roman" w:hAnsi="Times New Roman" w:cs="Times New Roman"/>
          <w:sz w:val="28"/>
          <w:szCs w:val="28"/>
        </w:rPr>
      </w:pPr>
      <w:r w:rsidRPr="00666ACB">
        <w:rPr>
          <w:rFonts w:ascii="Times New Roman" w:hAnsi="Times New Roman" w:cs="Times New Roman"/>
          <w:sz w:val="28"/>
          <w:szCs w:val="28"/>
        </w:rPr>
        <w:t xml:space="preserve">2.2.1. Затраты на техническое обслуживание и </w:t>
      </w:r>
      <w:proofErr w:type="spellStart"/>
      <w:r w:rsidRPr="00666A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666ACB">
        <w:rPr>
          <w:rFonts w:ascii="Times New Roman" w:hAnsi="Times New Roman" w:cs="Times New Roman"/>
          <w:sz w:val="28"/>
          <w:szCs w:val="28"/>
        </w:rPr>
        <w:t xml:space="preserve"> ремонт  систем видеонаблюдения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666ACB" w:rsidRPr="00666ACB" w:rsidTr="008E24E8">
        <w:tc>
          <w:tcPr>
            <w:tcW w:w="3190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190" w:type="dxa"/>
          </w:tcPr>
          <w:p w:rsidR="00666ACB" w:rsidRPr="00D02CFC" w:rsidRDefault="00666ACB" w:rsidP="00A3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A3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A3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</w:t>
            </w:r>
            <w:proofErr w:type="spellStart"/>
            <w:r w:rsidRPr="0038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86D4B" w:rsidRPr="00386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86D4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86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устройств в составе систем видеонаблюдения</w:t>
            </w:r>
          </w:p>
        </w:tc>
        <w:tc>
          <w:tcPr>
            <w:tcW w:w="3191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 и</w:t>
            </w:r>
            <w:r w:rsidR="002F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одного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86D4B" w:rsidRPr="00386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-го устройства в составе систем видеонаблюдения в год (не более) руб.</w:t>
            </w:r>
          </w:p>
        </w:tc>
      </w:tr>
      <w:tr w:rsidR="00666ACB" w:rsidRPr="00666ACB" w:rsidTr="008E24E8">
        <w:tc>
          <w:tcPr>
            <w:tcW w:w="3190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190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</w:tr>
    </w:tbl>
    <w:p w:rsidR="00666ACB" w:rsidRPr="00AE3F32" w:rsidRDefault="00666ACB" w:rsidP="00666ACB">
      <w:pPr>
        <w:rPr>
          <w:sz w:val="28"/>
          <w:szCs w:val="28"/>
        </w:rPr>
      </w:pPr>
    </w:p>
    <w:p w:rsidR="00666ACB" w:rsidRPr="00666ACB" w:rsidRDefault="00666ACB" w:rsidP="00666ACB">
      <w:pPr>
        <w:jc w:val="both"/>
        <w:rPr>
          <w:rFonts w:ascii="Times New Roman" w:hAnsi="Times New Roman" w:cs="Times New Roman"/>
          <w:sz w:val="28"/>
          <w:szCs w:val="28"/>
        </w:rPr>
      </w:pPr>
      <w:r w:rsidRPr="00666ACB">
        <w:rPr>
          <w:rFonts w:ascii="Times New Roman" w:hAnsi="Times New Roman" w:cs="Times New Roman"/>
          <w:sz w:val="28"/>
          <w:szCs w:val="28"/>
        </w:rPr>
        <w:t>2.2.</w:t>
      </w:r>
      <w:r w:rsidR="009E4E47">
        <w:rPr>
          <w:rFonts w:ascii="Times New Roman" w:hAnsi="Times New Roman" w:cs="Times New Roman"/>
          <w:sz w:val="28"/>
          <w:szCs w:val="28"/>
        </w:rPr>
        <w:t>2</w:t>
      </w:r>
      <w:r w:rsidRPr="00666AC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666A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666ACB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666ACB" w:rsidRPr="00666ACB" w:rsidTr="002F6592">
        <w:trPr>
          <w:trHeight w:val="2363"/>
        </w:trPr>
        <w:tc>
          <w:tcPr>
            <w:tcW w:w="3190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190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449C3" w:rsidRPr="003449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-х установок  кондиционирования и элементов систем вентиляции</w:t>
            </w:r>
          </w:p>
        </w:tc>
        <w:tc>
          <w:tcPr>
            <w:tcW w:w="3191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 и</w:t>
            </w:r>
            <w:r w:rsidR="002F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одной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449C3" w:rsidRPr="003449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-й установки  кондиционирования и элементов систем вентиляции в год</w:t>
            </w: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666ACB" w:rsidRPr="00F04ED5" w:rsidTr="008E24E8">
        <w:tc>
          <w:tcPr>
            <w:tcW w:w="3190" w:type="dxa"/>
          </w:tcPr>
          <w:p w:rsidR="00666ACB" w:rsidRPr="009E4E47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190" w:type="dxa"/>
          </w:tcPr>
          <w:p w:rsidR="00666ACB" w:rsidRPr="009E4E47" w:rsidRDefault="00747EE4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666ACB" w:rsidRPr="00F04ED5" w:rsidRDefault="002F6592" w:rsidP="002F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D5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</w:tbl>
    <w:p w:rsidR="00666ACB" w:rsidRPr="00AE3F32" w:rsidRDefault="00666ACB" w:rsidP="00666ACB">
      <w:pPr>
        <w:jc w:val="both"/>
        <w:rPr>
          <w:sz w:val="28"/>
          <w:szCs w:val="28"/>
        </w:rPr>
      </w:pPr>
    </w:p>
    <w:p w:rsidR="00666ACB" w:rsidRPr="00666ACB" w:rsidRDefault="00666ACB" w:rsidP="00666ACB">
      <w:pPr>
        <w:jc w:val="both"/>
        <w:rPr>
          <w:rFonts w:ascii="Times New Roman" w:hAnsi="Times New Roman" w:cs="Times New Roman"/>
          <w:sz w:val="28"/>
          <w:szCs w:val="28"/>
        </w:rPr>
      </w:pPr>
      <w:r w:rsidRPr="00666ACB">
        <w:rPr>
          <w:rFonts w:ascii="Times New Roman" w:hAnsi="Times New Roman" w:cs="Times New Roman"/>
          <w:sz w:val="28"/>
          <w:szCs w:val="28"/>
        </w:rPr>
        <w:t>2.2.</w:t>
      </w:r>
      <w:r w:rsidR="009E4E47">
        <w:rPr>
          <w:rFonts w:ascii="Times New Roman" w:hAnsi="Times New Roman" w:cs="Times New Roman"/>
          <w:sz w:val="28"/>
          <w:szCs w:val="28"/>
        </w:rPr>
        <w:t>3</w:t>
      </w:r>
      <w:r w:rsidRPr="00666AC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666A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666ACB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</w:t>
      </w: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666ACB" w:rsidRPr="00666ACB" w:rsidTr="008E24E8">
        <w:tc>
          <w:tcPr>
            <w:tcW w:w="4785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449C3" w:rsidRPr="003449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-х устройств пожарной сигнализации</w:t>
            </w:r>
          </w:p>
        </w:tc>
        <w:tc>
          <w:tcPr>
            <w:tcW w:w="4786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 и</w:t>
            </w:r>
            <w:r w:rsidR="002F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одного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449C3" w:rsidRPr="003449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-го устройства в год</w:t>
            </w: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666ACB" w:rsidRPr="00666ACB" w:rsidTr="008E24E8">
        <w:tc>
          <w:tcPr>
            <w:tcW w:w="4785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66ACB" w:rsidRPr="00F04ED5" w:rsidRDefault="002F6592" w:rsidP="002F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D5">
              <w:rPr>
                <w:rFonts w:ascii="Times New Roman" w:hAnsi="Times New Roman" w:cs="Times New Roman"/>
                <w:sz w:val="24"/>
                <w:szCs w:val="24"/>
              </w:rPr>
              <w:t>50 0</w:t>
            </w:r>
            <w:r w:rsidR="00666ACB" w:rsidRPr="00F04ED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9E4E47" w:rsidRDefault="009E4E47" w:rsidP="00666AC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66ACB" w:rsidRPr="00666ACB" w:rsidRDefault="00666ACB" w:rsidP="00666AC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6ACB">
        <w:rPr>
          <w:rFonts w:ascii="Times New Roman" w:hAnsi="Times New Roman" w:cs="Times New Roman"/>
          <w:sz w:val="28"/>
          <w:szCs w:val="28"/>
        </w:rPr>
        <w:t>2.2.</w:t>
      </w:r>
      <w:r w:rsidR="00C635DE">
        <w:rPr>
          <w:rFonts w:ascii="Times New Roman" w:hAnsi="Times New Roman" w:cs="Times New Roman"/>
          <w:sz w:val="28"/>
          <w:szCs w:val="28"/>
        </w:rPr>
        <w:t>4</w:t>
      </w:r>
      <w:r w:rsidRPr="00666AC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666A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666ACB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666AC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666ACB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666AC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666ACB">
        <w:rPr>
          <w:rFonts w:ascii="Times New Roman" w:hAnsi="Times New Roman" w:cs="Times New Roman"/>
          <w:sz w:val="28"/>
          <w:szCs w:val="28"/>
        </w:rPr>
        <w:t>) административного здания (помещения)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8"/>
        <w:gridCol w:w="4158"/>
      </w:tblGrid>
      <w:tr w:rsidR="00666ACB" w:rsidRPr="00D02CFC" w:rsidTr="008E24E8">
        <w:trPr>
          <w:trHeight w:val="914"/>
        </w:trPr>
        <w:tc>
          <w:tcPr>
            <w:tcW w:w="5448" w:type="dxa"/>
            <w:vAlign w:val="center"/>
          </w:tcPr>
          <w:p w:rsidR="00666ACB" w:rsidRPr="00D02CFC" w:rsidRDefault="00666ACB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технического обслуживания и текущего ремонта i</w:t>
            </w:r>
            <w:r w:rsidR="003449C3" w:rsidRPr="003449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-го электрооборудования (не более) руб.</w:t>
            </w:r>
          </w:p>
        </w:tc>
        <w:tc>
          <w:tcPr>
            <w:tcW w:w="4158" w:type="dxa"/>
          </w:tcPr>
          <w:p w:rsidR="00666ACB" w:rsidRPr="00D02CFC" w:rsidRDefault="00666ACB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449C3" w:rsidRPr="003449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-го оборудования </w:t>
            </w:r>
          </w:p>
        </w:tc>
      </w:tr>
      <w:tr w:rsidR="00666ACB" w:rsidRPr="00D02CFC" w:rsidTr="008E24E8">
        <w:trPr>
          <w:trHeight w:val="477"/>
        </w:trPr>
        <w:tc>
          <w:tcPr>
            <w:tcW w:w="5448" w:type="dxa"/>
            <w:vAlign w:val="center"/>
          </w:tcPr>
          <w:p w:rsidR="00666ACB" w:rsidRPr="00D02CFC" w:rsidRDefault="00666ACB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6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974,0</w:t>
            </w:r>
          </w:p>
        </w:tc>
        <w:tc>
          <w:tcPr>
            <w:tcW w:w="4158" w:type="dxa"/>
            <w:vAlign w:val="center"/>
          </w:tcPr>
          <w:p w:rsidR="00666ACB" w:rsidRPr="00D02CFC" w:rsidRDefault="00666ACB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6ACB" w:rsidRPr="00D02CFC" w:rsidRDefault="00666ACB" w:rsidP="00666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ACB" w:rsidRPr="003769D1" w:rsidRDefault="00666ACB" w:rsidP="00666ACB">
      <w:pPr>
        <w:jc w:val="both"/>
        <w:rPr>
          <w:rFonts w:ascii="Times New Roman" w:hAnsi="Times New Roman" w:cs="Times New Roman"/>
          <w:sz w:val="28"/>
          <w:szCs w:val="28"/>
        </w:rPr>
      </w:pPr>
      <w:r w:rsidRPr="003769D1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C635DE">
        <w:rPr>
          <w:rFonts w:ascii="Times New Roman" w:hAnsi="Times New Roman" w:cs="Times New Roman"/>
          <w:sz w:val="28"/>
          <w:szCs w:val="28"/>
        </w:rPr>
        <w:t>5</w:t>
      </w:r>
      <w:r w:rsidRPr="003769D1">
        <w:rPr>
          <w:rFonts w:ascii="Times New Roman" w:hAnsi="Times New Roman" w:cs="Times New Roman"/>
          <w:sz w:val="28"/>
          <w:szCs w:val="28"/>
        </w:rPr>
        <w:t xml:space="preserve">. Нормативные затраты на техническое обслуживание и </w:t>
      </w:r>
      <w:proofErr w:type="spellStart"/>
      <w:r w:rsidRPr="003769D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3769D1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</w:p>
    <w:tbl>
      <w:tblPr>
        <w:tblStyle w:val="ac"/>
        <w:tblW w:w="0" w:type="auto"/>
        <w:tblLook w:val="01E0"/>
      </w:tblPr>
      <w:tblGrid>
        <w:gridCol w:w="3104"/>
        <w:gridCol w:w="3104"/>
        <w:gridCol w:w="3137"/>
      </w:tblGrid>
      <w:tr w:rsidR="00666ACB" w:rsidRPr="00AE3F32" w:rsidTr="00666ACB">
        <w:tc>
          <w:tcPr>
            <w:tcW w:w="3104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бесперебойного питания</w:t>
            </w:r>
          </w:p>
        </w:tc>
        <w:tc>
          <w:tcPr>
            <w:tcW w:w="3104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модулей бесперебойного питания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-го вида</w:t>
            </w:r>
          </w:p>
        </w:tc>
        <w:tc>
          <w:tcPr>
            <w:tcW w:w="3137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 и</w:t>
            </w:r>
            <w:r w:rsidR="000A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одного модуля бесперебойного питания 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-го вида в год</w:t>
            </w:r>
          </w:p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666ACB" w:rsidRPr="00AE3F32" w:rsidTr="00666ACB">
        <w:tc>
          <w:tcPr>
            <w:tcW w:w="3104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4" w:type="dxa"/>
          </w:tcPr>
          <w:p w:rsidR="00666ACB" w:rsidRPr="00D02CFC" w:rsidRDefault="0054071E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666ACB" w:rsidRPr="00D02CFC" w:rsidRDefault="00666ACB" w:rsidP="008E2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2200,0</w:t>
            </w:r>
          </w:p>
        </w:tc>
      </w:tr>
    </w:tbl>
    <w:p w:rsidR="00666ACB" w:rsidRDefault="00666ACB" w:rsidP="00945F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D80A25" w:rsidRPr="00D80A25" w:rsidRDefault="00D80A25" w:rsidP="00D80A2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0A25">
        <w:rPr>
          <w:rFonts w:ascii="Times New Roman" w:hAnsi="Times New Roman" w:cs="Times New Roman"/>
          <w:sz w:val="28"/>
          <w:szCs w:val="28"/>
        </w:rPr>
        <w:t>2.2.</w:t>
      </w:r>
      <w:r w:rsidR="00C635DE">
        <w:rPr>
          <w:rFonts w:ascii="Times New Roman" w:hAnsi="Times New Roman" w:cs="Times New Roman"/>
          <w:sz w:val="28"/>
          <w:szCs w:val="28"/>
        </w:rPr>
        <w:t>6</w:t>
      </w:r>
      <w:r w:rsidRPr="00D80A25">
        <w:rPr>
          <w:rFonts w:ascii="Times New Roman" w:hAnsi="Times New Roman" w:cs="Times New Roman"/>
          <w:sz w:val="28"/>
          <w:szCs w:val="28"/>
        </w:rPr>
        <w:t xml:space="preserve">. Нормативные затраты на техническое обслуживание и </w:t>
      </w:r>
      <w:proofErr w:type="spellStart"/>
      <w:r w:rsidRPr="00D80A2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D80A25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1"/>
        <w:gridCol w:w="3005"/>
        <w:gridCol w:w="3005"/>
      </w:tblGrid>
      <w:tr w:rsidR="00D80A25" w:rsidRPr="00D80A25" w:rsidTr="008E24E8">
        <w:trPr>
          <w:trHeight w:val="1499"/>
        </w:trPr>
        <w:tc>
          <w:tcPr>
            <w:tcW w:w="3561" w:type="dxa"/>
            <w:vAlign w:val="center"/>
          </w:tcPr>
          <w:p w:rsidR="00D80A25" w:rsidRPr="00D02CFC" w:rsidRDefault="00D80A25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-х принтеров, многофункциональных устройств, копировальных аппаратов и иной оргтехники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A30A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 ремонта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-х принтеров, многофункциональных устройств, копировальных аппаратов и иной оргтехники в год (не более) руб.</w:t>
            </w:r>
          </w:p>
        </w:tc>
      </w:tr>
      <w:tr w:rsidR="00A239C3" w:rsidRPr="00D80A25" w:rsidTr="001507FE">
        <w:trPr>
          <w:trHeight w:val="401"/>
        </w:trPr>
        <w:tc>
          <w:tcPr>
            <w:tcW w:w="356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</w:p>
        </w:tc>
        <w:tc>
          <w:tcPr>
            <w:tcW w:w="3005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9C3" w:rsidRPr="00F04ED5" w:rsidRDefault="00A239C3" w:rsidP="00A239C3">
            <w:pPr>
              <w:jc w:val="center"/>
            </w:pPr>
            <w:r w:rsidRPr="00F04ED5">
              <w:t>2 200,00</w:t>
            </w:r>
          </w:p>
        </w:tc>
      </w:tr>
      <w:tr w:rsidR="00A239C3" w:rsidRPr="00D80A25" w:rsidTr="001507FE">
        <w:trPr>
          <w:trHeight w:val="407"/>
        </w:trPr>
        <w:tc>
          <w:tcPr>
            <w:tcW w:w="356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LCD-монитор</w:t>
            </w:r>
          </w:p>
        </w:tc>
        <w:tc>
          <w:tcPr>
            <w:tcW w:w="3005" w:type="dxa"/>
            <w:vAlign w:val="center"/>
          </w:tcPr>
          <w:p w:rsidR="00A239C3" w:rsidRPr="00D02CFC" w:rsidDel="00D061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9C3" w:rsidRPr="00F04ED5" w:rsidRDefault="00A239C3" w:rsidP="00A239C3">
            <w:pPr>
              <w:jc w:val="center"/>
            </w:pPr>
            <w:r w:rsidRPr="00F04ED5">
              <w:t>2 000,00</w:t>
            </w:r>
          </w:p>
        </w:tc>
      </w:tr>
      <w:tr w:rsidR="00A239C3" w:rsidRPr="00D80A25" w:rsidTr="001507FE">
        <w:trPr>
          <w:trHeight w:val="426"/>
        </w:trPr>
        <w:tc>
          <w:tcPr>
            <w:tcW w:w="356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005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9C3" w:rsidRPr="00F04ED5" w:rsidRDefault="00A239C3" w:rsidP="00A239C3">
            <w:pPr>
              <w:jc w:val="center"/>
            </w:pPr>
            <w:r w:rsidRPr="00F04ED5">
              <w:t>5 500,00</w:t>
            </w:r>
          </w:p>
        </w:tc>
      </w:tr>
      <w:tr w:rsidR="00A239C3" w:rsidRPr="00D80A25" w:rsidTr="001507FE">
        <w:trPr>
          <w:trHeight w:val="419"/>
        </w:trPr>
        <w:tc>
          <w:tcPr>
            <w:tcW w:w="356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3005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9C3" w:rsidRPr="00F04ED5" w:rsidRDefault="00A239C3" w:rsidP="00A239C3">
            <w:pPr>
              <w:jc w:val="center"/>
            </w:pPr>
            <w:r w:rsidRPr="00F04ED5">
              <w:t>1 000,00</w:t>
            </w:r>
          </w:p>
        </w:tc>
      </w:tr>
      <w:tr w:rsidR="00A239C3" w:rsidRPr="00D80A25" w:rsidTr="001507FE">
        <w:trPr>
          <w:trHeight w:val="441"/>
        </w:trPr>
        <w:tc>
          <w:tcPr>
            <w:tcW w:w="356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005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9C3" w:rsidRPr="00F04ED5" w:rsidRDefault="00A239C3" w:rsidP="00A239C3">
            <w:pPr>
              <w:jc w:val="center"/>
            </w:pPr>
            <w:r w:rsidRPr="00F04ED5">
              <w:t>1 500,00</w:t>
            </w:r>
          </w:p>
        </w:tc>
      </w:tr>
      <w:tr w:rsidR="00A239C3" w:rsidRPr="00D80A25" w:rsidTr="001507FE">
        <w:trPr>
          <w:trHeight w:val="441"/>
        </w:trPr>
        <w:tc>
          <w:tcPr>
            <w:tcW w:w="356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SANSUNG</w:t>
            </w:r>
          </w:p>
        </w:tc>
        <w:tc>
          <w:tcPr>
            <w:tcW w:w="3005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9C3" w:rsidRPr="00F04ED5" w:rsidRDefault="00A239C3" w:rsidP="00A239C3">
            <w:pPr>
              <w:jc w:val="center"/>
            </w:pPr>
            <w:r w:rsidRPr="00F04ED5">
              <w:t>2 100,00</w:t>
            </w:r>
          </w:p>
        </w:tc>
      </w:tr>
      <w:tr w:rsidR="00A239C3" w:rsidRPr="00D80A25" w:rsidTr="00F04ED5">
        <w:trPr>
          <w:trHeight w:val="441"/>
        </w:trPr>
        <w:tc>
          <w:tcPr>
            <w:tcW w:w="356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005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9C3" w:rsidRPr="00F04ED5" w:rsidRDefault="00A239C3" w:rsidP="00A239C3">
            <w:pPr>
              <w:jc w:val="center"/>
            </w:pPr>
            <w:r w:rsidRPr="00F04ED5">
              <w:t>2 570,00</w:t>
            </w:r>
          </w:p>
        </w:tc>
      </w:tr>
      <w:tr w:rsidR="00A239C3" w:rsidRPr="00D80A25" w:rsidTr="00F04ED5">
        <w:trPr>
          <w:trHeight w:val="441"/>
        </w:trPr>
        <w:tc>
          <w:tcPr>
            <w:tcW w:w="356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005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9C3" w:rsidRPr="00F04ED5" w:rsidRDefault="00A239C3" w:rsidP="00A239C3">
            <w:pPr>
              <w:jc w:val="center"/>
            </w:pPr>
            <w:r w:rsidRPr="00F04ED5">
              <w:t>2 500,00</w:t>
            </w:r>
          </w:p>
        </w:tc>
      </w:tr>
      <w:tr w:rsidR="00A239C3" w:rsidRPr="00D80A25" w:rsidTr="001507FE">
        <w:trPr>
          <w:trHeight w:val="441"/>
        </w:trPr>
        <w:tc>
          <w:tcPr>
            <w:tcW w:w="356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005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9C3" w:rsidRPr="00F04ED5" w:rsidRDefault="00A239C3" w:rsidP="00A239C3">
            <w:pPr>
              <w:jc w:val="center"/>
            </w:pPr>
            <w:r w:rsidRPr="00F04ED5">
              <w:t>1 200,00</w:t>
            </w:r>
          </w:p>
        </w:tc>
      </w:tr>
    </w:tbl>
    <w:p w:rsidR="00666ACB" w:rsidRPr="00D10E9E" w:rsidRDefault="00666ACB" w:rsidP="00945F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1EBA" w:rsidRPr="00D10E9E" w:rsidRDefault="00691EBA" w:rsidP="00691EB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0E9E">
        <w:rPr>
          <w:rFonts w:ascii="Times New Roman" w:hAnsi="Times New Roman" w:cs="Times New Roman"/>
          <w:sz w:val="28"/>
          <w:szCs w:val="28"/>
        </w:rPr>
        <w:t xml:space="preserve">3.Иные нормативные затраты, относящиеся к затратам на содержание имущества в сфере информационно-коммуникационных технологий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"/>
        <w:gridCol w:w="1432"/>
        <w:gridCol w:w="233"/>
        <w:gridCol w:w="2295"/>
        <w:gridCol w:w="5525"/>
      </w:tblGrid>
      <w:tr w:rsidR="00691EBA" w:rsidRPr="00AE3F32" w:rsidTr="00F04ED5">
        <w:trPr>
          <w:trHeight w:val="552"/>
        </w:trPr>
        <w:tc>
          <w:tcPr>
            <w:tcW w:w="3979" w:type="dxa"/>
            <w:gridSpan w:val="3"/>
            <w:vAlign w:val="center"/>
          </w:tcPr>
          <w:p w:rsidR="00691EBA" w:rsidRPr="00D02CFC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</w:t>
            </w:r>
          </w:p>
        </w:tc>
        <w:tc>
          <w:tcPr>
            <w:tcW w:w="2491" w:type="dxa"/>
            <w:vAlign w:val="center"/>
          </w:tcPr>
          <w:p w:rsidR="00691EBA" w:rsidRPr="00D02CFC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 приобретению количество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услуги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691EBA" w:rsidRPr="00D02CFC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приобретаемой</w:t>
            </w:r>
            <w:r w:rsidR="00A30A63" w:rsidRPr="00A3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-й работы, услуги, которая определяется по минимальным фактическим затратам в отчетном финансовом году на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-ю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закупок, руб.</w:t>
            </w:r>
          </w:p>
        </w:tc>
      </w:tr>
      <w:tr w:rsidR="00A239C3" w:rsidRPr="00AE3F32" w:rsidTr="00F04ED5">
        <w:trPr>
          <w:trHeight w:val="411"/>
        </w:trPr>
        <w:tc>
          <w:tcPr>
            <w:tcW w:w="3979" w:type="dxa"/>
            <w:gridSpan w:val="3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картриджа к принтерам,</w:t>
            </w:r>
          </w:p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 ксероксам и МФУ</w:t>
            </w:r>
          </w:p>
        </w:tc>
        <w:tc>
          <w:tcPr>
            <w:tcW w:w="249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3" w:rsidRPr="00F04ED5" w:rsidRDefault="00A239C3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360</w:t>
            </w:r>
          </w:p>
        </w:tc>
      </w:tr>
      <w:tr w:rsidR="00A239C3" w:rsidRPr="00AE3F32" w:rsidTr="00F04ED5">
        <w:trPr>
          <w:trHeight w:val="417"/>
        </w:trPr>
        <w:tc>
          <w:tcPr>
            <w:tcW w:w="3979" w:type="dxa"/>
            <w:gridSpan w:val="3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2491" w:type="dxa"/>
            <w:vAlign w:val="center"/>
          </w:tcPr>
          <w:p w:rsidR="00A239C3" w:rsidRPr="00D02CFC" w:rsidRDefault="00A239C3" w:rsidP="00A239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3" w:rsidRPr="00F04ED5" w:rsidRDefault="00A239C3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1000</w:t>
            </w:r>
          </w:p>
        </w:tc>
      </w:tr>
      <w:tr w:rsidR="00A239C3" w:rsidTr="00A2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After w:w="919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9C3" w:rsidRDefault="00A239C3" w:rsidP="00A239C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239C3" w:rsidRDefault="00A239C3" w:rsidP="00A239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EBA" w:rsidRPr="0034742E" w:rsidRDefault="00691EBA" w:rsidP="0036650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742E">
        <w:rPr>
          <w:rFonts w:ascii="Times New Roman" w:hAnsi="Times New Roman" w:cs="Times New Roman"/>
          <w:sz w:val="28"/>
          <w:szCs w:val="28"/>
        </w:rPr>
        <w:t>4. 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="00C635DE">
        <w:rPr>
          <w:rFonts w:ascii="Times New Roman" w:hAnsi="Times New Roman" w:cs="Times New Roman"/>
          <w:sz w:val="28"/>
          <w:szCs w:val="28"/>
        </w:rPr>
        <w:t>.</w:t>
      </w:r>
      <w:r w:rsidRPr="0034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A0" w:rsidRDefault="00691EBA" w:rsidP="00691EB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742E">
        <w:rPr>
          <w:rFonts w:ascii="Times New Roman" w:hAnsi="Times New Roman" w:cs="Times New Roman"/>
          <w:sz w:val="28"/>
          <w:szCs w:val="28"/>
        </w:rPr>
        <w:t>4.1. Затраты на приобретение расходных материалов для принтеров, многофункциональных устройств, копироваль</w:t>
      </w:r>
      <w:r w:rsidR="00C635DE">
        <w:rPr>
          <w:rFonts w:ascii="Times New Roman" w:hAnsi="Times New Roman" w:cs="Times New Roman"/>
          <w:sz w:val="28"/>
          <w:szCs w:val="28"/>
        </w:rPr>
        <w:t>ных аппаратов и иной оргтехники.</w:t>
      </w:r>
    </w:p>
    <w:p w:rsidR="00BF1AA0" w:rsidRDefault="00BF1AA0" w:rsidP="00BF1A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8"/>
        <w:gridCol w:w="851"/>
        <w:gridCol w:w="850"/>
        <w:gridCol w:w="1134"/>
        <w:gridCol w:w="1843"/>
      </w:tblGrid>
      <w:tr w:rsidR="00691EBA" w:rsidRPr="0034742E" w:rsidTr="00BF1AA0">
        <w:trPr>
          <w:trHeight w:val="7953"/>
        </w:trPr>
        <w:tc>
          <w:tcPr>
            <w:tcW w:w="4858" w:type="dxa"/>
            <w:vAlign w:val="center"/>
          </w:tcPr>
          <w:p w:rsidR="00691EBA" w:rsidRPr="0034742E" w:rsidRDefault="00BF1AA0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691EBA"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</w:tcPr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принтеров, многофункциональных устройств, копировальных аппаратов и иной оргтехники по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-й должности</w:t>
            </w:r>
          </w:p>
        </w:tc>
        <w:tc>
          <w:tcPr>
            <w:tcW w:w="1134" w:type="dxa"/>
            <w:vAlign w:val="center"/>
          </w:tcPr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расходных материалов принтеров, многофункциональных устройств, копировальных аппаратов и иной оргтехники по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spellStart"/>
            <w:r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(не более) на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Цена расходного материала для принтеров, многофункциональных устройств,  копировальных аппаратов и иной оргтехники по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-й должности </w:t>
            </w:r>
            <w:r w:rsidRPr="0034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 1 ед.</w:t>
            </w:r>
          </w:p>
          <w:p w:rsidR="00691EBA" w:rsidRPr="0034742E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(не более), руб.</w:t>
            </w:r>
          </w:p>
        </w:tc>
      </w:tr>
      <w:tr w:rsidR="001B7A72" w:rsidRPr="0034742E" w:rsidTr="00F04ED5">
        <w:tc>
          <w:tcPr>
            <w:tcW w:w="4858" w:type="dxa"/>
          </w:tcPr>
          <w:p w:rsidR="001B7A72" w:rsidRPr="0034742E" w:rsidRDefault="001B7A72" w:rsidP="001B7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принтера НР </w:t>
            </w:r>
          </w:p>
        </w:tc>
        <w:tc>
          <w:tcPr>
            <w:tcW w:w="851" w:type="dxa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A72" w:rsidRPr="00F04ED5" w:rsidRDefault="001B7A72" w:rsidP="001B7A72">
            <w:pPr>
              <w:jc w:val="right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1 150,00</w:t>
            </w:r>
          </w:p>
        </w:tc>
      </w:tr>
      <w:tr w:rsidR="001B7A72" w:rsidRPr="0034742E" w:rsidTr="00F04ED5">
        <w:tc>
          <w:tcPr>
            <w:tcW w:w="4858" w:type="dxa"/>
          </w:tcPr>
          <w:p w:rsidR="001B7A72" w:rsidRPr="0034742E" w:rsidRDefault="001B7A72" w:rsidP="001B7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Тонер-картридж  для факса </w:t>
            </w:r>
          </w:p>
        </w:tc>
        <w:tc>
          <w:tcPr>
            <w:tcW w:w="851" w:type="dxa"/>
          </w:tcPr>
          <w:p w:rsidR="001B7A72" w:rsidRPr="0034742E" w:rsidRDefault="001B7A72" w:rsidP="001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A72" w:rsidRPr="00F04ED5" w:rsidRDefault="001B7A72" w:rsidP="001B7A72">
            <w:pPr>
              <w:jc w:val="right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990,00</w:t>
            </w:r>
          </w:p>
        </w:tc>
      </w:tr>
      <w:tr w:rsidR="001B7A72" w:rsidRPr="0034742E" w:rsidTr="00F04ED5">
        <w:tc>
          <w:tcPr>
            <w:tcW w:w="4858" w:type="dxa"/>
          </w:tcPr>
          <w:p w:rsidR="001B7A72" w:rsidRPr="0034742E" w:rsidRDefault="001B7A72" w:rsidP="001B7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принтера </w:t>
            </w: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851" w:type="dxa"/>
          </w:tcPr>
          <w:p w:rsidR="001B7A72" w:rsidRPr="0034742E" w:rsidRDefault="001B7A72" w:rsidP="001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A72" w:rsidRPr="00F04ED5" w:rsidRDefault="001B7A72" w:rsidP="001B7A72">
            <w:pPr>
              <w:jc w:val="right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1 130,00</w:t>
            </w:r>
          </w:p>
        </w:tc>
      </w:tr>
      <w:tr w:rsidR="001B7A72" w:rsidRPr="0034742E" w:rsidTr="00F04ED5">
        <w:tc>
          <w:tcPr>
            <w:tcW w:w="4858" w:type="dxa"/>
          </w:tcPr>
          <w:p w:rsidR="001B7A72" w:rsidRPr="0034742E" w:rsidRDefault="001B7A72" w:rsidP="001B7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принтера </w:t>
            </w: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851" w:type="dxa"/>
          </w:tcPr>
          <w:p w:rsidR="001B7A72" w:rsidRPr="0034742E" w:rsidRDefault="001B7A72" w:rsidP="001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A72" w:rsidRPr="00F04ED5" w:rsidRDefault="001B7A72" w:rsidP="001B7A72">
            <w:pPr>
              <w:jc w:val="right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1 105,00</w:t>
            </w:r>
          </w:p>
        </w:tc>
      </w:tr>
      <w:tr w:rsidR="001B7A72" w:rsidRPr="0034742E" w:rsidTr="00F04ED5">
        <w:tc>
          <w:tcPr>
            <w:tcW w:w="4858" w:type="dxa"/>
          </w:tcPr>
          <w:p w:rsidR="001B7A72" w:rsidRPr="0034742E" w:rsidRDefault="001B7A72" w:rsidP="001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851" w:type="dxa"/>
          </w:tcPr>
          <w:p w:rsidR="001B7A72" w:rsidRPr="0034742E" w:rsidRDefault="001B7A72" w:rsidP="001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1B7A72" w:rsidRPr="0034742E" w:rsidRDefault="001B7A72" w:rsidP="001B7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A72" w:rsidRPr="00F04ED5" w:rsidRDefault="001B7A72" w:rsidP="001B7A72">
            <w:pPr>
              <w:jc w:val="right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1 180,00</w:t>
            </w:r>
          </w:p>
        </w:tc>
      </w:tr>
    </w:tbl>
    <w:p w:rsidR="00E847CB" w:rsidRDefault="00E847CB" w:rsidP="00691EB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7CB" w:rsidRPr="00D80A25" w:rsidRDefault="00E847CB" w:rsidP="00E847C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742E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 рабочих  станций </w:t>
      </w:r>
    </w:p>
    <w:p w:rsidR="00BB391B" w:rsidRDefault="00BB391B" w:rsidP="00BB391B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356"/>
        <w:gridCol w:w="1433"/>
        <w:gridCol w:w="1477"/>
        <w:gridCol w:w="1872"/>
        <w:gridCol w:w="1912"/>
      </w:tblGrid>
      <w:tr w:rsidR="002B61A5" w:rsidRPr="00193E5C" w:rsidTr="004C494A">
        <w:trPr>
          <w:trHeight w:val="552"/>
          <w:tblHeader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6694" w:type="dxa"/>
            <w:gridSpan w:val="4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Рабочие станции</w:t>
            </w:r>
          </w:p>
        </w:tc>
      </w:tr>
      <w:tr w:rsidR="002B61A5" w:rsidRPr="00193E5C" w:rsidTr="004C494A">
        <w:trPr>
          <w:trHeight w:val="552"/>
          <w:tblHeader/>
        </w:trPr>
        <w:tc>
          <w:tcPr>
            <w:tcW w:w="589" w:type="dxa"/>
            <w:vMerge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872" w:type="dxa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за единицу</w:t>
            </w:r>
          </w:p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2B61A5" w:rsidRPr="00193E5C" w:rsidTr="004C494A">
        <w:trPr>
          <w:trHeight w:val="245"/>
          <w:tblHeader/>
        </w:trPr>
        <w:tc>
          <w:tcPr>
            <w:tcW w:w="589" w:type="dxa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61A5" w:rsidRPr="00193E5C" w:rsidTr="004C494A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должностей </w:t>
            </w:r>
            <w:r w:rsidRPr="002B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433" w:type="dxa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72" w:type="dxa"/>
            <w:vAlign w:val="center"/>
          </w:tcPr>
          <w:p w:rsidR="002B61A5" w:rsidRPr="002B61A5" w:rsidRDefault="002B61A5" w:rsidP="004C4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366503" w:rsidRDefault="00366503" w:rsidP="002B61A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монитором -  50 000,0</w:t>
            </w:r>
          </w:p>
          <w:p w:rsidR="00366503" w:rsidRDefault="00366503" w:rsidP="002B61A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- </w:t>
            </w:r>
          </w:p>
          <w:p w:rsidR="002B61A5" w:rsidRPr="002B61A5" w:rsidRDefault="002B61A5" w:rsidP="002B61A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</w:t>
            </w: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BF1AA0" w:rsidRDefault="00BF1AA0" w:rsidP="002B24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39" w:rsidRPr="00E61AE5" w:rsidRDefault="002B2439" w:rsidP="006673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667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3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станций</w:t>
      </w: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2B2439" w:rsidRPr="00E61AE5" w:rsidRDefault="002B2439" w:rsidP="002B2439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39" w:rsidRPr="00D02CFC" w:rsidRDefault="00D02CFC" w:rsidP="002B2439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B2439" w:rsidRPr="00D02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6673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затраты на приобретение</w:t>
      </w:r>
      <w:r w:rsidR="002B2439" w:rsidRPr="00D0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планшетных компьютеров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ноутбуков</w:t>
      </w:r>
    </w:p>
    <w:p w:rsidR="00D02CFC" w:rsidRPr="00E61AE5" w:rsidRDefault="00D02CFC" w:rsidP="002B2439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762"/>
        <w:gridCol w:w="1418"/>
        <w:gridCol w:w="1812"/>
        <w:gridCol w:w="1916"/>
        <w:gridCol w:w="2605"/>
      </w:tblGrid>
      <w:tr w:rsidR="002B2439" w:rsidRPr="00E61AE5" w:rsidTr="00424466">
        <w:tc>
          <w:tcPr>
            <w:tcW w:w="1958" w:type="dxa"/>
            <w:vAlign w:val="center"/>
          </w:tcPr>
          <w:p w:rsidR="002B2439" w:rsidRPr="00E61AE5" w:rsidRDefault="002B2439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2" w:type="dxa"/>
            <w:vAlign w:val="center"/>
          </w:tcPr>
          <w:p w:rsidR="002B2439" w:rsidRPr="00E61AE5" w:rsidRDefault="002B2439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  <w:p w:rsidR="002B2439" w:rsidRPr="00E61AE5" w:rsidRDefault="002B2439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18" w:type="dxa"/>
            <w:vAlign w:val="center"/>
          </w:tcPr>
          <w:p w:rsidR="002B2439" w:rsidRPr="00E61AE5" w:rsidRDefault="002B2439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812" w:type="dxa"/>
            <w:vAlign w:val="center"/>
          </w:tcPr>
          <w:p w:rsidR="002B2439" w:rsidRPr="00E61AE5" w:rsidRDefault="002B2439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2B2439" w:rsidRPr="00E61AE5" w:rsidRDefault="002B2439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16" w:type="dxa"/>
            <w:vAlign w:val="center"/>
          </w:tcPr>
          <w:p w:rsidR="002B2439" w:rsidRPr="00E61AE5" w:rsidRDefault="002B2439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2605" w:type="dxa"/>
            <w:vAlign w:val="center"/>
          </w:tcPr>
          <w:p w:rsidR="002B2439" w:rsidRPr="00E61AE5" w:rsidRDefault="002B2439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424466" w:rsidRPr="00E61AE5" w:rsidTr="00424466">
        <w:tc>
          <w:tcPr>
            <w:tcW w:w="1958" w:type="dxa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762" w:type="dxa"/>
            <w:vAlign w:val="center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единицы</w:t>
            </w:r>
          </w:p>
        </w:tc>
        <w:tc>
          <w:tcPr>
            <w:tcW w:w="1812" w:type="dxa"/>
            <w:vAlign w:val="center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vAlign w:val="center"/>
          </w:tcPr>
          <w:p w:rsidR="00424466" w:rsidRPr="00E61AE5" w:rsidRDefault="00424466" w:rsidP="00D02CFC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 w:rsidR="00C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 (включительно) за 1 единицу</w:t>
            </w:r>
          </w:p>
        </w:tc>
        <w:tc>
          <w:tcPr>
            <w:tcW w:w="2605" w:type="dxa"/>
            <w:vMerge w:val="restart"/>
            <w:vAlign w:val="center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  «руководитель», должности  категории  «помощники (советники),должности  категории  «специалисты»,</w:t>
            </w:r>
          </w:p>
        </w:tc>
      </w:tr>
      <w:tr w:rsidR="00424466" w:rsidRPr="00E61AE5" w:rsidTr="00424466">
        <w:tc>
          <w:tcPr>
            <w:tcW w:w="1958" w:type="dxa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762" w:type="dxa"/>
            <w:vAlign w:val="center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единицы</w:t>
            </w:r>
          </w:p>
        </w:tc>
        <w:tc>
          <w:tcPr>
            <w:tcW w:w="1812" w:type="dxa"/>
            <w:vAlign w:val="center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vAlign w:val="center"/>
          </w:tcPr>
          <w:p w:rsidR="00424466" w:rsidRPr="00E61AE5" w:rsidRDefault="00424466" w:rsidP="00424466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2605" w:type="dxa"/>
            <w:vMerge/>
            <w:vAlign w:val="center"/>
          </w:tcPr>
          <w:p w:rsidR="00424466" w:rsidRPr="00E61AE5" w:rsidRDefault="00424466" w:rsidP="002B2439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439" w:rsidRDefault="002B2439" w:rsidP="00691EB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591" w:rsidRPr="00E0042A" w:rsidRDefault="00E10591" w:rsidP="00691EB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042A">
        <w:rPr>
          <w:rFonts w:ascii="Times New Roman" w:hAnsi="Times New Roman" w:cs="Times New Roman"/>
          <w:sz w:val="28"/>
          <w:szCs w:val="28"/>
        </w:rPr>
        <w:t xml:space="preserve">7. Нормативные  затраты на приобретение  транспортных  средств 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762"/>
        <w:gridCol w:w="1418"/>
        <w:gridCol w:w="1812"/>
        <w:gridCol w:w="1916"/>
        <w:gridCol w:w="2605"/>
      </w:tblGrid>
      <w:tr w:rsidR="00E0042A" w:rsidRPr="00E61AE5" w:rsidTr="004C494A">
        <w:tc>
          <w:tcPr>
            <w:tcW w:w="1958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2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18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812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16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2605" w:type="dxa"/>
            <w:vAlign w:val="center"/>
          </w:tcPr>
          <w:p w:rsidR="00E0042A" w:rsidRPr="00E0042A" w:rsidRDefault="00E0042A" w:rsidP="00E0042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E0042A" w:rsidRPr="00E61AE5" w:rsidTr="004C494A">
        <w:tc>
          <w:tcPr>
            <w:tcW w:w="1958" w:type="dxa"/>
            <w:vAlign w:val="center"/>
          </w:tcPr>
          <w:p w:rsidR="00E0042A" w:rsidRPr="00E0042A" w:rsidRDefault="00E0042A" w:rsidP="00E0042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 автомобиль, мощность  не более 200 л.с.</w:t>
            </w:r>
          </w:p>
        </w:tc>
        <w:tc>
          <w:tcPr>
            <w:tcW w:w="762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 более  2500,0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605" w:type="dxa"/>
            <w:vMerge w:val="restart"/>
            <w:vAlign w:val="center"/>
          </w:tcPr>
          <w:p w:rsidR="00E0042A" w:rsidRPr="00E0042A" w:rsidRDefault="00E0042A" w:rsidP="00E0042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  «руководитель»</w:t>
            </w:r>
          </w:p>
        </w:tc>
      </w:tr>
      <w:tr w:rsidR="00E0042A" w:rsidRPr="00E61AE5" w:rsidTr="004C494A">
        <w:tc>
          <w:tcPr>
            <w:tcW w:w="1958" w:type="dxa"/>
            <w:vAlign w:val="center"/>
          </w:tcPr>
          <w:p w:rsidR="00E0042A" w:rsidRPr="00E0042A" w:rsidRDefault="00E0042A" w:rsidP="00C635D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автомобиль, мощность  не более </w:t>
            </w:r>
            <w:r w:rsidR="00C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Align w:val="center"/>
          </w:tcPr>
          <w:p w:rsidR="00E0042A" w:rsidRPr="00E0042A" w:rsidRDefault="00E0042A" w:rsidP="004C494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E0042A" w:rsidRDefault="00E0042A" w:rsidP="00C635D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 более </w:t>
            </w:r>
            <w:r w:rsidR="00C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05" w:type="dxa"/>
            <w:vMerge/>
            <w:vAlign w:val="center"/>
          </w:tcPr>
          <w:p w:rsidR="00E0042A" w:rsidRDefault="00E0042A" w:rsidP="00E0042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ED5" w:rsidRDefault="00F04ED5" w:rsidP="006673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B8" w:rsidRDefault="00BF27B8" w:rsidP="00BF2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C6E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7374">
        <w:rPr>
          <w:rFonts w:ascii="Times New Roman" w:hAnsi="Times New Roman" w:cs="Times New Roman"/>
          <w:sz w:val="28"/>
          <w:szCs w:val="28"/>
        </w:rPr>
        <w:t xml:space="preserve">ормативные 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мебели</w:t>
      </w:r>
    </w:p>
    <w:p w:rsidR="00BF27B8" w:rsidRDefault="00BF27B8" w:rsidP="00BF2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40" w:type="dxa"/>
        <w:tblInd w:w="108" w:type="dxa"/>
        <w:tblLayout w:type="fixed"/>
        <w:tblLook w:val="04A0"/>
      </w:tblPr>
      <w:tblGrid>
        <w:gridCol w:w="709"/>
        <w:gridCol w:w="4820"/>
        <w:gridCol w:w="1417"/>
        <w:gridCol w:w="1418"/>
        <w:gridCol w:w="141"/>
        <w:gridCol w:w="1135"/>
      </w:tblGrid>
      <w:tr w:rsidR="00BF27B8" w:rsidRPr="008C6ECD" w:rsidTr="004C494A">
        <w:trPr>
          <w:trHeight w:val="562"/>
        </w:trPr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4C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4C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4C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4C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Default="00BF27B8" w:rsidP="004C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7B8" w:rsidRDefault="00BF27B8" w:rsidP="004C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BF27B8" w:rsidRPr="008C6ECD" w:rsidRDefault="00BF27B8" w:rsidP="004C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F27B8" w:rsidRPr="008C6ECD" w:rsidTr="004C494A">
        <w:tc>
          <w:tcPr>
            <w:tcW w:w="9640" w:type="dxa"/>
            <w:gridSpan w:val="6"/>
            <w:shd w:val="clear" w:color="auto" w:fill="auto"/>
            <w:vAlign w:val="center"/>
          </w:tcPr>
          <w:p w:rsidR="00BF27B8" w:rsidRPr="008C6ECD" w:rsidRDefault="00BF27B8" w:rsidP="00BF2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 категории «руководители» 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4C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BF27B8" w:rsidRPr="008C6ECD" w:rsidRDefault="00BF27B8" w:rsidP="004C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15 000,00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7 500,00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15 000,00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3 870,00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20 500,00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18 780,00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15 870,00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17 000,00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7500,00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4000,00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8C6ECD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5200,00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5500,00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21500,00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Иные предметы: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2500,00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15000,00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8500,00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5DB" w:rsidRPr="00F04ED5" w:rsidRDefault="002875DB" w:rsidP="00F04ED5">
            <w:pPr>
              <w:jc w:val="center"/>
              <w:rPr>
                <w:rFonts w:ascii="Calibri" w:hAnsi="Calibri"/>
              </w:rPr>
            </w:pPr>
            <w:r w:rsidRPr="00F04ED5">
              <w:rPr>
                <w:rFonts w:ascii="Calibri" w:hAnsi="Calibri"/>
              </w:rPr>
              <w:t>10500,00</w:t>
            </w:r>
          </w:p>
        </w:tc>
      </w:tr>
      <w:tr w:rsidR="002875DB" w:rsidRPr="008C6ECD" w:rsidTr="00F04ED5">
        <w:tc>
          <w:tcPr>
            <w:tcW w:w="709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875DB" w:rsidRPr="008C6ECD" w:rsidRDefault="002875DB" w:rsidP="002875DB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B" w:rsidRPr="008C6ECD" w:rsidTr="004C494A">
        <w:tc>
          <w:tcPr>
            <w:tcW w:w="9640" w:type="dxa"/>
            <w:gridSpan w:val="6"/>
            <w:shd w:val="clear" w:color="auto" w:fill="auto"/>
            <w:vAlign w:val="center"/>
          </w:tcPr>
          <w:p w:rsidR="002875DB" w:rsidRPr="008C6ECD" w:rsidRDefault="002875DB" w:rsidP="0028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должности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8C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гражданской службы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1/ на 1-го сотрудника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7500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число АРМ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7050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8C6ECD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1/ на 1-го сотрудника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3200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1-го сотрудника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3200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1-го сотрудника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4100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1-го сотрудника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2350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1-го сотрудника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769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2-х сотрудников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5000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для документов открытый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2-х сотрудников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3840</w:t>
            </w:r>
          </w:p>
        </w:tc>
      </w:tr>
      <w:tr w:rsidR="00DF3025" w:rsidRPr="008C6ECD" w:rsidTr="001507FE">
        <w:trPr>
          <w:trHeight w:val="717"/>
        </w:trPr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для документов закрытый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2-х сотрудников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5" w:rsidRPr="00F04ED5" w:rsidRDefault="00DF3025" w:rsidP="00DF3025">
            <w:pPr>
              <w:jc w:val="center"/>
            </w:pPr>
            <w:r w:rsidRPr="00F04ED5">
              <w:t>5150</w:t>
            </w:r>
          </w:p>
        </w:tc>
      </w:tr>
      <w:tr w:rsidR="00DF3025" w:rsidRPr="008C6ECD" w:rsidTr="001507FE">
        <w:trPr>
          <w:trHeight w:val="725"/>
        </w:trPr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для документов закрытый со стеклом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2-х сотрудников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25" w:rsidRPr="001507FE" w:rsidRDefault="00DF3025" w:rsidP="00DF3025">
            <w:pPr>
              <w:jc w:val="center"/>
            </w:pPr>
            <w:r w:rsidRPr="001507FE">
              <w:t>6230</w:t>
            </w:r>
          </w:p>
        </w:tc>
      </w:tr>
      <w:tr w:rsidR="00DF3025" w:rsidRPr="008C6ECD" w:rsidTr="001507FE"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металлический архивный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2-х сотрудников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25" w:rsidRPr="001507FE" w:rsidRDefault="00DF3025" w:rsidP="00DF3025">
            <w:pPr>
              <w:jc w:val="center"/>
            </w:pPr>
            <w:r w:rsidRPr="001507FE">
              <w:t>6 200,00</w:t>
            </w:r>
          </w:p>
        </w:tc>
      </w:tr>
      <w:tr w:rsidR="00DF3025" w:rsidRPr="008C6ECD" w:rsidTr="001507FE">
        <w:trPr>
          <w:trHeight w:val="166"/>
        </w:trPr>
        <w:tc>
          <w:tcPr>
            <w:tcW w:w="709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3025" w:rsidRPr="008C6ECD" w:rsidRDefault="00DF3025" w:rsidP="00DF3025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3025" w:rsidRPr="008C6ECD" w:rsidRDefault="00DF3025" w:rsidP="00DF3025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отдел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25" w:rsidRPr="001507FE" w:rsidRDefault="00DF3025" w:rsidP="00DF3025">
            <w:pPr>
              <w:jc w:val="center"/>
            </w:pPr>
            <w:r w:rsidRPr="001507FE">
              <w:t>6116</w:t>
            </w:r>
          </w:p>
        </w:tc>
      </w:tr>
    </w:tbl>
    <w:p w:rsidR="005744E7" w:rsidRPr="005744E7" w:rsidRDefault="005744E7" w:rsidP="00574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44E7">
        <w:rPr>
          <w:rFonts w:ascii="Times New Roman" w:hAnsi="Times New Roman" w:cs="Times New Roman"/>
          <w:sz w:val="28"/>
          <w:szCs w:val="28"/>
        </w:rPr>
        <w:lastRenderedPageBreak/>
        <w:t xml:space="preserve">9. Нормативные затраты на приобретение канцелярских товаров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8"/>
        <w:gridCol w:w="2160"/>
        <w:gridCol w:w="2160"/>
      </w:tblGrid>
      <w:tr w:rsidR="005744E7" w:rsidRPr="005744E7" w:rsidTr="004C494A">
        <w:tc>
          <w:tcPr>
            <w:tcW w:w="5328" w:type="dxa"/>
          </w:tcPr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30A63" w:rsidRPr="00A3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-го предмета канцелярских принадлежностей в соответствии с нормативами </w:t>
            </w:r>
          </w:p>
        </w:tc>
        <w:tc>
          <w:tcPr>
            <w:tcW w:w="2160" w:type="dxa"/>
          </w:tcPr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-го предмета канцелярских принадлежностей в соответствии с нормативами государственных органов</w:t>
            </w:r>
          </w:p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 р</w:t>
            </w:r>
            <w:r w:rsidRPr="005744E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260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 с фиксатором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30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Блоки самоклеящиеся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15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для записей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100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Дырокол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560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Закладки самоклеющиеся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80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канцелярский настольный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750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ч/г с ластиком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20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25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Клеящий карандаш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20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лента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95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110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60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110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лента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45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Резинка </w:t>
            </w:r>
            <w:proofErr w:type="spellStart"/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стирательная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8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Лезвия для ножа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30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30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для  CD/DVD, перманентный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35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50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150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текстмаркеров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360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под журналы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70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для прошивки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540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Нож канцелярский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33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100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Гелевый</w:t>
            </w:r>
            <w:proofErr w:type="spellEnd"/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смачиватель для пальцев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88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75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- корректор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95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50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Поддон для бумаг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90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25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Скоросшиватель пластиковый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15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10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Скрепки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50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85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Стойка-угол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520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Текстмаркер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50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Точилка для карандашей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35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вкладыши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140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на быстросохнущей основе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35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на водной основе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35</w:t>
            </w:r>
          </w:p>
        </w:tc>
      </w:tr>
      <w:tr w:rsidR="0043487B" w:rsidRPr="005744E7" w:rsidTr="001507FE">
        <w:tc>
          <w:tcPr>
            <w:tcW w:w="5328" w:type="dxa"/>
          </w:tcPr>
          <w:p w:rsidR="0043487B" w:rsidRPr="005744E7" w:rsidRDefault="0043487B" w:rsidP="00434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краска синяя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Default="0043487B" w:rsidP="00434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87B" w:rsidRPr="001507FE" w:rsidRDefault="0043487B" w:rsidP="0043487B">
            <w:pPr>
              <w:jc w:val="center"/>
            </w:pPr>
            <w:r w:rsidRPr="001507FE">
              <w:t>65</w:t>
            </w:r>
          </w:p>
        </w:tc>
      </w:tr>
    </w:tbl>
    <w:p w:rsidR="00BF1AA0" w:rsidRPr="005744E7" w:rsidRDefault="00BF1AA0" w:rsidP="005744E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44E7" w:rsidRPr="00D17078" w:rsidRDefault="005744E7" w:rsidP="00574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078">
        <w:rPr>
          <w:rFonts w:ascii="Times New Roman" w:hAnsi="Times New Roman" w:cs="Times New Roman"/>
          <w:sz w:val="28"/>
          <w:szCs w:val="28"/>
        </w:rPr>
        <w:t xml:space="preserve">10. Нормативные затраты на приобретение хозяйственных товаров и принадлежностей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808"/>
        <w:gridCol w:w="4800"/>
      </w:tblGrid>
      <w:tr w:rsidR="005744E7" w:rsidRPr="005744E7" w:rsidTr="00BF1AA0">
        <w:trPr>
          <w:trHeight w:val="1196"/>
        </w:trPr>
        <w:tc>
          <w:tcPr>
            <w:tcW w:w="2245" w:type="dxa"/>
            <w:vAlign w:val="center"/>
          </w:tcPr>
          <w:p w:rsidR="005744E7" w:rsidRPr="005744E7" w:rsidRDefault="005744E7" w:rsidP="001507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808" w:type="dxa"/>
          </w:tcPr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4C49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-го хозяйственного товара и принадлежности </w:t>
            </w:r>
          </w:p>
        </w:tc>
        <w:tc>
          <w:tcPr>
            <w:tcW w:w="4800" w:type="dxa"/>
          </w:tcPr>
          <w:p w:rsidR="00BF1AA0" w:rsidRDefault="00BF1AA0" w:rsidP="00BF1AA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BF1AA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A30A63" w:rsidRPr="00A3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-й единицы хозяйственных товаров и принадлежностей (не более) </w:t>
            </w:r>
          </w:p>
          <w:p w:rsidR="005744E7" w:rsidRPr="005744E7" w:rsidRDefault="005744E7" w:rsidP="00BF1AA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346BC" w:rsidRPr="005744E7" w:rsidTr="00BF1AA0">
        <w:tc>
          <w:tcPr>
            <w:tcW w:w="2245" w:type="dxa"/>
            <w:tcBorders>
              <w:bottom w:val="single" w:sz="4" w:space="0" w:color="auto"/>
            </w:tcBorders>
          </w:tcPr>
          <w:p w:rsidR="002346BC" w:rsidRPr="005744E7" w:rsidRDefault="002346BC" w:rsidP="002346B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2000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80</w:t>
            </w:r>
          </w:p>
        </w:tc>
      </w:tr>
      <w:tr w:rsidR="002346BC" w:rsidRPr="005744E7" w:rsidTr="00BF1AA0"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Тряпка для уборки вискозная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50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120</w:t>
            </w:r>
          </w:p>
        </w:tc>
      </w:tr>
      <w:tr w:rsidR="002346BC" w:rsidRPr="005744E7" w:rsidTr="00BF1AA0">
        <w:tc>
          <w:tcPr>
            <w:tcW w:w="2245" w:type="dxa"/>
            <w:tcBorders>
              <w:top w:val="single" w:sz="4" w:space="0" w:color="auto"/>
            </w:tcBorders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Тряпка для уборки абразивная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200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9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Тряпка для уборки универсальная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120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Тряпка для влажной уборки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120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дезинфицирующие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580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мытья пола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96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250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прочистки канализационных труб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126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169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135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300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165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Валик меховой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60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Вантуз резиновый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80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Ведро пластмассовое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215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Герметик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370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Грабли веерные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170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100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15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Ерш для унитаза комплект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170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150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Щетка для мытья окон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300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Комплект: щетка для </w:t>
            </w:r>
            <w:proofErr w:type="spellStart"/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пола+совок</w:t>
            </w:r>
            <w:proofErr w:type="spellEnd"/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310</w:t>
            </w:r>
          </w:p>
        </w:tc>
      </w:tr>
      <w:tr w:rsidR="002346BC" w:rsidRPr="005744E7" w:rsidTr="00BF1AA0">
        <w:tc>
          <w:tcPr>
            <w:tcW w:w="2245" w:type="dxa"/>
            <w:tcBorders>
              <w:bottom w:val="single" w:sz="4" w:space="0" w:color="auto"/>
            </w:tcBorders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Метла дворника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190</w:t>
            </w:r>
          </w:p>
        </w:tc>
      </w:tr>
      <w:tr w:rsidR="002346BC" w:rsidRPr="005744E7" w:rsidTr="00BF1AA0"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120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80</w:t>
            </w:r>
          </w:p>
        </w:tc>
      </w:tr>
      <w:tr w:rsidR="002346BC" w:rsidRPr="005744E7" w:rsidTr="00BF1AA0">
        <w:tc>
          <w:tcPr>
            <w:tcW w:w="2245" w:type="dxa"/>
            <w:tcBorders>
              <w:top w:val="single" w:sz="4" w:space="0" w:color="auto"/>
            </w:tcBorders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Побелка для деревьев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110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150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r w:rsidRPr="0057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вискозная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lastRenderedPageBreak/>
              <w:t>160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150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Швабра деревянная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75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Швабра универсальная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150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1000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Замок накладной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700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160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Лопата совковая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1160</w:t>
            </w:r>
          </w:p>
        </w:tc>
      </w:tr>
      <w:tr w:rsidR="002346BC" w:rsidRPr="005744E7" w:rsidTr="00BF1AA0">
        <w:tc>
          <w:tcPr>
            <w:tcW w:w="2245" w:type="dxa"/>
          </w:tcPr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Лопата снегоуборочная алюминиевая</w:t>
            </w:r>
          </w:p>
          <w:p w:rsidR="002346BC" w:rsidRPr="005744E7" w:rsidRDefault="002346BC" w:rsidP="0023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7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6BC" w:rsidRPr="001507FE" w:rsidRDefault="002346BC" w:rsidP="002346BC">
            <w:pPr>
              <w:jc w:val="center"/>
            </w:pPr>
            <w:r w:rsidRPr="001507FE">
              <w:t>550</w:t>
            </w:r>
          </w:p>
        </w:tc>
      </w:tr>
    </w:tbl>
    <w:p w:rsidR="00BF1AA0" w:rsidRDefault="00BF1AA0" w:rsidP="00C5162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620" w:rsidRPr="00C51620" w:rsidRDefault="005744E7" w:rsidP="00C5162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91EBA" w:rsidRPr="00C51620">
        <w:rPr>
          <w:rFonts w:ascii="Times New Roman" w:hAnsi="Times New Roman" w:cs="Times New Roman"/>
          <w:sz w:val="28"/>
          <w:szCs w:val="28"/>
        </w:rPr>
        <w:t xml:space="preserve">Иные нормативные затраты, не отнесенные к затратам на содержание имущества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835"/>
        <w:gridCol w:w="2977"/>
      </w:tblGrid>
      <w:tr w:rsidR="00691EBA" w:rsidRPr="00AE3F32" w:rsidTr="008E24E8">
        <w:trPr>
          <w:trHeight w:val="914"/>
        </w:trPr>
        <w:tc>
          <w:tcPr>
            <w:tcW w:w="3652" w:type="dxa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Виды работ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 приобретению количество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-й работы, услуги</w:t>
            </w:r>
          </w:p>
        </w:tc>
        <w:tc>
          <w:tcPr>
            <w:tcW w:w="2977" w:type="dxa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приобретаемой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 xml:space="preserve">i-й работы, услуги, которая определяется по минимальным фактическим затратам в отчетном финансовом году на </w:t>
            </w:r>
            <w:proofErr w:type="spellStart"/>
            <w:r w:rsidR="00A30A63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A63" w:rsidRPr="00A30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-ю работу, услугу (не более) руб.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Испытания пожарных кранов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Услуги по утилизации электронных компонентов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11 400,0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Поверка приборов учета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рабочих мест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148 000,0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Утилизация  ртутьсодержащих отходов (типа ЛБ, ЛД)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8E24E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</w:tbl>
    <w:p w:rsidR="00217FFE" w:rsidRDefault="00217FFE" w:rsidP="0021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учета и</w:t>
      </w:r>
    </w:p>
    <w:p w:rsidR="00217FFE" w:rsidRDefault="00217FFE" w:rsidP="0021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отчетности департамента</w:t>
      </w:r>
    </w:p>
    <w:p w:rsidR="00217FFE" w:rsidRDefault="00217FFE" w:rsidP="0021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66ACB" w:rsidRPr="006236E4" w:rsidRDefault="00217FFE" w:rsidP="00217FFE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 Мэрии города Грозного</w:t>
      </w:r>
      <w:r w:rsidR="00D17078" w:rsidRPr="006236E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17078" w:rsidRPr="00623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Мусханова</w:t>
      </w:r>
      <w:proofErr w:type="spellEnd"/>
    </w:p>
    <w:p w:rsidR="00666ACB" w:rsidRDefault="00666ACB" w:rsidP="00945F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sectPr w:rsidR="00666ACB" w:rsidSect="00BF1AA0">
      <w:headerReference w:type="default" r:id="rId9"/>
      <w:pgSz w:w="11905" w:h="16838"/>
      <w:pgMar w:top="851" w:right="1134" w:bottom="709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1A" w:rsidRDefault="002A7C1A" w:rsidP="00826BC6">
      <w:pPr>
        <w:spacing w:after="0" w:line="240" w:lineRule="auto"/>
      </w:pPr>
      <w:r>
        <w:separator/>
      </w:r>
    </w:p>
  </w:endnote>
  <w:endnote w:type="continuationSeparator" w:id="0">
    <w:p w:rsidR="002A7C1A" w:rsidRDefault="002A7C1A" w:rsidP="008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1A" w:rsidRDefault="002A7C1A" w:rsidP="00826BC6">
      <w:pPr>
        <w:spacing w:after="0" w:line="240" w:lineRule="auto"/>
      </w:pPr>
      <w:r>
        <w:separator/>
      </w:r>
    </w:p>
  </w:footnote>
  <w:footnote w:type="continuationSeparator" w:id="0">
    <w:p w:rsidR="002A7C1A" w:rsidRDefault="002A7C1A" w:rsidP="0082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831012"/>
      <w:docPartObj>
        <w:docPartGallery w:val="Page Numbers (Top of Page)"/>
        <w:docPartUnique/>
      </w:docPartObj>
    </w:sdtPr>
    <w:sdtContent>
      <w:p w:rsidR="002C111D" w:rsidRDefault="00871F43" w:rsidP="00826BC6">
        <w:pPr>
          <w:pStyle w:val="a7"/>
          <w:jc w:val="center"/>
        </w:pPr>
        <w:fldSimple w:instr="PAGE   \* MERGEFORMAT">
          <w:r w:rsidR="00667374">
            <w:rPr>
              <w:noProof/>
            </w:rPr>
            <w:t>14</w:t>
          </w:r>
        </w:fldSimple>
      </w:p>
    </w:sdtContent>
  </w:sdt>
  <w:p w:rsidR="002C111D" w:rsidRDefault="002C11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434A5"/>
    <w:rsid w:val="00010A5D"/>
    <w:rsid w:val="00024445"/>
    <w:rsid w:val="000300E5"/>
    <w:rsid w:val="000315D2"/>
    <w:rsid w:val="000360E0"/>
    <w:rsid w:val="000545D1"/>
    <w:rsid w:val="00085AE6"/>
    <w:rsid w:val="000A2D08"/>
    <w:rsid w:val="000A7468"/>
    <w:rsid w:val="000E6054"/>
    <w:rsid w:val="00127AEB"/>
    <w:rsid w:val="001507FE"/>
    <w:rsid w:val="00167AF8"/>
    <w:rsid w:val="001A0195"/>
    <w:rsid w:val="001B5C4C"/>
    <w:rsid w:val="001B7A72"/>
    <w:rsid w:val="001E01DB"/>
    <w:rsid w:val="001F70EE"/>
    <w:rsid w:val="001F7713"/>
    <w:rsid w:val="002138DF"/>
    <w:rsid w:val="00217FFE"/>
    <w:rsid w:val="00222D29"/>
    <w:rsid w:val="00230F56"/>
    <w:rsid w:val="002346BC"/>
    <w:rsid w:val="00242F7A"/>
    <w:rsid w:val="00247D38"/>
    <w:rsid w:val="00281B55"/>
    <w:rsid w:val="002875DB"/>
    <w:rsid w:val="0029760E"/>
    <w:rsid w:val="002A7C1A"/>
    <w:rsid w:val="002B2439"/>
    <w:rsid w:val="002B61A5"/>
    <w:rsid w:val="002C111D"/>
    <w:rsid w:val="002D4760"/>
    <w:rsid w:val="002F6592"/>
    <w:rsid w:val="003029F3"/>
    <w:rsid w:val="003350C5"/>
    <w:rsid w:val="003449C3"/>
    <w:rsid w:val="0034742E"/>
    <w:rsid w:val="00366503"/>
    <w:rsid w:val="003769D1"/>
    <w:rsid w:val="00386D4B"/>
    <w:rsid w:val="0039222A"/>
    <w:rsid w:val="003D0C49"/>
    <w:rsid w:val="0040180B"/>
    <w:rsid w:val="00424466"/>
    <w:rsid w:val="0043487B"/>
    <w:rsid w:val="004761EE"/>
    <w:rsid w:val="004A3BD7"/>
    <w:rsid w:val="004C494A"/>
    <w:rsid w:val="004E11D4"/>
    <w:rsid w:val="00505F43"/>
    <w:rsid w:val="0054071E"/>
    <w:rsid w:val="00545280"/>
    <w:rsid w:val="005744E7"/>
    <w:rsid w:val="005932BC"/>
    <w:rsid w:val="005B4833"/>
    <w:rsid w:val="00603EF9"/>
    <w:rsid w:val="00607D28"/>
    <w:rsid w:val="006236E4"/>
    <w:rsid w:val="00666ACB"/>
    <w:rsid w:val="00667374"/>
    <w:rsid w:val="006779FC"/>
    <w:rsid w:val="00691EBA"/>
    <w:rsid w:val="006B1165"/>
    <w:rsid w:val="006B33DC"/>
    <w:rsid w:val="006C0802"/>
    <w:rsid w:val="00704BE6"/>
    <w:rsid w:val="0071130B"/>
    <w:rsid w:val="007434A5"/>
    <w:rsid w:val="00744DD3"/>
    <w:rsid w:val="00747EE4"/>
    <w:rsid w:val="00780F5B"/>
    <w:rsid w:val="00816B46"/>
    <w:rsid w:val="00826BC6"/>
    <w:rsid w:val="00853EB6"/>
    <w:rsid w:val="00862D46"/>
    <w:rsid w:val="00866C0D"/>
    <w:rsid w:val="00871F43"/>
    <w:rsid w:val="008A1057"/>
    <w:rsid w:val="008E24E8"/>
    <w:rsid w:val="008E5853"/>
    <w:rsid w:val="00900FEE"/>
    <w:rsid w:val="00933142"/>
    <w:rsid w:val="00936A03"/>
    <w:rsid w:val="00945F46"/>
    <w:rsid w:val="00947CEF"/>
    <w:rsid w:val="009D4C14"/>
    <w:rsid w:val="009D7871"/>
    <w:rsid w:val="009E3DAA"/>
    <w:rsid w:val="009E4375"/>
    <w:rsid w:val="009E4E47"/>
    <w:rsid w:val="00A055A7"/>
    <w:rsid w:val="00A07951"/>
    <w:rsid w:val="00A239C3"/>
    <w:rsid w:val="00A26084"/>
    <w:rsid w:val="00A30A63"/>
    <w:rsid w:val="00A51CCD"/>
    <w:rsid w:val="00AE1C92"/>
    <w:rsid w:val="00B01755"/>
    <w:rsid w:val="00B05CA2"/>
    <w:rsid w:val="00B72697"/>
    <w:rsid w:val="00B77656"/>
    <w:rsid w:val="00BA1587"/>
    <w:rsid w:val="00BA5CD6"/>
    <w:rsid w:val="00BB1454"/>
    <w:rsid w:val="00BB391B"/>
    <w:rsid w:val="00BC1947"/>
    <w:rsid w:val="00BE04FE"/>
    <w:rsid w:val="00BE5669"/>
    <w:rsid w:val="00BF1AA0"/>
    <w:rsid w:val="00BF27B8"/>
    <w:rsid w:val="00BF58CE"/>
    <w:rsid w:val="00C017AA"/>
    <w:rsid w:val="00C10AAF"/>
    <w:rsid w:val="00C20BCC"/>
    <w:rsid w:val="00C24819"/>
    <w:rsid w:val="00C249D0"/>
    <w:rsid w:val="00C51620"/>
    <w:rsid w:val="00C635DE"/>
    <w:rsid w:val="00C80831"/>
    <w:rsid w:val="00C913C3"/>
    <w:rsid w:val="00C92F5E"/>
    <w:rsid w:val="00CA4972"/>
    <w:rsid w:val="00CC39B3"/>
    <w:rsid w:val="00CF420A"/>
    <w:rsid w:val="00D02CFC"/>
    <w:rsid w:val="00D10E9E"/>
    <w:rsid w:val="00D17078"/>
    <w:rsid w:val="00D40FE8"/>
    <w:rsid w:val="00D72850"/>
    <w:rsid w:val="00D80A25"/>
    <w:rsid w:val="00DA1139"/>
    <w:rsid w:val="00DB59B3"/>
    <w:rsid w:val="00DC5A41"/>
    <w:rsid w:val="00DD776F"/>
    <w:rsid w:val="00DE5D7C"/>
    <w:rsid w:val="00DE65A7"/>
    <w:rsid w:val="00DF3025"/>
    <w:rsid w:val="00DF3817"/>
    <w:rsid w:val="00E0042A"/>
    <w:rsid w:val="00E05ED2"/>
    <w:rsid w:val="00E10591"/>
    <w:rsid w:val="00E20CAA"/>
    <w:rsid w:val="00E279DB"/>
    <w:rsid w:val="00E37C39"/>
    <w:rsid w:val="00E521E3"/>
    <w:rsid w:val="00E847CB"/>
    <w:rsid w:val="00EA2734"/>
    <w:rsid w:val="00EE3799"/>
    <w:rsid w:val="00EE39A6"/>
    <w:rsid w:val="00EF7A5B"/>
    <w:rsid w:val="00F04ED5"/>
    <w:rsid w:val="00F659B7"/>
    <w:rsid w:val="00F758F2"/>
    <w:rsid w:val="00F778DC"/>
    <w:rsid w:val="00FD4EF2"/>
    <w:rsid w:val="00FD6A4A"/>
    <w:rsid w:val="00FF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F38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3817"/>
  </w:style>
  <w:style w:type="paragraph" w:styleId="a5">
    <w:name w:val="Balloon Text"/>
    <w:basedOn w:val="a"/>
    <w:link w:val="a6"/>
    <w:uiPriority w:val="99"/>
    <w:semiHidden/>
    <w:unhideWhenUsed/>
    <w:rsid w:val="00AE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BC6"/>
  </w:style>
  <w:style w:type="paragraph" w:styleId="a9">
    <w:name w:val="footer"/>
    <w:basedOn w:val="a"/>
    <w:link w:val="aa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BC6"/>
  </w:style>
  <w:style w:type="paragraph" w:styleId="ab">
    <w:name w:val="List Paragraph"/>
    <w:basedOn w:val="a"/>
    <w:uiPriority w:val="34"/>
    <w:qFormat/>
    <w:rsid w:val="00167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rsid w:val="0028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28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8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0A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1F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4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24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F778D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1C53DA9D0DEEA461E3E325BC1C1106D85767A6F5CF74FA9C296C5DE17946FD8E825F67741394712t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C6CDD9B2CDCCB33B84D94772793F4047455192D86B24BBCF7D5F47E25AD0BE08E0443A7D43CFAf8S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A93E-4A90-4FFC-B54B-1D744B92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Melana</cp:lastModifiedBy>
  <cp:revision>2</cp:revision>
  <cp:lastPrinted>2017-01-24T07:14:00Z</cp:lastPrinted>
  <dcterms:created xsi:type="dcterms:W3CDTF">2017-01-24T13:49:00Z</dcterms:created>
  <dcterms:modified xsi:type="dcterms:W3CDTF">2017-01-24T13:49:00Z</dcterms:modified>
</cp:coreProperties>
</file>