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42" w:rsidRPr="00557A42" w:rsidRDefault="00557A42" w:rsidP="00557A42">
      <w:pPr>
        <w:spacing w:before="60" w:after="6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7A42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174CAF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>СОВЕТ ДЕПУТАТОВ ГОРОДА ГРОЗНОГО</w:t>
      </w:r>
    </w:p>
    <w:p w:rsidR="00557A42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РЕШЕНИЕ</w:t>
      </w:r>
    </w:p>
    <w:p w:rsid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7A42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57A42">
        <w:rPr>
          <w:rFonts w:ascii="Times New Roman" w:hAnsi="Times New Roman" w:cs="Times New Roman"/>
          <w:sz w:val="28"/>
          <w:szCs w:val="28"/>
        </w:rPr>
        <w:t xml:space="preserve">____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2017г.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Грозный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№__________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P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A7443">
        <w:rPr>
          <w:rFonts w:ascii="Times New Roman" w:hAnsi="Times New Roman" w:cs="Times New Roman"/>
          <w:b/>
          <w:sz w:val="28"/>
          <w:szCs w:val="28"/>
        </w:rPr>
        <w:t>в П</w:t>
      </w:r>
      <w:r w:rsidRPr="00557A42">
        <w:rPr>
          <w:rFonts w:ascii="Times New Roman" w:hAnsi="Times New Roman" w:cs="Times New Roman"/>
          <w:b/>
          <w:sz w:val="28"/>
          <w:szCs w:val="28"/>
        </w:rPr>
        <w:t xml:space="preserve">равила землепользования и </w:t>
      </w:r>
      <w:proofErr w:type="gramStart"/>
      <w:r w:rsidRPr="00557A42">
        <w:rPr>
          <w:rFonts w:ascii="Times New Roman" w:hAnsi="Times New Roman" w:cs="Times New Roman"/>
          <w:b/>
          <w:sz w:val="28"/>
          <w:szCs w:val="28"/>
        </w:rPr>
        <w:t>застройки города</w:t>
      </w:r>
      <w:proofErr w:type="gramEnd"/>
      <w:r w:rsidRPr="00557A42">
        <w:rPr>
          <w:rFonts w:ascii="Times New Roman" w:hAnsi="Times New Roman" w:cs="Times New Roman"/>
          <w:b/>
          <w:sz w:val="28"/>
          <w:szCs w:val="28"/>
        </w:rPr>
        <w:t xml:space="preserve"> Грозного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Default="003B184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557A42">
        <w:rPr>
          <w:rFonts w:ascii="Times New Roman" w:hAnsi="Times New Roman" w:cs="Times New Roman"/>
          <w:sz w:val="28"/>
          <w:szCs w:val="28"/>
        </w:rPr>
        <w:t xml:space="preserve">едеральным законом </w:t>
      </w:r>
      <w:r>
        <w:rPr>
          <w:rFonts w:ascii="Times New Roman" w:hAnsi="Times New Roman" w:cs="Times New Roman"/>
          <w:sz w:val="28"/>
          <w:szCs w:val="28"/>
        </w:rPr>
        <w:t>от 6 октября 2003 года</w:t>
      </w:r>
      <w:r w:rsidR="00557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57A42">
        <w:rPr>
          <w:rFonts w:ascii="Times New Roman" w:hAnsi="Times New Roman" w:cs="Times New Roman"/>
          <w:sz w:val="28"/>
          <w:szCs w:val="28"/>
        </w:rPr>
        <w:t>№</w:t>
      </w:r>
      <w:r w:rsidR="00CF4A45">
        <w:rPr>
          <w:rFonts w:ascii="Times New Roman" w:hAnsi="Times New Roman" w:cs="Times New Roman"/>
          <w:sz w:val="28"/>
          <w:szCs w:val="28"/>
        </w:rPr>
        <w:t xml:space="preserve"> </w:t>
      </w:r>
      <w:r w:rsidR="00557A42">
        <w:rPr>
          <w:rFonts w:ascii="Times New Roman" w:hAnsi="Times New Roman" w:cs="Times New Roman"/>
          <w:sz w:val="28"/>
          <w:szCs w:val="28"/>
        </w:rPr>
        <w:t xml:space="preserve">131-ФЗ «Об общих принципах местного самоуправления в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57A42">
        <w:rPr>
          <w:rFonts w:ascii="Times New Roman" w:hAnsi="Times New Roman" w:cs="Times New Roman"/>
          <w:sz w:val="28"/>
          <w:szCs w:val="28"/>
        </w:rPr>
        <w:t>Российской Федерации», руководствуясь Градостроительным кодексом Российской Федерации</w:t>
      </w:r>
      <w:r w:rsidR="00424DC0">
        <w:rPr>
          <w:rFonts w:ascii="Times New Roman" w:hAnsi="Times New Roman" w:cs="Times New Roman"/>
          <w:sz w:val="28"/>
          <w:szCs w:val="28"/>
        </w:rPr>
        <w:t xml:space="preserve">, </w:t>
      </w:r>
      <w:r w:rsidR="00A63F5B">
        <w:rPr>
          <w:rFonts w:ascii="Times New Roman" w:hAnsi="Times New Roman" w:cs="Times New Roman"/>
          <w:sz w:val="28"/>
          <w:szCs w:val="28"/>
        </w:rPr>
        <w:t>Федеральным законом от 3 июля 2016 года № 373-ФЗ</w:t>
      </w:r>
      <w:r w:rsidR="00D92F53">
        <w:rPr>
          <w:rFonts w:ascii="Times New Roman" w:hAnsi="Times New Roman" w:cs="Times New Roman"/>
          <w:sz w:val="28"/>
          <w:szCs w:val="28"/>
        </w:rPr>
        <w:t xml:space="preserve"> </w:t>
      </w:r>
      <w:r w:rsidR="00A63F5B">
        <w:rPr>
          <w:rFonts w:ascii="Times New Roman" w:hAnsi="Times New Roman" w:cs="Times New Roman"/>
          <w:sz w:val="28"/>
          <w:szCs w:val="28"/>
        </w:rPr>
        <w:t xml:space="preserve"> «О внесении изменений в Градостроительный кодекс</w:t>
      </w:r>
      <w:r w:rsidR="00D92F53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A63F5B">
        <w:rPr>
          <w:rFonts w:ascii="Times New Roman" w:hAnsi="Times New Roman" w:cs="Times New Roman"/>
          <w:sz w:val="28"/>
          <w:szCs w:val="28"/>
        </w:rPr>
        <w:t xml:space="preserve">, отдельные законодательные акты Российской Федерации </w:t>
      </w:r>
      <w:r w:rsidR="00402041">
        <w:rPr>
          <w:rFonts w:ascii="Times New Roman" w:hAnsi="Times New Roman" w:cs="Times New Roman"/>
          <w:sz w:val="28"/>
          <w:szCs w:val="28"/>
        </w:rPr>
        <w:t>в части совершенствования регулирования подготовки, согласования и утверждения документации по планировке</w:t>
      </w:r>
      <w:r w:rsidR="004D156E">
        <w:rPr>
          <w:rFonts w:ascii="Times New Roman" w:hAnsi="Times New Roman" w:cs="Times New Roman"/>
          <w:sz w:val="28"/>
          <w:szCs w:val="28"/>
        </w:rPr>
        <w:t xml:space="preserve"> территории и обеспечения комплексного</w:t>
      </w:r>
      <w:proofErr w:type="gramEnd"/>
      <w:r w:rsidR="004D156E">
        <w:rPr>
          <w:rFonts w:ascii="Times New Roman" w:hAnsi="Times New Roman" w:cs="Times New Roman"/>
          <w:sz w:val="28"/>
          <w:szCs w:val="28"/>
        </w:rPr>
        <w:t xml:space="preserve"> и устойчивого развития территории </w:t>
      </w:r>
      <w:r w:rsidR="00171EC6">
        <w:rPr>
          <w:rFonts w:ascii="Times New Roman" w:hAnsi="Times New Roman" w:cs="Times New Roman"/>
          <w:sz w:val="28"/>
          <w:szCs w:val="28"/>
        </w:rPr>
        <w:t xml:space="preserve">и признании </w:t>
      </w:r>
      <w:proofErr w:type="gramStart"/>
      <w:r w:rsidR="004D156E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4D156E">
        <w:rPr>
          <w:rFonts w:ascii="Times New Roman" w:hAnsi="Times New Roman" w:cs="Times New Roman"/>
          <w:sz w:val="28"/>
          <w:szCs w:val="28"/>
        </w:rPr>
        <w:t xml:space="preserve"> силу </w:t>
      </w:r>
      <w:r w:rsidR="00D92F53">
        <w:rPr>
          <w:rFonts w:ascii="Times New Roman" w:hAnsi="Times New Roman" w:cs="Times New Roman"/>
          <w:sz w:val="28"/>
          <w:szCs w:val="28"/>
        </w:rPr>
        <w:t xml:space="preserve">отдельных положений законодательных актов Российской Федерации», </w:t>
      </w:r>
      <w:r w:rsidR="00557A42">
        <w:rPr>
          <w:rFonts w:ascii="Times New Roman" w:hAnsi="Times New Roman" w:cs="Times New Roman"/>
          <w:sz w:val="28"/>
          <w:szCs w:val="28"/>
        </w:rPr>
        <w:t xml:space="preserve"> и </w:t>
      </w:r>
      <w:r w:rsidR="006B04A0">
        <w:rPr>
          <w:rFonts w:ascii="Times New Roman" w:hAnsi="Times New Roman" w:cs="Times New Roman"/>
          <w:sz w:val="28"/>
          <w:szCs w:val="28"/>
        </w:rPr>
        <w:t xml:space="preserve"> </w:t>
      </w:r>
      <w:r w:rsidR="00557A42">
        <w:rPr>
          <w:rFonts w:ascii="Times New Roman" w:hAnsi="Times New Roman" w:cs="Times New Roman"/>
          <w:sz w:val="28"/>
          <w:szCs w:val="28"/>
        </w:rPr>
        <w:t>Уставом города Грозного, с учётом результатов публичных слушаний, Совет депутатов города Грозного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17676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61F25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</w:t>
      </w:r>
      <w:proofErr w:type="gramStart"/>
      <w:r w:rsidRPr="00E61F2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61F25">
        <w:rPr>
          <w:rFonts w:ascii="Times New Roman" w:hAnsi="Times New Roman" w:cs="Times New Roman"/>
          <w:sz w:val="28"/>
          <w:szCs w:val="28"/>
        </w:rPr>
        <w:t xml:space="preserve"> Грозного, утверждённого Решением Совета депутатов города Грозного</w:t>
      </w:r>
      <w:r>
        <w:rPr>
          <w:rFonts w:ascii="Times New Roman" w:hAnsi="Times New Roman" w:cs="Times New Roman"/>
          <w:sz w:val="28"/>
          <w:szCs w:val="28"/>
        </w:rPr>
        <w:t xml:space="preserve"> от 27 декабря </w:t>
      </w:r>
      <w:r w:rsidR="00DA0D5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DA0D5E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A0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102 (в редакции Решения Совета депутатов города Грозного</w:t>
      </w:r>
      <w:r w:rsidR="001767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A0D5E">
        <w:rPr>
          <w:rFonts w:ascii="Times New Roman" w:hAnsi="Times New Roman" w:cs="Times New Roman"/>
          <w:sz w:val="28"/>
          <w:szCs w:val="28"/>
        </w:rPr>
        <w:t xml:space="preserve"> от 23 января 2015 года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A0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DE011F">
        <w:rPr>
          <w:rFonts w:ascii="Times New Roman" w:hAnsi="Times New Roman" w:cs="Times New Roman"/>
          <w:sz w:val="28"/>
          <w:szCs w:val="28"/>
        </w:rPr>
        <w:t>, далее – Правила</w:t>
      </w:r>
      <w:r>
        <w:rPr>
          <w:rFonts w:ascii="Times New Roman" w:hAnsi="Times New Roman" w:cs="Times New Roman"/>
          <w:sz w:val="28"/>
          <w:szCs w:val="28"/>
        </w:rPr>
        <w:t>) сл</w:t>
      </w:r>
      <w:r w:rsidR="00DA0D5E">
        <w:rPr>
          <w:rFonts w:ascii="Times New Roman" w:hAnsi="Times New Roman" w:cs="Times New Roman"/>
          <w:sz w:val="28"/>
          <w:szCs w:val="28"/>
        </w:rPr>
        <w:t>едующие изменения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6513" w:rsidRDefault="004B6513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Статью 15 </w:t>
      </w:r>
      <w:r w:rsidR="00D85F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D85FCA">
        <w:rPr>
          <w:rFonts w:ascii="Times New Roman" w:hAnsi="Times New Roman" w:cs="Times New Roman"/>
          <w:sz w:val="28"/>
          <w:szCs w:val="28"/>
        </w:rPr>
        <w:t>;</w:t>
      </w:r>
    </w:p>
    <w:p w:rsidR="004B6513" w:rsidRDefault="005A0077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31 – 64</w:t>
      </w:r>
      <w:r w:rsidR="004B651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B6513" w:rsidRPr="006B04A0" w:rsidRDefault="00DE011F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FF0000"/>
        </w:rPr>
        <w:t xml:space="preserve"> </w:t>
      </w:r>
      <w:r w:rsidR="005A0077" w:rsidRPr="006B04A0">
        <w:rPr>
          <w:rFonts w:ascii="Times New Roman" w:hAnsi="Times New Roman" w:cs="Times New Roman"/>
          <w:b w:val="0"/>
          <w:color w:val="auto"/>
        </w:rPr>
        <w:t>«</w:t>
      </w:r>
      <w:r w:rsidR="004B6513" w:rsidRPr="006B04A0">
        <w:rPr>
          <w:rFonts w:ascii="Times New Roman" w:hAnsi="Times New Roman" w:cs="Times New Roman"/>
          <w:b w:val="0"/>
          <w:color w:val="auto"/>
        </w:rPr>
        <w:t>Статья 31. Градостроительный регламент зоны жилой застройки первого типа (Ж-1).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 xml:space="preserve">31.1. Перечень </w:t>
      </w:r>
      <w:r w:rsidR="00990F1B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4B6513">
        <w:rPr>
          <w:rFonts w:ascii="Times New Roman" w:hAnsi="Times New Roman" w:cs="Times New Roman"/>
          <w:sz w:val="28"/>
          <w:szCs w:val="28"/>
        </w:rPr>
        <w:t>видов разрешённого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174CAF" w:rsidRPr="00174CAF" w:rsidTr="007622AF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74CAF" w:rsidRPr="00174CAF" w:rsidTr="007622AF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P124"/>
            <w:bookmarkEnd w:id="0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гаражи, строения для мелких домашних животных, не требующих выпаса, и птицы, беседки и навесы, в т.ч. предназначенные для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7622AF">
        <w:trPr>
          <w:trHeight w:val="20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 индивидуального жилищного строительства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304" w:type="dxa"/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здания и сооружения для ведения личного подсобного хозяйства,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Жилые дома блокированной застройки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беседки и навесы (для отдыха), индивидуальные бассейны, бани и сауны (при подключении к сетям водоотведения), гаражи.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Офисные здания организаций,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оказывающих коммунальные услуги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2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048D4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Раздаточные пункты молочных кухонь</w:t>
            </w:r>
          </w:p>
        </w:tc>
        <w:tc>
          <w:tcPr>
            <w:tcW w:w="3304" w:type="dxa"/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174CAF" w:rsidRPr="00174CAF" w:rsidTr="007622AF">
        <w:trPr>
          <w:trHeight w:val="64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E02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0E02F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180"/>
            <w:bookmarkEnd w:id="1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82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P214"/>
            <w:bookmarkEnd w:id="2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6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0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74CAF" w:rsidRPr="00174CAF" w:rsidTr="007622AF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и сооружения для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физкультурой и спортом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Локальные объекты инженерной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8.3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46690D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9435A8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304" w:type="dxa"/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9435A8">
        <w:trPr>
          <w:trHeight w:val="8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8554F" w:rsidRDefault="0038554F" w:rsidP="0038554F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B6513">
        <w:rPr>
          <w:rFonts w:ascii="Times New Roman" w:hAnsi="Times New Roman" w:cs="Times New Roman"/>
          <w:sz w:val="28"/>
          <w:szCs w:val="28"/>
        </w:rPr>
        <w:t xml:space="preserve">. 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</w:t>
      </w:r>
      <w:r w:rsidR="0034007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340078">
        <w:rPr>
          <w:rFonts w:ascii="Times New Roman" w:hAnsi="Times New Roman" w:cs="Times New Roman"/>
          <w:sz w:val="28"/>
          <w:szCs w:val="28"/>
        </w:rPr>
        <w:t>ов</w:t>
      </w:r>
      <w:r w:rsidRPr="004B6513">
        <w:rPr>
          <w:rFonts w:ascii="Times New Roman" w:hAnsi="Times New Roman" w:cs="Times New Roman"/>
          <w:sz w:val="28"/>
          <w:szCs w:val="28"/>
        </w:rPr>
        <w:t xml:space="preserve">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38554F" w:rsidRPr="00174CAF" w:rsidTr="007549E5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38554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8554F" w:rsidRPr="00174CAF" w:rsidTr="007549E5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304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28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50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0E02F2" w:rsidRPr="00174CAF" w:rsidTr="007549E5">
        <w:trPr>
          <w:trHeight w:val="9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30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4.4.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9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4.6.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42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4.7.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вместимостью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мест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локальные объекты инженерной инфраструктуры  </w:t>
            </w:r>
          </w:p>
        </w:tc>
      </w:tr>
      <w:tr w:rsidR="000E02F2" w:rsidRPr="00174CAF" w:rsidTr="000E02F2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Ж-1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100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Pr="005651ED">
        <w:rPr>
          <w:rFonts w:ascii="Times New Roman" w:hAnsi="Times New Roman" w:cs="Times New Roman"/>
          <w:sz w:val="28"/>
          <w:szCs w:val="28"/>
        </w:rPr>
        <w:t>ных участков, предназначенных для размещения о</w:t>
      </w:r>
      <w:r>
        <w:rPr>
          <w:rFonts w:ascii="Times New Roman" w:hAnsi="Times New Roman" w:cs="Times New Roman"/>
          <w:sz w:val="28"/>
          <w:szCs w:val="28"/>
        </w:rPr>
        <w:t>бъектов малоэтажного и индивиду</w:t>
      </w:r>
      <w:r w:rsidRPr="005651ED">
        <w:rPr>
          <w:rFonts w:ascii="Times New Roman" w:hAnsi="Times New Roman" w:cs="Times New Roman"/>
          <w:sz w:val="28"/>
          <w:szCs w:val="28"/>
        </w:rPr>
        <w:t>ального жилищного строительства);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300 квадратных метров (для земельных участков, предназначенных для размещения объектов </w:t>
      </w:r>
      <w:r>
        <w:rPr>
          <w:rFonts w:ascii="Times New Roman" w:hAnsi="Times New Roman" w:cs="Times New Roman"/>
          <w:sz w:val="28"/>
          <w:szCs w:val="28"/>
        </w:rPr>
        <w:t>малоэтажного и индивидуаль</w:t>
      </w:r>
      <w:r w:rsidRPr="005651ED">
        <w:rPr>
          <w:rFonts w:ascii="Times New Roman" w:hAnsi="Times New Roman" w:cs="Times New Roman"/>
          <w:sz w:val="28"/>
          <w:szCs w:val="28"/>
        </w:rPr>
        <w:t>ного жилищного строительства), для прочих земе</w:t>
      </w:r>
      <w:r>
        <w:rPr>
          <w:rFonts w:ascii="Times New Roman" w:hAnsi="Times New Roman" w:cs="Times New Roman"/>
          <w:sz w:val="28"/>
          <w:szCs w:val="28"/>
        </w:rPr>
        <w:t xml:space="preserve">льных участков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строительство зданий, строений, сооружений: до красной линии магистральной улицы 6 метров, до красной линии жилой улицы, проезда 3 метра, до межи соседнего земельного участка 1 метр;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5) предельное количество этажей: 3;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60 процентов;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индивидуальных и малоэтажных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для размещения индивидуальных </w:t>
      </w:r>
      <w:r>
        <w:rPr>
          <w:rFonts w:ascii="Times New Roman" w:hAnsi="Times New Roman" w:cs="Times New Roman"/>
          <w:sz w:val="28"/>
          <w:szCs w:val="28"/>
        </w:rPr>
        <w:t xml:space="preserve">и малоэтажных </w:t>
      </w:r>
      <w:r w:rsidRPr="005651ED">
        <w:rPr>
          <w:rFonts w:ascii="Times New Roman" w:hAnsi="Times New Roman" w:cs="Times New Roman"/>
          <w:sz w:val="28"/>
          <w:szCs w:val="28"/>
        </w:rPr>
        <w:t>жилых домов</w:t>
      </w:r>
      <w:r>
        <w:rPr>
          <w:rFonts w:ascii="Times New Roman" w:hAnsi="Times New Roman" w:cs="Times New Roman"/>
          <w:sz w:val="28"/>
          <w:szCs w:val="28"/>
        </w:rPr>
        <w:t xml:space="preserve"> 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554F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 xml:space="preserve">ческий регламент о безопасности </w:t>
      </w:r>
      <w:r w:rsidRPr="005651ED">
        <w:rPr>
          <w:rFonts w:ascii="Times New Roman" w:hAnsi="Times New Roman" w:cs="Times New Roman"/>
          <w:sz w:val="28"/>
          <w:szCs w:val="28"/>
        </w:rPr>
        <w:lastRenderedPageBreak/>
        <w:t>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B6513" w:rsidRPr="005651ED" w:rsidRDefault="007A2E65" w:rsidP="007A2E6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31.</w:t>
      </w:r>
      <w:r w:rsidR="00692926"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B5C3D" w:rsidRPr="00C03DA3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C3D" w:rsidRPr="006B04A0" w:rsidRDefault="006B5C3D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32. Градостроительный регламент зоны жилой застройки второго типа  (Ж-2).</w:t>
      </w:r>
    </w:p>
    <w:p w:rsidR="005651ED" w:rsidRPr="005651ED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объекто</w:t>
      </w:r>
      <w:r>
        <w:rPr>
          <w:rFonts w:ascii="Times New Roman" w:hAnsi="Times New Roman" w:cs="Times New Roman"/>
          <w:sz w:val="28"/>
          <w:szCs w:val="28"/>
        </w:rPr>
        <w:t xml:space="preserve">в капитального строительства и </w:t>
      </w:r>
      <w:r w:rsidRPr="006B5C3D">
        <w:rPr>
          <w:rFonts w:ascii="Times New Roman" w:hAnsi="Times New Roman" w:cs="Times New Roman"/>
          <w:sz w:val="28"/>
          <w:szCs w:val="28"/>
        </w:rPr>
        <w:t>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174CAF" w:rsidTr="0069292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174CAF" w:rsidTr="0069292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5C3D" w:rsidRPr="006B5C3D" w:rsidTr="006B5C3D">
        <w:trPr>
          <w:trHeight w:val="8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E73C7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6B5C3D" w:rsidRPr="006B5C3D" w:rsidTr="006B5C3D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B5C3D" w:rsidRPr="006B5C3D" w:rsidTr="006B5C3D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6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P172"/>
            <w:bookmarkEnd w:id="3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Гаражи для хранения личного автотранспорта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49E5" w:rsidRPr="006B5C3D" w:rsidTr="007549E5">
        <w:trPr>
          <w:trHeight w:val="14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549E5" w:rsidRPr="006B5C3D" w:rsidRDefault="007549E5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73C74" w:rsidRPr="006B5C3D" w:rsidTr="007549E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P184"/>
            <w:bookmarkEnd w:id="4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P189"/>
            <w:bookmarkEnd w:id="5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Автостоянки и гаражи для автомобилей, сдаваемых в прокат, здания и сооружения для мойки и технического обслуживания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автомобилей</w:t>
            </w:r>
          </w:p>
        </w:tc>
      </w:tr>
      <w:tr w:rsidR="006B5C3D" w:rsidRPr="006B5C3D" w:rsidTr="006B5C3D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B5C3D" w:rsidRPr="006B5C3D" w:rsidTr="006B5C3D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P269"/>
            <w:bookmarkEnd w:id="6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6B5C3D" w:rsidRPr="006B5C3D" w:rsidTr="006B5C3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" w:name="P313"/>
            <w:bookmarkEnd w:id="7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92926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92926" w:rsidRPr="005651ED" w:rsidRDefault="00692926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B5C3D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C03DA3"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6B5C3D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 w:rsidR="00C03DA3" w:rsidRPr="006B5C3D">
        <w:rPr>
          <w:rFonts w:ascii="Times New Roman" w:hAnsi="Times New Roman" w:cs="Times New Roman"/>
          <w:sz w:val="28"/>
          <w:szCs w:val="28"/>
        </w:rPr>
        <w:t xml:space="preserve">земельных участков </w:t>
      </w:r>
      <w:r w:rsidR="00C03DA3">
        <w:rPr>
          <w:rFonts w:ascii="Times New Roman" w:hAnsi="Times New Roman" w:cs="Times New Roman"/>
          <w:sz w:val="28"/>
          <w:szCs w:val="28"/>
        </w:rPr>
        <w:t xml:space="preserve">и </w:t>
      </w:r>
      <w:r w:rsidRPr="006B5C3D">
        <w:rPr>
          <w:rFonts w:ascii="Times New Roman" w:hAnsi="Times New Roman" w:cs="Times New Roman"/>
          <w:sz w:val="28"/>
          <w:szCs w:val="28"/>
        </w:rPr>
        <w:t>объекто</w:t>
      </w:r>
      <w:r w:rsidR="00C03DA3">
        <w:rPr>
          <w:rFonts w:ascii="Times New Roman" w:hAnsi="Times New Roman" w:cs="Times New Roman"/>
          <w:sz w:val="28"/>
          <w:szCs w:val="28"/>
        </w:rPr>
        <w:t>в капитального строительства</w:t>
      </w:r>
      <w:r w:rsidRPr="006B5C3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6B5C3D" w:rsidTr="00E907D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6B5C3D" w:rsidTr="00E907D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2926" w:rsidRPr="006B5C3D" w:rsidTr="00E907D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Бюро медико-социальной экспертизы, медицинской статистики, </w:t>
            </w:r>
            <w:proofErr w:type="gram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Индивидуальные жилые дома для проживания священнослужителей и членов их семей, локальные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692926" w:rsidRPr="006B5C3D" w:rsidTr="00E907DD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9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692926" w:rsidRPr="006B5C3D" w:rsidTr="00E907DD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40078" w:rsidRPr="006B5C3D" w:rsidTr="00E907DD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340078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C03DA3" w:rsidRPr="00C03DA3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="00C03DA3">
        <w:rPr>
          <w:rFonts w:ascii="Times New Roman" w:hAnsi="Times New Roman" w:cs="Times New Roman"/>
          <w:sz w:val="28"/>
          <w:szCs w:val="28"/>
        </w:rPr>
        <w:t>ных участков</w:t>
      </w:r>
      <w:r w:rsidR="00C03DA3" w:rsidRPr="00C03DA3">
        <w:rPr>
          <w:rFonts w:ascii="Times New Roman" w:hAnsi="Times New Roman" w:cs="Times New Roman"/>
          <w:sz w:val="28"/>
          <w:szCs w:val="28"/>
        </w:rPr>
        <w:t xml:space="preserve"> </w:t>
      </w:r>
      <w:r w:rsidR="00C03DA3">
        <w:rPr>
          <w:rFonts w:ascii="Times New Roman" w:hAnsi="Times New Roman" w:cs="Times New Roman"/>
          <w:sz w:val="28"/>
          <w:szCs w:val="28"/>
        </w:rPr>
        <w:t xml:space="preserve">с видом разрешённого использования с кодами </w:t>
      </w:r>
      <w:r w:rsidR="00B87A43">
        <w:rPr>
          <w:rFonts w:ascii="Times New Roman" w:hAnsi="Times New Roman" w:cs="Times New Roman"/>
          <w:sz w:val="28"/>
          <w:szCs w:val="28"/>
        </w:rPr>
        <w:t xml:space="preserve">3.1., 3.2., 3.4.2., 3.7., 3.8., 3.9., 4.1., 4.3., 4.4., 4.5., 4.6., 4.7., 8.3.; для прочих видов использования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 xml:space="preserve">щено строительство зданий, строений, сооружений: до </w:t>
      </w:r>
      <w:r w:rsidRPr="005651ED">
        <w:rPr>
          <w:rFonts w:ascii="Times New Roman" w:hAnsi="Times New Roman" w:cs="Times New Roman"/>
          <w:sz w:val="28"/>
          <w:szCs w:val="28"/>
        </w:rPr>
        <w:lastRenderedPageBreak/>
        <w:t>красной линии магистральной улицы 6 метров, до красной лин</w:t>
      </w:r>
      <w:r w:rsidR="008E65DE">
        <w:rPr>
          <w:rFonts w:ascii="Times New Roman" w:hAnsi="Times New Roman" w:cs="Times New Roman"/>
          <w:sz w:val="28"/>
          <w:szCs w:val="28"/>
        </w:rPr>
        <w:t>ии жилой улицы, проезда 3 метра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022483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участка: 60 процентов;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C622C4">
        <w:rPr>
          <w:rFonts w:ascii="Times New Roman" w:hAnsi="Times New Roman" w:cs="Times New Roman"/>
          <w:sz w:val="28"/>
          <w:szCs w:val="28"/>
        </w:rPr>
        <w:t>;</w:t>
      </w:r>
    </w:p>
    <w:p w:rsidR="00C622C4" w:rsidRPr="005651ED" w:rsidRDefault="00C622C4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4 (для жилых зданий), 3 (для </w:t>
      </w:r>
      <w:r w:rsidR="00434F1C">
        <w:rPr>
          <w:rFonts w:ascii="Times New Roman" w:hAnsi="Times New Roman" w:cs="Times New Roman"/>
          <w:sz w:val="28"/>
          <w:szCs w:val="28"/>
        </w:rPr>
        <w:t xml:space="preserve">прочих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92926" w:rsidRPr="006B04A0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6B04A0">
        <w:rPr>
          <w:rFonts w:ascii="Times New Roman" w:hAnsi="Times New Roman" w:cs="Times New Roman"/>
          <w:sz w:val="28"/>
          <w:szCs w:val="28"/>
        </w:rPr>
        <w:t>капитального строительства указаны в статьях 65 и 66 настоящих Правил.</w:t>
      </w:r>
    </w:p>
    <w:p w:rsidR="00116039" w:rsidRPr="006B04A0" w:rsidRDefault="00116039" w:rsidP="0011603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33. Градостроительный регламент зоны жилой застройки третьего типа  (Ж-3).</w:t>
      </w:r>
    </w:p>
    <w:p w:rsidR="00692926" w:rsidRDefault="00116039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36908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5D490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16039" w:rsidRPr="00116039" w:rsidTr="0011603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16039" w:rsidRPr="00116039" w:rsidTr="0011603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8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16039" w:rsidRPr="00116039" w:rsidTr="00116039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устанавливаются</w:t>
            </w:r>
          </w:p>
        </w:tc>
      </w:tr>
      <w:tr w:rsidR="006238F8" w:rsidRPr="00116039" w:rsidTr="006238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C0A2A" w:rsidRPr="00116039" w:rsidTr="006C0A2A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6C0A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FF7571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" w:name="P197"/>
            <w:bookmarkEnd w:id="8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" w:name="P210"/>
            <w:bookmarkEnd w:id="9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образовательных организаций высшего профессионального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</w:t>
            </w:r>
          </w:p>
        </w:tc>
        <w:tc>
          <w:tcPr>
            <w:tcW w:w="3402" w:type="dxa"/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 гаражи служебного автотранспорта, культовые здания и сооружения,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116039" w:rsidRPr="00116039" w:rsidTr="00116039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0" w:name="P218"/>
            <w:bookmarkEnd w:id="10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16039" w:rsidRPr="00116039" w:rsidTr="00116039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116039" w:rsidRPr="00116039" w:rsidTr="00116039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ind w:left="-28" w:right="-28" w:hanging="45"/>
              <w:contextualSpacing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1" w:name="P245"/>
            <w:bookmarkEnd w:id="11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2" w:name="P260"/>
            <w:bookmarkEnd w:id="12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P284"/>
            <w:bookmarkEnd w:id="13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5D4900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4900" w:rsidRDefault="005D4900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2DA5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 w:rsidR="00E22989"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2DA5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22DA5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22DA5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CA6BCE" w:rsidRPr="00116039" w:rsidTr="00CA6BCE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522DA5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522DA5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522DA5" w:rsidRPr="00116039" w:rsidTr="00015605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Торговые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015605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522DA5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015605">
              <w:t xml:space="preserve"> </w:t>
            </w:r>
            <w:r w:rsidR="00015605"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2DA5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15605" w:rsidRPr="00116039" w:rsidTr="0001560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 w:rsidR="00D74C48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74C48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74C48"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2E4BE2">
        <w:rPr>
          <w:rFonts w:ascii="Times New Roman" w:hAnsi="Times New Roman" w:cs="Times New Roman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D74C48"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 w:rsidR="00D74C48"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 w:rsidR="00D74C48"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</w:t>
      </w:r>
      <w:r w:rsidR="002E4BE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(для ж</w:t>
      </w:r>
      <w:r w:rsidR="00D74C48">
        <w:rPr>
          <w:rFonts w:ascii="Times New Roman" w:hAnsi="Times New Roman" w:cs="Times New Roman"/>
          <w:sz w:val="28"/>
          <w:szCs w:val="28"/>
        </w:rPr>
        <w:t>илых зданий), 3 (для прочи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E4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строительства).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2128EE" w:rsidRPr="006B04A0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D74C48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6B04A0">
        <w:rPr>
          <w:rFonts w:ascii="Times New Roman" w:hAnsi="Times New Roman" w:cs="Times New Roman"/>
          <w:sz w:val="28"/>
          <w:szCs w:val="28"/>
        </w:rPr>
        <w:t>капитального строительства указаны в статьях 65 и 66 настоящих Правил.</w:t>
      </w:r>
    </w:p>
    <w:p w:rsidR="003E44A8" w:rsidRPr="006B04A0" w:rsidRDefault="003E44A8" w:rsidP="003E44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 xml:space="preserve">Статья 33.1. Градостроительный регламент зоны </w:t>
      </w:r>
      <w:r w:rsidR="00022483" w:rsidRPr="006B04A0">
        <w:rPr>
          <w:rFonts w:ascii="Times New Roman" w:hAnsi="Times New Roman" w:cs="Times New Roman"/>
          <w:b w:val="0"/>
          <w:color w:val="auto"/>
        </w:rPr>
        <w:t xml:space="preserve">смешанной </w:t>
      </w:r>
      <w:r w:rsidRPr="006B04A0">
        <w:rPr>
          <w:rFonts w:ascii="Times New Roman" w:hAnsi="Times New Roman" w:cs="Times New Roman"/>
          <w:b w:val="0"/>
          <w:color w:val="auto"/>
        </w:rPr>
        <w:t>жилой застройки четвёртого типа  (Ж-4).</w:t>
      </w:r>
    </w:p>
    <w:p w:rsidR="003E44A8" w:rsidRDefault="003E44A8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4A0">
        <w:rPr>
          <w:rFonts w:ascii="Times New Roman" w:hAnsi="Times New Roman" w:cs="Times New Roman"/>
          <w:sz w:val="28"/>
          <w:szCs w:val="28"/>
        </w:rPr>
        <w:t>33.1.1.</w:t>
      </w:r>
      <w:r w:rsidR="000D11F2" w:rsidRPr="006B04A0">
        <w:rPr>
          <w:rFonts w:ascii="Times New Roman" w:hAnsi="Times New Roman" w:cs="Times New Roman"/>
          <w:sz w:val="28"/>
          <w:szCs w:val="28"/>
        </w:rPr>
        <w:t xml:space="preserve"> </w:t>
      </w:r>
      <w:r w:rsidRPr="006B04A0">
        <w:rPr>
          <w:rFonts w:ascii="Times New Roman" w:hAnsi="Times New Roman" w:cs="Times New Roman"/>
          <w:sz w:val="28"/>
          <w:szCs w:val="28"/>
        </w:rPr>
        <w:t>Перечень</w:t>
      </w:r>
      <w:r w:rsidRPr="00116039">
        <w:rPr>
          <w:rFonts w:ascii="Times New Roman" w:hAnsi="Times New Roman" w:cs="Times New Roman"/>
          <w:sz w:val="28"/>
          <w:szCs w:val="28"/>
        </w:rPr>
        <w:t xml:space="preserve">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C75DD1" w:rsidTr="00434F1C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</w:p>
        </w:tc>
      </w:tr>
      <w:tr w:rsidR="00434F1C" w:rsidRPr="001148EF" w:rsidTr="00434F1C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 индивидуального жилищного строительства</w:t>
            </w:r>
          </w:p>
        </w:tc>
        <w:tc>
          <w:tcPr>
            <w:tcW w:w="3402" w:type="dxa"/>
          </w:tcPr>
          <w:p w:rsidR="00434F1C" w:rsidRPr="001148EF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</w:t>
            </w:r>
            <w:r>
              <w:rPr>
                <w:sz w:val="22"/>
                <w:szCs w:val="22"/>
              </w:rPr>
              <w:lastRenderedPageBreak/>
              <w:t xml:space="preserve">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</w:p>
        </w:tc>
      </w:tr>
      <w:tr w:rsidR="00434F1C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434F1C" w:rsidRPr="00116039" w:rsidTr="00434F1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0D11F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434F1C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Дошкольное, начальное и среднее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дошкольных образовательных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павильоны для отдыха детей и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434F1C" w:rsidRPr="00116039" w:rsidTr="00434F1C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434F1C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434F1C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транспорта, отдельно стоящие сооружения для содержания цирковых животных, административные корпуса,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общежития для артистов, локальные объекты инженерной инфраструктуры</w:t>
            </w:r>
          </w:p>
        </w:tc>
      </w:tr>
      <w:tr w:rsidR="00434F1C" w:rsidRPr="00116039" w:rsidTr="00434F1C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34F1C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34F1C" w:rsidRPr="00116039" w:rsidTr="00434F1C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434F1C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434F1C" w:rsidRPr="00116039" w:rsidTr="00434F1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236881"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 xml:space="preserve">мальные) размеры земельных участков и </w:t>
      </w:r>
      <w:r w:rsidRPr="005651ED">
        <w:rPr>
          <w:rFonts w:ascii="Times New Roman" w:hAnsi="Times New Roman" w:cs="Times New Roman"/>
          <w:sz w:val="28"/>
          <w:szCs w:val="28"/>
        </w:rPr>
        <w:lastRenderedPageBreak/>
        <w:t>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5 (для многоквартирных жилых домов), 3 (для прочих объектов капитального строительства).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2368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36881" w:rsidRPr="006B04A0" w:rsidRDefault="00236881" w:rsidP="0023688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lastRenderedPageBreak/>
        <w:t xml:space="preserve">Статья 33.2. Градостроительный регламент зоны </w:t>
      </w:r>
      <w:r w:rsidR="00022483" w:rsidRPr="006B04A0">
        <w:rPr>
          <w:rFonts w:ascii="Times New Roman" w:hAnsi="Times New Roman" w:cs="Times New Roman"/>
          <w:b w:val="0"/>
          <w:color w:val="auto"/>
        </w:rPr>
        <w:t xml:space="preserve">смешанной </w:t>
      </w:r>
      <w:r w:rsidRPr="006B04A0">
        <w:rPr>
          <w:rFonts w:ascii="Times New Roman" w:hAnsi="Times New Roman" w:cs="Times New Roman"/>
          <w:b w:val="0"/>
          <w:color w:val="auto"/>
        </w:rPr>
        <w:t>жилой застройки пятого типа  (Ж-5).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D859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C75DD1" w:rsidTr="0013697B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3972D3" w:rsidRPr="001148EF" w:rsidTr="0013697B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  <w:r w:rsidR="00D8593B"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 индивидуального жилищного строительства</w:t>
            </w:r>
          </w:p>
        </w:tc>
        <w:tc>
          <w:tcPr>
            <w:tcW w:w="3402" w:type="dxa"/>
          </w:tcPr>
          <w:p w:rsidR="003972D3" w:rsidRPr="001148EF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D8593B" w:rsidRPr="001148EF" w:rsidTr="00D8593B">
        <w:trPr>
          <w:trHeight w:val="5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Хозяйственные постройки, теплицы, оранжереи, 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общежития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3972D3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</w:t>
            </w:r>
          </w:p>
        </w:tc>
      </w:tr>
      <w:tr w:rsidR="003972D3" w:rsidRPr="00116039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C05F0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3972D3" w:rsidRPr="00116039" w:rsidTr="0013697B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3972D3" w:rsidRPr="00116039" w:rsidTr="0013697B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3972D3" w:rsidRPr="00116039" w:rsidRDefault="00C05F0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3972D3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3972D3" w:rsidRPr="00116039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3972D3" w:rsidRPr="00116039" w:rsidTr="0013697B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3972D3" w:rsidRPr="00116039" w:rsidTr="0013697B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972D3" w:rsidRPr="00116039" w:rsidTr="0013697B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3972D3" w:rsidRPr="00116039" w:rsidTr="0013697B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2D3" w:rsidRPr="00116039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C05F02"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C05F02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>7) иные показатели: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этажей: 1 (для индивидуальных жилых домов и объектов индивидуального жилищного строительства), 3 (для прочих объектов капитального строительства).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3972D3" w:rsidRPr="006B04A0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6B04A0">
        <w:rPr>
          <w:rFonts w:ascii="Times New Roman" w:hAnsi="Times New Roman" w:cs="Times New Roman"/>
          <w:sz w:val="28"/>
          <w:szCs w:val="28"/>
        </w:rPr>
        <w:t>капитального строительства указаны в статьях 65 и 66 настоящих Правил.</w:t>
      </w:r>
    </w:p>
    <w:p w:rsidR="009B126E" w:rsidRPr="006B04A0" w:rsidRDefault="009B126E" w:rsidP="009B126E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34. Градостроительный регламент зоны многофункциональной застройки (ОЖ).</w:t>
      </w:r>
    </w:p>
    <w:p w:rsidR="009B126E" w:rsidRDefault="009B126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4A0">
        <w:rPr>
          <w:rFonts w:ascii="Times New Roman" w:hAnsi="Times New Roman" w:cs="Times New Roman"/>
          <w:sz w:val="28"/>
          <w:szCs w:val="28"/>
        </w:rPr>
        <w:t>34.1.</w:t>
      </w:r>
      <w:r w:rsidR="000D11F2" w:rsidRPr="006B04A0">
        <w:rPr>
          <w:rFonts w:ascii="Times New Roman" w:hAnsi="Times New Roman" w:cs="Times New Roman"/>
          <w:sz w:val="28"/>
          <w:szCs w:val="28"/>
        </w:rPr>
        <w:t xml:space="preserve"> </w:t>
      </w:r>
      <w:r w:rsidRPr="006B04A0">
        <w:rPr>
          <w:rFonts w:ascii="Times New Roman" w:hAnsi="Times New Roman" w:cs="Times New Roman"/>
          <w:sz w:val="28"/>
          <w:szCs w:val="28"/>
        </w:rPr>
        <w:t>Перечень</w:t>
      </w:r>
      <w:r w:rsidRPr="00116039">
        <w:rPr>
          <w:rFonts w:ascii="Times New Roman" w:hAnsi="Times New Roman" w:cs="Times New Roman"/>
          <w:sz w:val="28"/>
          <w:szCs w:val="28"/>
        </w:rPr>
        <w:t xml:space="preserve">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3697B" w:rsidRPr="0013697B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3697B" w:rsidRPr="0013697B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теплицы, оранжереи, 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Многоэтажные дома специализированного жилищного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17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13697B" w:rsidRPr="0013697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F404CE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FE64F8" w:rsidRPr="0013697B" w:rsidTr="00D43235">
        <w:trPr>
          <w:trHeight w:val="12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для хранения личного автотранспорта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</w:t>
            </w: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мест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том числе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 встроенными автомобильными мойками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FE64F8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E64F8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13697B" w:rsidRPr="0013697B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13697B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FE64F8" w:rsidRPr="0013697B" w:rsidTr="00FE64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0D11F2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Молочные кухни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р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аздаточные пункты молочных кухонь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0D11F2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4" w:name="P201"/>
            <w:bookmarkEnd w:id="14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Больницы всех видов, госпитали, медико-санитарные части, в т.ч. с подразделениями амбулаторной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Родильные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Диспансеры, в т.ч. диспансеры государственной и муниципальной системы здравоохранения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C2F62" w:rsidRPr="0013697B" w:rsidTr="00D4323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13697B" w:rsidRPr="0013697B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3697B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9C2F62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9C2F62">
        <w:trPr>
          <w:trHeight w:val="5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2F62" w:rsidRPr="009C2F62">
              <w:rPr>
                <w:rFonts w:ascii="Times New Roman" w:eastAsia="Times New Roman" w:hAnsi="Times New Roman" w:cs="Times New Roman"/>
                <w:lang w:eastAsia="ru-RU"/>
              </w:rPr>
              <w:t>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5" w:name="P274"/>
            <w:bookmarkEnd w:id="15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6" w:name="P280"/>
            <w:bookmarkEnd w:id="16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7" w:name="P292"/>
            <w:bookmarkEnd w:id="17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объекты инженерной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13697B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58737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404CE" w:rsidRDefault="00F404C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404CE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404CE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F404CE" w:rsidRPr="0013697B" w:rsidTr="00F404CE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F404CE" w:rsidRPr="0013697B" w:rsidTr="00F404CE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Автостоянки и гаражи для автомобилей, сдаваемых в прокат,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здания и сооружения для мойки и технического обслуживания автомобилей</w:t>
            </w:r>
          </w:p>
        </w:tc>
      </w:tr>
      <w:tr w:rsidR="00F404CE" w:rsidRPr="0013697B" w:rsidTr="00F404CE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36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духовных 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Общежития для слушателей, 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F404CE" w:rsidRPr="0013697B" w:rsidTr="00F404CE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F404CE" w:rsidRPr="0013697B" w:rsidTr="00F404CE">
        <w:trPr>
          <w:trHeight w:val="82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F404CE" w:rsidRPr="0013697B" w:rsidTr="00F404CE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13E1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D13E10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 локальные объекты инженерной инфраструктуры</w:t>
            </w:r>
          </w:p>
        </w:tc>
      </w:tr>
      <w:tr w:rsidR="00F404CE" w:rsidRPr="0013697B" w:rsidTr="00F404CE">
        <w:trPr>
          <w:trHeight w:val="555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55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34. 3.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5B6342"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5B6342"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5B6342"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</w:t>
      </w:r>
      <w:r w:rsidR="005B63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 w:rsidR="00D13E10"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="00D13E10"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 w:rsidR="00D13E10"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="00D13E10"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13E10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13E10" w:rsidRPr="00D74C48">
        <w:rPr>
          <w:rFonts w:ascii="Times New Roman" w:hAnsi="Times New Roman" w:cs="Times New Roman"/>
          <w:sz w:val="28"/>
          <w:szCs w:val="28"/>
        </w:rPr>
        <w:t>не подлеж</w:t>
      </w:r>
      <w:r w:rsidR="00D13E10">
        <w:rPr>
          <w:rFonts w:ascii="Times New Roman" w:hAnsi="Times New Roman" w:cs="Times New Roman"/>
          <w:sz w:val="28"/>
          <w:szCs w:val="28"/>
        </w:rPr>
        <w:t>а</w:t>
      </w:r>
      <w:r w:rsidR="00D13E10"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13E10"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3E10"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5B6342">
        <w:rPr>
          <w:rFonts w:ascii="Times New Roman" w:hAnsi="Times New Roman" w:cs="Times New Roman"/>
          <w:sz w:val="28"/>
          <w:szCs w:val="28"/>
        </w:rPr>
        <w:t>.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D13E10" w:rsidRPr="006B04A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6B04A0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5B6342" w:rsidRPr="006B04A0" w:rsidRDefault="005B6342" w:rsidP="005B634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35. Градостроительный регламент общественно-деловой зоны первого типа (О-1).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657110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7110" w:rsidRPr="0013697B" w:rsidTr="00D43235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Default="00657110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A4812">
        <w:rPr>
          <w:rFonts w:ascii="Times New Roman" w:hAnsi="Times New Roman" w:cs="Times New Roman"/>
          <w:sz w:val="28"/>
          <w:szCs w:val="28"/>
        </w:rPr>
        <w:t>О-1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57110" w:rsidRPr="006B04A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6B04A0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D43235" w:rsidRPr="006B04A0" w:rsidRDefault="00D43235" w:rsidP="00D43235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 xml:space="preserve">Статья 36. Градостроительный регламент общественно-деловой </w:t>
      </w:r>
      <w:r w:rsidR="002E4BE2" w:rsidRPr="006B04A0">
        <w:rPr>
          <w:rFonts w:ascii="Times New Roman" w:hAnsi="Times New Roman" w:cs="Times New Roman"/>
          <w:b w:val="0"/>
          <w:color w:val="auto"/>
        </w:rPr>
        <w:t xml:space="preserve">зоны </w:t>
      </w:r>
      <w:r w:rsidRPr="006B04A0">
        <w:rPr>
          <w:rFonts w:ascii="Times New Roman" w:hAnsi="Times New Roman" w:cs="Times New Roman"/>
          <w:b w:val="0"/>
          <w:color w:val="auto"/>
        </w:rPr>
        <w:t>второго типа (О-2).</w:t>
      </w:r>
    </w:p>
    <w:p w:rsidR="00D43235" w:rsidRDefault="00D43235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D43235" w:rsidRPr="00D43235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D43235" w:rsidRPr="00D43235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235" w:rsidRPr="00D43235" w:rsidTr="00D43235">
        <w:trPr>
          <w:trHeight w:val="26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Среднеэтажная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Среднеэтажные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4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D43235" w:rsidRPr="00D43235" w:rsidTr="00D43235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обслуживания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коммунальной инфраструктуры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корпуса организаций, занимающихся оказанием коммунальных услуг</w:t>
            </w:r>
          </w:p>
        </w:tc>
      </w:tr>
      <w:tr w:rsidR="00D43235" w:rsidRPr="00D43235" w:rsidTr="00D43235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D43235" w:rsidRPr="00D43235" w:rsidTr="00D43235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D43235" w:rsidRPr="00D43235" w:rsidTr="00D43235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D84151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убы по интересам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D43235" w:rsidRPr="00D43235" w:rsidTr="00D43235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Лечебно-профилактические центры всех видов без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стационарных подразделений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84151" w:rsidRPr="0013697B" w:rsidTr="00FE451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D43235" w:rsidRPr="00D43235" w:rsidTr="00D43235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84151">
        <w:trPr>
          <w:trHeight w:val="71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Амбулаторное ветеринарное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Ветеринарные клиники (без содержания животных),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D43235" w:rsidRPr="00D43235" w:rsidTr="00D43235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8" w:name="P249"/>
            <w:bookmarkEnd w:id="18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4151" w:rsidRPr="00D84151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локальные объекты инженерной инфраструктуры 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D43235" w:rsidRPr="00D43235" w:rsidTr="00D84151">
        <w:trPr>
          <w:trHeight w:val="59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9" w:name="P303"/>
            <w:bookmarkEnd w:id="19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84151" w:rsidRPr="00D43235" w:rsidTr="00FE4515">
        <w:trPr>
          <w:trHeight w:val="65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B43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B436B0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0" w:name="P401"/>
            <w:bookmarkEnd w:id="20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D43235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92037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B436B0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B436B0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36B0" w:rsidRPr="0013697B" w:rsidTr="00FE451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О-2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B436B0" w:rsidRPr="006B04A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6B04A0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2E4BE2" w:rsidRPr="006B04A0" w:rsidRDefault="002E4BE2" w:rsidP="002E4BE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37. Градостроительный регламент коммерческой (торговой) зоны (К-1).</w:t>
      </w:r>
    </w:p>
    <w:p w:rsidR="002E4BE2" w:rsidRDefault="002E4BE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E4BE2" w:rsidRPr="00C75DD1" w:rsidTr="002E4BE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E4BE2" w:rsidRPr="00C75DD1" w:rsidTr="002E4BE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BE2" w:rsidRPr="0098336F" w:rsidRDefault="002E4BE2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Объекты инженерной инфраструктуры</w:t>
            </w:r>
            <w:r>
              <w:rPr>
                <w:sz w:val="22"/>
                <w:szCs w:val="22"/>
              </w:rPr>
              <w:t xml:space="preserve"> районного или квартального значения</w:t>
            </w:r>
          </w:p>
        </w:tc>
        <w:tc>
          <w:tcPr>
            <w:tcW w:w="3402" w:type="dxa"/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11716">
              <w:rPr>
                <w:sz w:val="22"/>
                <w:szCs w:val="22"/>
              </w:rPr>
              <w:t>бъекты для размещения служб охраны и наблюдения</w:t>
            </w:r>
          </w:p>
        </w:tc>
      </w:tr>
      <w:tr w:rsidR="002E4BE2" w:rsidRPr="00C75DD1" w:rsidTr="002E4BE2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Хозяйственные постройки, гаражи служебного и специального автотранспорта</w:t>
            </w:r>
            <w:r>
              <w:rPr>
                <w:sz w:val="22"/>
                <w:szCs w:val="22"/>
              </w:rPr>
              <w:t>, объекты для размещения служб охраны и наблюдения</w:t>
            </w:r>
          </w:p>
        </w:tc>
      </w:tr>
      <w:tr w:rsidR="002E4BE2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</w:t>
            </w:r>
          </w:p>
        </w:tc>
      </w:tr>
      <w:tr w:rsidR="002E4BE2" w:rsidRPr="00C75DD1" w:rsidTr="002E4BE2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Химчистки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Похоронные бюро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Прачечные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90E13" w:rsidRPr="00C75DD1" w:rsidTr="00FE4515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Административные здания</w:t>
            </w:r>
            <w:r>
              <w:rPr>
                <w:sz w:val="22"/>
                <w:szCs w:val="22"/>
              </w:rPr>
              <w:t xml:space="preserve"> </w:t>
            </w:r>
            <w:r w:rsidRPr="00C75DD1">
              <w:rPr>
                <w:sz w:val="22"/>
                <w:szCs w:val="22"/>
              </w:rPr>
              <w:t>органов государственной власти, органов местного самоуправления, судов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2E4BE2" w:rsidRPr="00C75DD1" w:rsidTr="00990E13">
        <w:trPr>
          <w:trHeight w:val="45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лаборатории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Офисы</w:t>
            </w:r>
          </w:p>
        </w:tc>
        <w:tc>
          <w:tcPr>
            <w:tcW w:w="3402" w:type="dxa"/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75DD1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Торговые центры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130B9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Розничные рынки</w:t>
            </w:r>
            <w:r w:rsidR="00990E13">
              <w:rPr>
                <w:sz w:val="22"/>
                <w:szCs w:val="22"/>
              </w:rPr>
              <w:t xml:space="preserve"> без ограничений числа торговых мест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Ярмарки</w:t>
            </w:r>
            <w:r w:rsidR="00990E13">
              <w:rPr>
                <w:sz w:val="22"/>
                <w:szCs w:val="22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72E06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2E4BE2" w:rsidRPr="00C75DD1" w:rsidRDefault="000D11F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Гостиницы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Боулинги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Залы игровых автоматов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 с минимальной вместимостью </w:t>
            </w:r>
            <w:r w:rsidR="00990E13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0E13">
        <w:trPr>
          <w:trHeight w:val="65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2037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Стоянки автомобилей, локальные объекты инженерной инфраструктуры</w:t>
            </w:r>
          </w:p>
        </w:tc>
      </w:tr>
      <w:tr w:rsidR="00990E13" w:rsidRPr="00C75DD1" w:rsidTr="00A9459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Фитнес-центры</w:t>
            </w:r>
            <w:proofErr w:type="gramEnd"/>
            <w:r>
              <w:rPr>
                <w:sz w:val="22"/>
                <w:szCs w:val="22"/>
              </w:rPr>
              <w:t xml:space="preserve"> (фитнес-клубы)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Спа-центры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спа-салоны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Парковые павильоны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8B47E5">
              <w:rPr>
                <w:sz w:val="22"/>
                <w:szCs w:val="22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8B47E5">
              <w:rPr>
                <w:sz w:val="22"/>
                <w:szCs w:val="22"/>
              </w:rPr>
              <w:lastRenderedPageBreak/>
              <w:t xml:space="preserve">объекты гражданской обороны, столовые для </w:t>
            </w:r>
            <w:r>
              <w:rPr>
                <w:sz w:val="22"/>
                <w:szCs w:val="22"/>
              </w:rPr>
              <w:t>персонала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Нефтехранилища, нефтеналивные станции, газовые хранилища, газоконденсатные, газоперекачивающие станции</w:t>
            </w:r>
            <w:r w:rsidR="00A94599">
              <w:rPr>
                <w:sz w:val="22"/>
                <w:szCs w:val="22"/>
              </w:rPr>
              <w:t>, склады и хранилища горюче-смазочных материалов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4F75E6">
              <w:rPr>
                <w:sz w:val="22"/>
                <w:szCs w:val="22"/>
              </w:rPr>
              <w:t>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C5A2C"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9C5A2C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Разворотные кольца и отстойно-разворотные сооружения городского рельсового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Пожарные депо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</w:tbl>
    <w:p w:rsid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2037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2037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К-1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2037" w:rsidRPr="005651ED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D3EDB" w:rsidRPr="006B04A0" w:rsidRDefault="002D3EDB" w:rsidP="002D3ED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38. Градостроительный регламент зоны размещения культовых объектов (</w:t>
      </w:r>
      <w:proofErr w:type="gramStart"/>
      <w:r w:rsidRPr="006B04A0">
        <w:rPr>
          <w:rFonts w:ascii="Times New Roman" w:hAnsi="Times New Roman" w:cs="Times New Roman"/>
          <w:b w:val="0"/>
          <w:color w:val="auto"/>
        </w:rPr>
        <w:t>КО</w:t>
      </w:r>
      <w:proofErr w:type="gramEnd"/>
      <w:r w:rsidRPr="006B04A0">
        <w:rPr>
          <w:rFonts w:ascii="Times New Roman" w:hAnsi="Times New Roman" w:cs="Times New Roman"/>
          <w:b w:val="0"/>
          <w:color w:val="auto"/>
        </w:rPr>
        <w:t>).</w:t>
      </w:r>
    </w:p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C75DD1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D3EDB" w:rsidRPr="00C75DD1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98336F" w:rsidRDefault="002D3EDB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D3EDB" w:rsidRPr="00C75DD1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3D2536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Объекты инженерной инфраструктуры</w:t>
            </w:r>
            <w:r>
              <w:rPr>
                <w:sz w:val="22"/>
                <w:szCs w:val="22"/>
              </w:rPr>
              <w:t xml:space="preserve"> районного или квартального значения</w:t>
            </w:r>
          </w:p>
        </w:tc>
        <w:tc>
          <w:tcPr>
            <w:tcW w:w="3402" w:type="dxa"/>
          </w:tcPr>
          <w:p w:rsidR="002D3EDB" w:rsidRPr="003D2536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11716">
              <w:rPr>
                <w:sz w:val="22"/>
                <w:szCs w:val="22"/>
              </w:rPr>
              <w:t>бъекты для размещения служб охраны и наблюдения</w:t>
            </w:r>
          </w:p>
        </w:tc>
      </w:tr>
      <w:tr w:rsidR="002D3EDB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D3EDB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D3EDB" w:rsidRPr="00C75DD1" w:rsidTr="00FE451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D3EDB" w:rsidRPr="00C75DD1" w:rsidRDefault="00C81DC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</w:tbl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D3ED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D3EDB" w:rsidRPr="005651ED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C6B" w:rsidRPr="006B04A0" w:rsidRDefault="00C36C6B" w:rsidP="00C36C6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>Статья 39. Градостроительный регламент зоны размещения объектов здравоохранения (ОС-1).</w:t>
      </w:r>
    </w:p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C36C6B" w:rsidTr="00C36C6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C36C6B" w:rsidTr="00C36C6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0150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7652C1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1" w:name="P193"/>
            <w:bookmarkEnd w:id="21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Здравоохранение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здравоохранения всех видов</w:t>
            </w:r>
          </w:p>
        </w:tc>
        <w:tc>
          <w:tcPr>
            <w:tcW w:w="3402" w:type="dxa"/>
          </w:tcPr>
          <w:p w:rsidR="00C36C6B" w:rsidRPr="00C36C6B" w:rsidRDefault="00BB13D5" w:rsidP="00BB13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здания, сооружения для ремонта и технического обслуживания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лаборатории, культовые здания и сооружения, 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бассейны, спортивные корпуса</w:t>
            </w:r>
            <w:r w:rsidR="000150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а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дминистративно-бытовые корпуса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топливораздаточные пункты станций скорой медицинской помощи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</w:tc>
      </w:tr>
      <w:tr w:rsidR="00C36C6B" w:rsidRPr="00C36C6B" w:rsidTr="00C36C6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0150C7" w:rsidP="000150C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DD5A1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C6B" w:rsidRPr="00992037" w:rsidRDefault="00C81DC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39.</w:t>
      </w:r>
      <w:r w:rsidR="00C36C6B">
        <w:rPr>
          <w:rFonts w:ascii="Times New Roman" w:hAnsi="Times New Roman" w:cs="Times New Roman"/>
          <w:sz w:val="28"/>
          <w:szCs w:val="28"/>
        </w:rPr>
        <w:t xml:space="preserve">3. </w:t>
      </w:r>
      <w:r w:rsidR="00C36C6B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76023">
        <w:rPr>
          <w:rFonts w:ascii="Times New Roman" w:hAnsi="Times New Roman" w:cs="Times New Roman"/>
          <w:sz w:val="28"/>
          <w:szCs w:val="28"/>
        </w:rPr>
        <w:t>ОС-1</w:t>
      </w:r>
      <w:r w:rsidR="00C36C6B">
        <w:rPr>
          <w:rFonts w:ascii="Times New Roman" w:hAnsi="Times New Roman" w:cs="Times New Roman"/>
          <w:sz w:val="28"/>
          <w:szCs w:val="28"/>
        </w:rPr>
        <w:t xml:space="preserve"> </w:t>
      </w:r>
      <w:r w:rsidR="00C36C6B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C36C6B">
        <w:rPr>
          <w:rFonts w:ascii="Times New Roman" w:hAnsi="Times New Roman" w:cs="Times New Roman"/>
          <w:sz w:val="28"/>
          <w:szCs w:val="28"/>
        </w:rPr>
        <w:t>установлению</w:t>
      </w:r>
      <w:r w:rsidR="00C36C6B"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C6B" w:rsidRPr="00992037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C6B" w:rsidRPr="005651ED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6B04A0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B04A0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652C1" w:rsidRPr="006B04A0">
        <w:rPr>
          <w:rFonts w:ascii="Times New Roman" w:hAnsi="Times New Roman" w:cs="Times New Roman"/>
          <w:b w:val="0"/>
          <w:color w:val="auto"/>
        </w:rPr>
        <w:t>40</w:t>
      </w:r>
      <w:r w:rsidRPr="006B04A0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652C1" w:rsidRPr="006B04A0">
        <w:rPr>
          <w:rFonts w:ascii="Times New Roman" w:hAnsi="Times New Roman" w:cs="Times New Roman"/>
          <w:b w:val="0"/>
          <w:color w:val="auto"/>
        </w:rPr>
        <w:t>среднего и дошкольного образования</w:t>
      </w:r>
      <w:r w:rsidRPr="006B04A0">
        <w:rPr>
          <w:rFonts w:ascii="Times New Roman" w:hAnsi="Times New Roman" w:cs="Times New Roman"/>
          <w:b w:val="0"/>
          <w:color w:val="auto"/>
        </w:rPr>
        <w:t xml:space="preserve"> (ОС-</w:t>
      </w:r>
      <w:r w:rsidR="007652C1" w:rsidRPr="006B04A0">
        <w:rPr>
          <w:rFonts w:ascii="Times New Roman" w:hAnsi="Times New Roman" w:cs="Times New Roman"/>
          <w:b w:val="0"/>
          <w:color w:val="auto"/>
        </w:rPr>
        <w:t>2</w:t>
      </w:r>
      <w:r w:rsidRPr="006B04A0">
        <w:rPr>
          <w:rFonts w:ascii="Times New Roman" w:hAnsi="Times New Roman" w:cs="Times New Roman"/>
          <w:b w:val="0"/>
          <w:color w:val="auto"/>
        </w:rPr>
        <w:t>).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652C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.Перечень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2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E4BE2" w:rsidRPr="007652C1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2C1">
        <w:rPr>
          <w:rFonts w:ascii="Times New Roman" w:hAnsi="Times New Roman" w:cs="Times New Roman"/>
          <w:sz w:val="28"/>
          <w:szCs w:val="28"/>
        </w:rPr>
        <w:t>40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332D5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652C1" w:rsidRPr="00332D52">
        <w:rPr>
          <w:rFonts w:ascii="Times New Roman" w:hAnsi="Times New Roman" w:cs="Times New Roman"/>
          <w:b w:val="0"/>
          <w:color w:val="auto"/>
        </w:rPr>
        <w:t>41</w:t>
      </w:r>
      <w:r w:rsidRPr="00332D5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652C1" w:rsidRPr="00332D52">
        <w:rPr>
          <w:rFonts w:ascii="Times New Roman" w:hAnsi="Times New Roman" w:cs="Times New Roman"/>
          <w:b w:val="0"/>
          <w:color w:val="auto"/>
        </w:rPr>
        <w:t>высшего и среднего специального образования</w:t>
      </w:r>
      <w:r w:rsidRPr="00332D52">
        <w:rPr>
          <w:rFonts w:ascii="Times New Roman" w:hAnsi="Times New Roman" w:cs="Times New Roman"/>
          <w:b w:val="0"/>
          <w:color w:val="auto"/>
        </w:rPr>
        <w:t xml:space="preserve"> (ОС-</w:t>
      </w:r>
      <w:r w:rsidR="007652C1" w:rsidRPr="00332D52">
        <w:rPr>
          <w:rFonts w:ascii="Times New Roman" w:hAnsi="Times New Roman" w:cs="Times New Roman"/>
          <w:b w:val="0"/>
          <w:color w:val="auto"/>
        </w:rPr>
        <w:t>3</w:t>
      </w:r>
      <w:r w:rsidRPr="00332D52">
        <w:rPr>
          <w:rFonts w:ascii="Times New Roman" w:hAnsi="Times New Roman" w:cs="Times New Roman"/>
          <w:b w:val="0"/>
          <w:color w:val="auto"/>
        </w:rPr>
        <w:t>).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651470" w:rsidRPr="00C36C6B" w:rsidTr="004C5ED1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корпуса, локальные объекты инженерной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651470" w:rsidRPr="00C36C6B" w:rsidTr="004C5ED1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744789" w:rsidRPr="00C36C6B" w:rsidTr="00032E74">
        <w:trPr>
          <w:trHeight w:val="108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4478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духовных 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Общежития для слушателей, хозяйственные постройки, </w:t>
            </w:r>
            <w:r w:rsidRPr="005A7335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3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332D52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89">
        <w:rPr>
          <w:rFonts w:ascii="Times New Roman" w:hAnsi="Times New Roman" w:cs="Times New Roman"/>
          <w:sz w:val="28"/>
          <w:szCs w:val="28"/>
        </w:rPr>
        <w:t>41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="00651470"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651470" w:rsidRPr="00332D5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44789" w:rsidRPr="00332D52">
        <w:rPr>
          <w:rFonts w:ascii="Times New Roman" w:hAnsi="Times New Roman" w:cs="Times New Roman"/>
          <w:b w:val="0"/>
          <w:color w:val="auto"/>
        </w:rPr>
        <w:t>42</w:t>
      </w:r>
      <w:r w:rsidRPr="00332D5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44789" w:rsidRPr="00332D52">
        <w:rPr>
          <w:rFonts w:ascii="Times New Roman" w:hAnsi="Times New Roman" w:cs="Times New Roman"/>
          <w:b w:val="0"/>
          <w:color w:val="auto"/>
        </w:rPr>
        <w:t>физкультуры и спорта</w:t>
      </w:r>
      <w:r w:rsidRPr="00332D52">
        <w:rPr>
          <w:rFonts w:ascii="Times New Roman" w:hAnsi="Times New Roman" w:cs="Times New Roman"/>
          <w:b w:val="0"/>
          <w:color w:val="auto"/>
        </w:rPr>
        <w:t xml:space="preserve"> (ОС-</w:t>
      </w:r>
      <w:r w:rsidR="00744789" w:rsidRPr="00332D52">
        <w:rPr>
          <w:rFonts w:ascii="Times New Roman" w:hAnsi="Times New Roman" w:cs="Times New Roman"/>
          <w:b w:val="0"/>
          <w:color w:val="auto"/>
        </w:rPr>
        <w:t>4</w:t>
      </w:r>
      <w:r w:rsidRPr="00332D52">
        <w:rPr>
          <w:rFonts w:ascii="Times New Roman" w:hAnsi="Times New Roman" w:cs="Times New Roman"/>
          <w:b w:val="0"/>
          <w:color w:val="auto"/>
        </w:rPr>
        <w:t>).</w:t>
      </w:r>
    </w:p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44789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автомобилей, локальные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Конно</w:t>
            </w:r>
            <w:r w:rsidR="00651470"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FD79FA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4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FD79FA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9FA">
        <w:rPr>
          <w:rFonts w:ascii="Times New Roman" w:hAnsi="Times New Roman" w:cs="Times New Roman"/>
          <w:sz w:val="28"/>
          <w:szCs w:val="28"/>
        </w:rPr>
        <w:t>42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332D5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FD79FA" w:rsidRPr="00332D52">
        <w:rPr>
          <w:rFonts w:ascii="Times New Roman" w:hAnsi="Times New Roman" w:cs="Times New Roman"/>
          <w:b w:val="0"/>
          <w:color w:val="auto"/>
        </w:rPr>
        <w:t>43</w:t>
      </w:r>
      <w:r w:rsidRPr="00332D5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FD79FA" w:rsidRPr="00332D52">
        <w:rPr>
          <w:rFonts w:ascii="Times New Roman" w:hAnsi="Times New Roman" w:cs="Times New Roman"/>
          <w:b w:val="0"/>
          <w:color w:val="auto"/>
        </w:rPr>
        <w:t>культуры и просвещения</w:t>
      </w:r>
      <w:r w:rsidRPr="00332D52">
        <w:rPr>
          <w:rFonts w:ascii="Times New Roman" w:hAnsi="Times New Roman" w:cs="Times New Roman"/>
          <w:b w:val="0"/>
          <w:color w:val="auto"/>
        </w:rPr>
        <w:t xml:space="preserve"> (ОС-</w:t>
      </w:r>
      <w:r w:rsidR="00FD79FA" w:rsidRPr="00332D52">
        <w:rPr>
          <w:rFonts w:ascii="Times New Roman" w:hAnsi="Times New Roman" w:cs="Times New Roman"/>
          <w:b w:val="0"/>
          <w:color w:val="auto"/>
        </w:rPr>
        <w:t>5</w:t>
      </w:r>
      <w:r w:rsidRPr="00332D52">
        <w:rPr>
          <w:rFonts w:ascii="Times New Roman" w:hAnsi="Times New Roman" w:cs="Times New Roman"/>
          <w:b w:val="0"/>
          <w:color w:val="auto"/>
        </w:rPr>
        <w:t>).</w:t>
      </w:r>
    </w:p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Вспомогательный вид разрешённого использования объекта капитального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D79FA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1470" w:rsidRPr="00C36C6B" w:rsidTr="004C5ED1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51470" w:rsidRPr="00C36C6B" w:rsidTr="00722556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 центры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Океанариумы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Стоянки автомобилей, локальные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5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722556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556">
        <w:rPr>
          <w:rFonts w:ascii="Times New Roman" w:hAnsi="Times New Roman" w:cs="Times New Roman"/>
          <w:sz w:val="28"/>
          <w:szCs w:val="28"/>
        </w:rPr>
        <w:t>43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332D52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 xml:space="preserve">Статья </w:t>
      </w:r>
      <w:r w:rsidR="00722556" w:rsidRPr="00332D52">
        <w:rPr>
          <w:rFonts w:ascii="Times New Roman" w:hAnsi="Times New Roman" w:cs="Times New Roman"/>
          <w:b w:val="0"/>
          <w:color w:val="auto"/>
        </w:rPr>
        <w:t>44</w:t>
      </w:r>
      <w:r w:rsidRPr="00332D52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размещения объектов </w:t>
      </w:r>
      <w:r w:rsidR="00722556" w:rsidRPr="00332D52">
        <w:rPr>
          <w:rFonts w:ascii="Times New Roman" w:hAnsi="Times New Roman" w:cs="Times New Roman"/>
          <w:b w:val="0"/>
          <w:color w:val="auto"/>
        </w:rPr>
        <w:t>социальной защиты населения</w:t>
      </w:r>
      <w:r w:rsidRPr="00332D52">
        <w:rPr>
          <w:rFonts w:ascii="Times New Roman" w:hAnsi="Times New Roman" w:cs="Times New Roman"/>
          <w:b w:val="0"/>
          <w:color w:val="auto"/>
        </w:rPr>
        <w:t xml:space="preserve"> (ОС-</w:t>
      </w:r>
      <w:r w:rsidR="00722556" w:rsidRPr="00332D52">
        <w:rPr>
          <w:rFonts w:ascii="Times New Roman" w:hAnsi="Times New Roman" w:cs="Times New Roman"/>
          <w:b w:val="0"/>
          <w:color w:val="auto"/>
        </w:rPr>
        <w:t>6</w:t>
      </w:r>
      <w:r w:rsidRPr="00332D52">
        <w:rPr>
          <w:rFonts w:ascii="Times New Roman" w:hAnsi="Times New Roman" w:cs="Times New Roman"/>
          <w:b w:val="0"/>
          <w:color w:val="auto"/>
        </w:rPr>
        <w:t>).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22556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Дома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престарелых</w:t>
            </w:r>
            <w:proofErr w:type="gramEnd"/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Детские дома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учебные, лабораторные, спортивные корпуса детских домов</w:t>
            </w:r>
          </w:p>
        </w:tc>
      </w:tr>
      <w:tr w:rsidR="00651470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83285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83285E" w:rsidRPr="00C36C6B" w:rsidTr="0083285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Default="0083285E" w:rsidP="006514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Вспомогательный вид разрешённого использования объекта капитального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6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44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24DA8" w:rsidRPr="00332D52" w:rsidRDefault="00524DA8" w:rsidP="00524D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45. Градостроительный регламент производственно-коммунальной зоны 1-го типа (П-1).</w:t>
      </w:r>
    </w:p>
    <w:p w:rsidR="00524DA8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B15D4" w:rsidRPr="001B15D4" w:rsidTr="001B15D4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B15D4" w:rsidRPr="001B15D4" w:rsidTr="001B15D4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 w:rsidR="004C5ED1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50м.</w:t>
            </w:r>
          </w:p>
        </w:tc>
        <w:tc>
          <w:tcPr>
            <w:tcW w:w="3402" w:type="dxa"/>
          </w:tcPr>
          <w:p w:rsidR="001B15D4" w:rsidRPr="001B15D4" w:rsidRDefault="004C5ED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1B15D4" w:rsidRPr="001B15D4" w:rsidTr="001B15D4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4C5ED1" w:rsidRPr="001B15D4" w:rsidTr="001B15D4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C5ED1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C5ED1" w:rsidRPr="001B15D4" w:rsidTr="001B15D4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C5ED1" w:rsidRPr="001B15D4" w:rsidTr="001B15D4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C5ED1" w:rsidRPr="001B15D4" w:rsidTr="001B15D4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C5ED1" w:rsidRPr="001B15D4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1B15D4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4C5ED1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Пункты оказания первой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4C5ED1" w:rsidRPr="001B15D4" w:rsidTr="004C5ED1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1B15D4" w:rsidRPr="001B15D4" w:rsidTr="001B15D4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DE1" w:rsidRPr="001B15D4" w:rsidTr="00116DE1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</w:t>
            </w:r>
          </w:p>
        </w:tc>
        <w:tc>
          <w:tcPr>
            <w:tcW w:w="3402" w:type="dxa"/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16DE1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="00116DE1" w:rsidRPr="00116DE1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B15D4" w:rsidRPr="001B15D4" w:rsidTr="00686759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Комбинаты общественного питания (комбинаты питания),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Гаражи и стоянки специального автотранспорта,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общественного питания</w:t>
            </w:r>
          </w:p>
        </w:tc>
      </w:tr>
      <w:tr w:rsidR="001B15D4" w:rsidRPr="001B15D4" w:rsidTr="001B15D4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686759" w:rsidRPr="001B15D4" w:rsidTr="00E504AA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86759" w:rsidRPr="001B15D4" w:rsidTr="001B15D4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686759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686759" w:rsidRPr="001B15D4" w:rsidTr="001B15D4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86759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686759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686759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B15D4" w:rsidRPr="001B15D4" w:rsidTr="001B15D4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автомобилестроения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лёгкой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фармацевтической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пищевой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>Объекты инженерной инфраструктуры</w:t>
            </w:r>
            <w:r w:rsidR="00955974"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</w:t>
            </w:r>
            <w:r w:rsidR="00955974" w:rsidRPr="00E504AA">
              <w:rPr>
                <w:sz w:val="22"/>
                <w:szCs w:val="22"/>
              </w:rPr>
              <w:t>строительной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1B15D4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proofErr w:type="gramStart"/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55974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9559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E504AA" w:rsidRPr="001B15D4" w:rsidRDefault="00032E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Default="00524DA8" w:rsidP="00524DA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4DA8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4DA8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="00E504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E504AA">
        <w:rPr>
          <w:rFonts w:ascii="Times New Roman" w:hAnsi="Times New Roman" w:cs="Times New Roman"/>
          <w:sz w:val="28"/>
          <w:szCs w:val="28"/>
        </w:rPr>
        <w:t xml:space="preserve">П-1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24DA8" w:rsidRPr="00332D52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E504AA" w:rsidRPr="00332D52" w:rsidRDefault="00E504AA" w:rsidP="00E504A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46. Градостроительный регламент производственно-коммунальной зоны 2-го типа (П-2).</w:t>
      </w:r>
    </w:p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1B15D4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B15D4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для ремонта, технического обслуживания и мойки сельскохозяйственной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Административно-бытовые корпуса,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504AA" w:rsidRPr="001B15D4" w:rsidTr="00E504AA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504AA" w:rsidRPr="001B15D4" w:rsidTr="00E504A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E504AA" w:rsidRPr="001B15D4" w:rsidTr="00E504AA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E504AA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Центры гигиены и эпидемиологии, гигиенического образования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E504AA" w:rsidRPr="001B15D4" w:rsidTr="00E504AA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E504AA" w:rsidRPr="001B15D4" w:rsidTr="00E504AA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>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  <w:proofErr w:type="gramEnd"/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E504AA" w:rsidRPr="001B15D4" w:rsidTr="00E504AA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200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E504AA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E504AA" w:rsidRPr="001B15D4" w:rsidTr="00E504AA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E504AA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E504AA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зоны не более </w:t>
            </w:r>
            <w:r w:rsidR="00E4573C" w:rsidRP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с размером санитарно-защитной зоны не более </w:t>
            </w:r>
            <w:r w:rsidR="009E0222">
              <w:rPr>
                <w:sz w:val="22"/>
                <w:szCs w:val="22"/>
              </w:rPr>
              <w:lastRenderedPageBreak/>
              <w:t>10</w:t>
            </w:r>
            <w:r w:rsidRPr="00E504AA">
              <w:rPr>
                <w:sz w:val="22"/>
                <w:szCs w:val="22"/>
              </w:rPr>
              <w:t>0 м. от границ объекта,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служб охраны и наблюдения,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инфраструктуры, объекты гражданской обороны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 xml:space="preserve">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100 м. от границ объекта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служб охраны и наблюдения,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инфраструктуры, объекты гражданской обороны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13697B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3697B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9E02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504AA" w:rsidRPr="00332D52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9E0222" w:rsidRPr="00332D52" w:rsidRDefault="009E0222" w:rsidP="009E022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47. Градостроительный регламент производственно-коммунальной зоны 3-го типа (П-3).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352F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300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9E0222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C352FC" w:rsidRPr="001B15D4" w:rsidTr="00032E74">
        <w:trPr>
          <w:trHeight w:val="32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E0222" w:rsidRPr="001B15D4" w:rsidTr="00727BB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с санитарно-защитной зоной размером от 100 до 300 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E0222" w:rsidRPr="001B15D4" w:rsidTr="00727BB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C352FC" w:rsidRPr="001B15D4" w:rsidTr="00C352F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E0222" w:rsidRPr="001B15D4" w:rsidTr="00727BB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9E0222" w:rsidRPr="001B15D4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9E0222" w:rsidRPr="001B15D4" w:rsidTr="00727BBC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9E0222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, душевые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9E0222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9E0222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100 и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административно-бытовые корпуса, гаражи и стоянки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100 и не более 300 м. от границы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размещения служб охраны и наблюдения,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 xml:space="preserve">100 и не более 300 м. от </w:t>
            </w:r>
            <w:r w:rsidR="00C54060">
              <w:lastRenderedPageBreak/>
              <w:t>границы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 w:rsidR="00C54060">
              <w:t>с размером санитарно-</w:t>
            </w:r>
            <w:r w:rsidR="00C54060" w:rsidRPr="00C54060">
              <w:rPr>
                <w:sz w:val="22"/>
                <w:szCs w:val="22"/>
              </w:rPr>
              <w:t>защитной зоны не менее</w:t>
            </w:r>
            <w:r w:rsidR="00032E74">
              <w:rPr>
                <w:sz w:val="22"/>
                <w:szCs w:val="22"/>
              </w:rPr>
              <w:t xml:space="preserve"> </w:t>
            </w:r>
            <w:r w:rsidR="00C54060" w:rsidRPr="00C54060">
              <w:rPr>
                <w:sz w:val="22"/>
                <w:szCs w:val="22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100 и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9E0222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51F70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целлюлозно-бумажной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E504AA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13697B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3697B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C540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54060" w:rsidRPr="00332D52" w:rsidRDefault="00C54060" w:rsidP="00C5406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48. Градостроительный регламент производственно-коммунальной зоны 4-го типа (П-4).</w:t>
      </w:r>
    </w:p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54060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54060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C54060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C54060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56B9" w:rsidRPr="001B15D4" w:rsidTr="00B456B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C54060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B456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C5406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C54060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100, душевые</w:t>
            </w:r>
          </w:p>
        </w:tc>
      </w:tr>
      <w:tr w:rsidR="00C54060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C54060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C54060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C54060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наблюдения, столовые для работников предприятий, локальные объекты инженерной инфраструктуры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, обеспечивающие недропользование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предприятий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504AA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>
              <w:t>с размером санитарно-</w:t>
            </w:r>
            <w:r w:rsidRPr="00C54060">
              <w:rPr>
                <w:sz w:val="22"/>
                <w:szCs w:val="22"/>
              </w:rPr>
              <w:t xml:space="preserve">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Золоотвалы, г</w:t>
            </w:r>
            <w:r w:rsidR="00C54060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85A40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с размером санитарно-защитной </w:t>
            </w:r>
            <w:r w:rsidR="00B456B9" w:rsidRPr="00E85A40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E85A40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Гаражи и стоянки автомобилей, объекты для размещения служб охраны и наблюдения,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E85A4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словно разрешённы</w:t>
      </w:r>
      <w:r w:rsidR="00E85A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E85A40">
        <w:rPr>
          <w:rFonts w:ascii="Times New Roman" w:hAnsi="Times New Roman" w:cs="Times New Roman"/>
          <w:sz w:val="28"/>
          <w:szCs w:val="28"/>
        </w:rPr>
        <w:t>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 w:rsidR="00E85A40">
        <w:rPr>
          <w:rFonts w:ascii="Times New Roman" w:hAnsi="Times New Roman" w:cs="Times New Roman"/>
          <w:sz w:val="28"/>
          <w:szCs w:val="28"/>
        </w:rPr>
        <w:t xml:space="preserve"> для зоны П-4 не устанавливаются.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E85A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54060" w:rsidRPr="00332D52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E85A40" w:rsidRPr="00332D52" w:rsidRDefault="00E85A40" w:rsidP="00E85A4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lastRenderedPageBreak/>
        <w:t>Статья 49. Градостроительный регламент зоны инженерной инфраструктуры города (И-1)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26107" w:rsidRPr="00626107" w:rsidTr="00626107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26107" w:rsidRPr="00626107" w:rsidTr="00626107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5EC1" w:rsidRPr="00626107" w:rsidTr="005C5E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5C5E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C5EC1" w:rsidRPr="00626107" w:rsidTr="005C5EC1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C5EC1" w:rsidRPr="00626107" w:rsidTr="00626107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C5EC1" w:rsidRPr="00626107" w:rsidTr="00626107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C5EC1" w:rsidRPr="00626107" w:rsidTr="00626107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5C5EC1" w:rsidRPr="00626107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626107" w:rsidRPr="00626107" w:rsidTr="00626107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26107" w:rsidRPr="00626107" w:rsidTr="00626107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Золоотвалы, гидротехнические сооружения гидроэнергетики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26107" w:rsidRPr="00626107" w:rsidTr="00626107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983E4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6566B0" w:rsidRPr="00626107" w:rsidTr="00626107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6.9.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626107" w:rsidTr="00626107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83E47" w:rsidRPr="00626107" w:rsidTr="00983E47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И-1 не устанавливаются.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И-1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27BBC" w:rsidRPr="00332D52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lastRenderedPageBreak/>
        <w:t>Статья 50. Градостроительный регламент зоны железнодорожного транспорта (Т-1)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1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Железнодорожные вокзалы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железнодорожного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Прирельсовые товарные 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Т-1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Pr="00332D52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727BBC" w:rsidRPr="00332D52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51. Градостроительный регламент зоны воздушного транспорта (Т-2)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9C71A5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 горюче-смазочных материалов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Воздушный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Аэродромы, аэропорты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томобилей и специальной техники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Аэровокзалы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воздушного транспорта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9C71A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23950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</w:t>
            </w:r>
            <w:r w:rsidR="00F23950">
              <w:rPr>
                <w:rFonts w:ascii="Times New Roman" w:eastAsia="Times New Roman" w:hAnsi="Times New Roman" w:cs="Times New Roman"/>
                <w:lang w:eastAsia="ru-RU"/>
              </w:rPr>
              <w:t xml:space="preserve"> сети</w:t>
            </w:r>
          </w:p>
        </w:tc>
        <w:tc>
          <w:tcPr>
            <w:tcW w:w="3402" w:type="dxa"/>
          </w:tcPr>
          <w:p w:rsidR="00727BBC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Т-2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F23950" w:rsidRPr="00332D52" w:rsidRDefault="00F23950" w:rsidP="00F2395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52. Градостроительный регламент зоны инфраструктуры городского транспорта (Т-3)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E51FD" w:rsidRPr="00FE51FD" w:rsidTr="00FE51F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E51FD" w:rsidRPr="00FE51FD" w:rsidTr="00FE51F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FE51FD" w:rsidRPr="00FE51FD" w:rsidTr="00FE51F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36FC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B36FC9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B36FC9" w:rsidRPr="00FE51FD" w:rsidTr="00FE51FD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B36FC9" w:rsidRPr="00FE51FD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B36FC9" w:rsidRPr="00FE51FD" w:rsidTr="00751F70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B36FC9" w:rsidRPr="00FE51FD" w:rsidTr="00751F70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B36FC9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Т-3 не устанавливаются.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51F70" w:rsidRPr="00332D52" w:rsidRDefault="00751F70" w:rsidP="00751F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53. Градостроительный регламент зоны сельскохозяйственного производства (СХ-1)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51F70" w:rsidRPr="00751F70" w:rsidTr="00751F70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51F70" w:rsidRPr="00751F70" w:rsidTr="00751F70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 использование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 используемые для хранения и первичной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содержания и разведения сельскохозяйственных животных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пчёл, рыбоводства, аквакультуры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7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техники, сооружения для хранения горюче-смазочных материалов, топливозаправочные пункты</w:t>
            </w: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Сооружения для производства и хранения запасов кормов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Молочно-товарные фермы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хранения сельскохозяйственной продукции</w:t>
            </w:r>
          </w:p>
        </w:tc>
      </w:tr>
      <w:tr w:rsidR="00751F70" w:rsidRPr="00751F70" w:rsidTr="00751F70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здания для глубокой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9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се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льскохозяйственных организаций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751F70" w:rsidRPr="00751F70" w:rsidTr="00751F70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Некапитальные постройки для складирования сельскохозяйственного инвентаря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долговременного хранения сельскохозяйственной продукции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административно-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бытовые корпуса, объекты для размещения служб охраны и наблюдения,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локальные объекты инженерной инфраструктуры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размещения вахтенных, сезонных и (или) временных работников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инфраструктуры, гаражи и стоянки автотранспорта</w:t>
            </w:r>
          </w:p>
        </w:tc>
      </w:tr>
      <w:tr w:rsidR="00751F70" w:rsidRPr="00751F70" w:rsidTr="00751F70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176AE" w:rsidRPr="00751F70" w:rsidTr="007176AE">
        <w:trPr>
          <w:trHeight w:val="39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176AE" w:rsidRPr="00751F70" w:rsidTr="007176AE">
        <w:trPr>
          <w:trHeight w:val="46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51F70" w:rsidRPr="00751F70" w:rsidTr="00751F70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Ярмарки сельскохозяйственной продукции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7176AE" w:rsidRPr="00751F70" w:rsidTr="00751F70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7176AE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обслуживания транспортных средств на АЗС, локальные объекты инженерной инфраструктуры</w:t>
            </w:r>
          </w:p>
        </w:tc>
      </w:tr>
      <w:tr w:rsidR="007176AE" w:rsidRPr="00751F70" w:rsidTr="00751F70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7176AE" w:rsidRPr="00751F70" w:rsidTr="00ED60A9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751F70" w:rsidRPr="00751F70" w:rsidTr="00751F70">
        <w:trPr>
          <w:trHeight w:val="60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с разм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ером санитарно-защитной зоны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51F70" w:rsidRPr="00751F70" w:rsidTr="00751F70">
        <w:trPr>
          <w:trHeight w:val="121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176AE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032E74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СХ-1 не устанавливаются.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СХ-1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D1D62" w:rsidRPr="00332D52" w:rsidRDefault="003D1D62" w:rsidP="003D1D6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54. Градостроительный регламент зоны садоводства и дачного хозяйства (СХ-2)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D1D62" w:rsidRPr="003D1D62" w:rsidTr="003D1D6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D1D62" w:rsidRPr="003D1D62" w:rsidTr="003D1D6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72F8" w:rsidRPr="003D1D62" w:rsidTr="000572F8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0572F8" w:rsidRPr="003D1D62" w:rsidRDefault="000572F8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дошкольных образовательных организаций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D1D62" w:rsidRPr="003D1D62" w:rsidTr="003D1D62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Минимаркеты</w:t>
            </w:r>
            <w:proofErr w:type="spellEnd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(магазины «Продукты») с площадью торгового зала менее </w:t>
            </w:r>
            <w:r w:rsidR="00833C6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D1D62" w:rsidRPr="003D1D62" w:rsidTr="00833C6C">
        <w:trPr>
          <w:trHeight w:val="62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3D1D62" w:rsidRPr="003D1D62" w:rsidTr="003D1D62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833C6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032E74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032E7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5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огородничества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 на огородном земельном участке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032E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Некапитальное жилое строение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строения и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на огородном земельном участке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садоводства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дачного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Дачный дом (дача)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</w:tbl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СХ-2 не устанавливаются.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54.3. Для зоны </w:t>
      </w:r>
      <w:r w:rsidR="00A9595A" w:rsidRPr="00A9595A">
        <w:rPr>
          <w:rFonts w:ascii="Times New Roman" w:hAnsi="Times New Roman" w:cs="Times New Roman"/>
          <w:sz w:val="28"/>
          <w:szCs w:val="28"/>
        </w:rPr>
        <w:t>СХ-2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A9595A" w:rsidRPr="00A9595A">
        <w:rPr>
          <w:rFonts w:ascii="Times New Roman" w:hAnsi="Times New Roman" w:cs="Times New Roman"/>
          <w:sz w:val="28"/>
          <w:szCs w:val="28"/>
        </w:rPr>
        <w:t>6</w:t>
      </w:r>
      <w:r w:rsidRPr="00A9595A">
        <w:rPr>
          <w:rFonts w:ascii="Times New Roman" w:hAnsi="Times New Roman" w:cs="Times New Roman"/>
          <w:sz w:val="28"/>
          <w:szCs w:val="28"/>
        </w:rPr>
        <w:t>00 квадратных метров (для земель</w:t>
      </w:r>
      <w:r w:rsidR="00A9595A" w:rsidRPr="00A9595A">
        <w:rPr>
          <w:rFonts w:ascii="Times New Roman" w:hAnsi="Times New Roman" w:cs="Times New Roman"/>
          <w:sz w:val="28"/>
          <w:szCs w:val="28"/>
        </w:rPr>
        <w:t>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</w:t>
      </w:r>
      <w:r w:rsidR="00A9595A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 не подлежит установлению</w:t>
      </w:r>
      <w:r w:rsidRPr="00A9595A">
        <w:rPr>
          <w:rFonts w:ascii="Times New Roman" w:hAnsi="Times New Roman" w:cs="Times New Roman"/>
          <w:sz w:val="28"/>
          <w:szCs w:val="28"/>
        </w:rPr>
        <w:t>;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300 квадратных метров (</w:t>
      </w:r>
      <w:r w:rsidR="00A9595A" w:rsidRPr="00A9595A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), для прочих земельных участков не подлежит установлению;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A3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зданий, строений, сооружений: 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межи участка, отделяющего его от общего проезда </w:t>
      </w:r>
      <w:r w:rsidRPr="00B02A3D">
        <w:rPr>
          <w:rFonts w:ascii="Times New Roman" w:hAnsi="Times New Roman" w:cs="Times New Roman"/>
          <w:sz w:val="28"/>
          <w:szCs w:val="28"/>
        </w:rPr>
        <w:t xml:space="preserve">3 метра, </w:t>
      </w:r>
      <w:r w:rsidR="00B02A3D" w:rsidRPr="00B02A3D">
        <w:rPr>
          <w:rFonts w:ascii="Times New Roman" w:hAnsi="Times New Roman" w:cs="Times New Roman"/>
          <w:sz w:val="28"/>
          <w:szCs w:val="28"/>
        </w:rPr>
        <w:t>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межи соседнего земельного участка 1 метр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13.3., для прочих земельных участков не подлежит установлению</w:t>
      </w:r>
      <w:r w:rsidR="00035567">
        <w:rPr>
          <w:rFonts w:ascii="Times New Roman" w:hAnsi="Times New Roman" w:cs="Times New Roman"/>
          <w:sz w:val="28"/>
          <w:szCs w:val="28"/>
        </w:rPr>
        <w:t>)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5) предельное количество этажей: 3;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B02A3D">
        <w:rPr>
          <w:rFonts w:ascii="Times New Roman" w:hAnsi="Times New Roman" w:cs="Times New Roman"/>
          <w:sz w:val="28"/>
          <w:szCs w:val="28"/>
        </w:rPr>
        <w:t>4</w:t>
      </w:r>
      <w:r w:rsidRPr="00B02A3D">
        <w:rPr>
          <w:rFonts w:ascii="Times New Roman" w:hAnsi="Times New Roman" w:cs="Times New Roman"/>
          <w:sz w:val="28"/>
          <w:szCs w:val="28"/>
        </w:rPr>
        <w:t>0 процентов</w:t>
      </w:r>
      <w:r w:rsid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</w:t>
      </w:r>
      <w:r w:rsidR="00433818">
        <w:rPr>
          <w:rFonts w:ascii="Times New Roman" w:hAnsi="Times New Roman" w:cs="Times New Roman"/>
          <w:sz w:val="28"/>
          <w:szCs w:val="28"/>
        </w:rPr>
        <w:t>)</w:t>
      </w:r>
      <w:r w:rsidR="00B02A3D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</w:t>
      </w:r>
      <w:r w:rsidR="00433818">
        <w:rPr>
          <w:rFonts w:ascii="Times New Roman" w:hAnsi="Times New Roman" w:cs="Times New Roman"/>
          <w:sz w:val="28"/>
          <w:szCs w:val="28"/>
        </w:rPr>
        <w:t>:</w:t>
      </w:r>
      <w:r w:rsidR="00B02A3D" w:rsidRPr="00A9595A">
        <w:rPr>
          <w:rFonts w:ascii="Times New Roman" w:hAnsi="Times New Roman" w:cs="Times New Roman"/>
          <w:sz w:val="28"/>
          <w:szCs w:val="28"/>
        </w:rPr>
        <w:t xml:space="preserve"> </w:t>
      </w:r>
      <w:r w:rsidR="00433818">
        <w:rPr>
          <w:rFonts w:ascii="Times New Roman" w:hAnsi="Times New Roman" w:cs="Times New Roman"/>
          <w:sz w:val="28"/>
          <w:szCs w:val="28"/>
        </w:rPr>
        <w:t>90 процентов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 w:rsidRP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B02A3D" w:rsidRPr="00B02A3D">
        <w:rPr>
          <w:rFonts w:ascii="Times New Roman" w:hAnsi="Times New Roman" w:cs="Times New Roman"/>
          <w:sz w:val="28"/>
          <w:szCs w:val="28"/>
        </w:rPr>
        <w:t>х</w:t>
      </w:r>
      <w:r w:rsidRPr="00B02A3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02A3D">
        <w:rPr>
          <w:rFonts w:ascii="Times New Roman" w:hAnsi="Times New Roman" w:cs="Times New Roman"/>
          <w:sz w:val="28"/>
          <w:szCs w:val="28"/>
        </w:rPr>
        <w:t xml:space="preserve">ов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Pr="00B02A3D">
        <w:rPr>
          <w:rFonts w:ascii="Times New Roman" w:hAnsi="Times New Roman" w:cs="Times New Roman"/>
          <w:sz w:val="28"/>
          <w:szCs w:val="28"/>
        </w:rPr>
        <w:t xml:space="preserve"> 2,0 метра</w:t>
      </w:r>
      <w:r w:rsidR="00B02A3D">
        <w:rPr>
          <w:rFonts w:ascii="Times New Roman" w:hAnsi="Times New Roman" w:cs="Times New Roman"/>
          <w:sz w:val="28"/>
          <w:szCs w:val="28"/>
        </w:rPr>
        <w:t>,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между земельными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="00035567">
        <w:rPr>
          <w:rFonts w:ascii="Times New Roman" w:hAnsi="Times New Roman" w:cs="Times New Roman"/>
          <w:sz w:val="28"/>
          <w:szCs w:val="28"/>
        </w:rPr>
        <w:t xml:space="preserve"> </w:t>
      </w:r>
      <w:r w:rsidRPr="00B02A3D"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433818" w:rsidRPr="00332D52" w:rsidRDefault="00433818" w:rsidP="0043381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55. Градостроительный регламент зоны скверов, бульваров и площадей (Р-1)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D60A9" w:rsidRPr="00ED60A9" w:rsidTr="00ED60A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D60A9" w:rsidRPr="00ED60A9" w:rsidTr="00ED60A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60A9" w:rsidRPr="00ED60A9" w:rsidTr="00ED60A9">
        <w:trPr>
          <w:trHeight w:val="54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D60A9" w:rsidRPr="00ED60A9" w:rsidTr="00ED60A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D60A9" w:rsidRPr="00ED60A9" w:rsidTr="00ED60A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D60A9" w:rsidRPr="00ED60A9" w:rsidTr="00ED60A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D60A9" w:rsidRPr="00ED60A9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Земельные участки (территории) общего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улично-дорожной сети</w:t>
            </w:r>
          </w:p>
        </w:tc>
        <w:tc>
          <w:tcPr>
            <w:tcW w:w="3402" w:type="dxa"/>
          </w:tcPr>
          <w:p w:rsidR="00A0353B" w:rsidRPr="00ED60A9" w:rsidRDefault="00032E74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ED60A9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A0353B" w:rsidRDefault="00A0353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A0353B" w:rsidRPr="00ED60A9" w:rsidTr="007A596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A0353B" w:rsidRPr="00ED60A9" w:rsidTr="007A596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353B" w:rsidRPr="00ED60A9" w:rsidTr="00A0353B">
        <w:trPr>
          <w:trHeight w:val="10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A0353B" w:rsidRPr="00ED60A9" w:rsidTr="00A0353B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957AA9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Танцевальные залы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площадки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открытого доступа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BD11AA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рытые теннисные корты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и сооружения для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физкультурой и спортом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Локальные объекты инженерной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A0353B" w:rsidRPr="00ED60A9" w:rsidTr="00A0353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37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производства традиционных ремёсел и промыслов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Этнографические центры и музеи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9595A">
        <w:rPr>
          <w:rFonts w:ascii="Times New Roman" w:hAnsi="Times New Roman" w:cs="Times New Roman"/>
          <w:sz w:val="28"/>
          <w:szCs w:val="28"/>
        </w:rPr>
        <w:t xml:space="preserve">.3. Для зоны </w:t>
      </w:r>
      <w:r>
        <w:rPr>
          <w:rFonts w:ascii="Times New Roman" w:hAnsi="Times New Roman" w:cs="Times New Roman"/>
          <w:sz w:val="28"/>
          <w:szCs w:val="28"/>
        </w:rPr>
        <w:t>Р-1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</w:t>
      </w:r>
      <w:r w:rsidR="00BD11AA">
        <w:rPr>
          <w:rFonts w:ascii="Times New Roman" w:hAnsi="Times New Roman" w:cs="Times New Roman"/>
          <w:sz w:val="28"/>
          <w:szCs w:val="28"/>
        </w:rPr>
        <w:t>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 w:rsidR="00BD11AA">
        <w:rPr>
          <w:rFonts w:ascii="Times New Roman" w:hAnsi="Times New Roman" w:cs="Times New Roman"/>
          <w:sz w:val="28"/>
          <w:szCs w:val="28"/>
        </w:rPr>
        <w:t xml:space="preserve">3.6., 3.7., 4.8., </w:t>
      </w:r>
      <w:r w:rsidR="006F490D">
        <w:rPr>
          <w:rFonts w:ascii="Times New Roman" w:hAnsi="Times New Roman" w:cs="Times New Roman"/>
          <w:sz w:val="28"/>
          <w:szCs w:val="28"/>
        </w:rPr>
        <w:t xml:space="preserve">5.4., </w:t>
      </w:r>
      <w:r w:rsidR="00BD11AA">
        <w:rPr>
          <w:rFonts w:ascii="Times New Roman" w:hAnsi="Times New Roman" w:cs="Times New Roman"/>
          <w:sz w:val="28"/>
          <w:szCs w:val="28"/>
        </w:rPr>
        <w:t>11.1. – 2000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4.9. – 6000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5.0. – 1000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3000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8.3. – 300 квадратных метров;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4) минимальные отступы от границ земельных участков в целях определения мест допустимого размещения зданий, строений, сооружений, за пределами </w:t>
      </w:r>
      <w:r w:rsidRPr="00B02A3D">
        <w:rPr>
          <w:rFonts w:ascii="Times New Roman" w:hAnsi="Times New Roman" w:cs="Times New Roman"/>
          <w:sz w:val="28"/>
          <w:szCs w:val="28"/>
        </w:rPr>
        <w:lastRenderedPageBreak/>
        <w:t>которых запрещено строительств</w:t>
      </w:r>
      <w:r w:rsidR="006F490D">
        <w:rPr>
          <w:rFonts w:ascii="Times New Roman" w:hAnsi="Times New Roman" w:cs="Times New Roman"/>
          <w:sz w:val="28"/>
          <w:szCs w:val="28"/>
        </w:rPr>
        <w:t>о зданий, строений, сооружений н</w:t>
      </w:r>
      <w:r w:rsidRPr="00A9595A">
        <w:rPr>
          <w:rFonts w:ascii="Times New Roman" w:hAnsi="Times New Roman" w:cs="Times New Roman"/>
          <w:sz w:val="28"/>
          <w:szCs w:val="28"/>
        </w:rPr>
        <w:t>е подлеж</w:t>
      </w:r>
      <w:r w:rsidR="006F490D">
        <w:rPr>
          <w:rFonts w:ascii="Times New Roman" w:hAnsi="Times New Roman" w:cs="Times New Roman"/>
          <w:sz w:val="28"/>
          <w:szCs w:val="28"/>
        </w:rPr>
        <w:t>а</w:t>
      </w:r>
      <w:r w:rsidRPr="00A9595A">
        <w:rPr>
          <w:rFonts w:ascii="Times New Roman" w:hAnsi="Times New Roman" w:cs="Times New Roman"/>
          <w:sz w:val="28"/>
          <w:szCs w:val="28"/>
        </w:rPr>
        <w:t>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6F490D">
        <w:rPr>
          <w:rFonts w:ascii="Times New Roman" w:hAnsi="Times New Roman" w:cs="Times New Roman"/>
          <w:sz w:val="28"/>
          <w:szCs w:val="28"/>
        </w:rPr>
        <w:t>2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6F490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3.1., 3.9.1., 5.0., 8.3., 11.1. – 80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3.7., 5.4. – 60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3.6., 4.8. – 40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20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5.5. – 5 процентов;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1D4416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ограждений земельных участк</w:t>
      </w:r>
      <w:r w:rsidR="001D4416">
        <w:rPr>
          <w:rFonts w:ascii="Times New Roman" w:hAnsi="Times New Roman" w:cs="Times New Roman"/>
          <w:sz w:val="28"/>
          <w:szCs w:val="28"/>
        </w:rPr>
        <w:t>ов:</w:t>
      </w:r>
    </w:p>
    <w:p w:rsidR="001D4416" w:rsidRDefault="001D441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3.1., 3.6., 3.9.1., 4.8., 5.4., 5.5., 8.3., 8.3., 11.1., 11.3. – </w:t>
      </w:r>
      <w:r w:rsidRPr="00B02A3D">
        <w:rPr>
          <w:rFonts w:ascii="Times New Roman" w:hAnsi="Times New Roman" w:cs="Times New Roman"/>
          <w:sz w:val="28"/>
          <w:szCs w:val="28"/>
        </w:rPr>
        <w:t>2,0 метра при соблюдении условий прозрачности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прочих земельных участков </w:t>
      </w:r>
      <w:r w:rsidR="001D4416">
        <w:rPr>
          <w:rFonts w:ascii="Times New Roman" w:hAnsi="Times New Roman" w:cs="Times New Roman"/>
          <w:sz w:val="28"/>
          <w:szCs w:val="28"/>
        </w:rPr>
        <w:t>– 0,</w:t>
      </w:r>
      <w:r w:rsidR="00381388">
        <w:rPr>
          <w:rFonts w:ascii="Times New Roman" w:hAnsi="Times New Roman" w:cs="Times New Roman"/>
          <w:sz w:val="28"/>
          <w:szCs w:val="28"/>
        </w:rPr>
        <w:t>6 метра;</w:t>
      </w:r>
    </w:p>
    <w:p w:rsidR="00381388" w:rsidRPr="00B02A3D" w:rsidRDefault="0038138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высота зданий, сооружений – 15 метров.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33818" w:rsidRPr="00332D52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 xml:space="preserve">объектов капитального </w:t>
      </w:r>
      <w:r w:rsidRPr="00332D52">
        <w:rPr>
          <w:rFonts w:ascii="Times New Roman" w:hAnsi="Times New Roman" w:cs="Times New Roman"/>
          <w:sz w:val="28"/>
          <w:szCs w:val="28"/>
        </w:rPr>
        <w:t>строительства указаны в статьях 65 и 66 настоящих Правил.</w:t>
      </w:r>
    </w:p>
    <w:p w:rsidR="005D293A" w:rsidRPr="00332D52" w:rsidRDefault="005D293A" w:rsidP="005D293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56. Градостроительный регламент зоны лесов (Р-2)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D52">
        <w:rPr>
          <w:rFonts w:ascii="Times New Roman" w:hAnsi="Times New Roman" w:cs="Times New Roman"/>
          <w:sz w:val="28"/>
          <w:szCs w:val="28"/>
        </w:rPr>
        <w:t>56.1.</w:t>
      </w:r>
      <w:r w:rsidR="00F779B9" w:rsidRPr="00332D52">
        <w:rPr>
          <w:rFonts w:ascii="Times New Roman" w:hAnsi="Times New Roman" w:cs="Times New Roman"/>
          <w:sz w:val="28"/>
          <w:szCs w:val="28"/>
        </w:rPr>
        <w:t xml:space="preserve"> </w:t>
      </w:r>
      <w:r w:rsidRPr="00332D5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</w:t>
      </w:r>
      <w:r w:rsidRPr="00116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D293A" w:rsidRPr="005D293A" w:rsidTr="005D293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D293A" w:rsidRPr="005D293A" w:rsidTr="005D293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электросетевого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D7C85" w:rsidRPr="005D293A" w:rsidTr="00CD7C8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B0B4C" w:rsidRPr="005D293A" w:rsidTr="00DB0B4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Р-2 не устанавливаются.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56.3.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54CDD" w:rsidRPr="00332D52" w:rsidRDefault="00354CDD" w:rsidP="00354CDD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57. Градостроительный регламент зоны рекреационного строительства (Р-3)</w:t>
      </w:r>
    </w:p>
    <w:p w:rsidR="00354CDD" w:rsidRDefault="00354CD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870C6D" w:rsidRPr="00870C6D" w:rsidTr="00870C6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870C6D" w:rsidRPr="00870C6D" w:rsidTr="00870C6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870C6D" w:rsidRPr="00870C6D" w:rsidTr="007A5966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7A5966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50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7A596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Танце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вальные залы открытого доступа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7A5966" w:rsidRPr="00870C6D" w:rsidTr="00870C6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ED60A9" w:rsidRDefault="007A5966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</w:tcPr>
          <w:p w:rsidR="007A5966" w:rsidRPr="00ED60A9" w:rsidRDefault="007A5966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32E74" w:rsidRPr="00870C6D" w:rsidTr="00032E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(фитнес-клубы)</w:t>
            </w:r>
          </w:p>
        </w:tc>
        <w:tc>
          <w:tcPr>
            <w:tcW w:w="3402" w:type="dxa"/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Велнесс-центры (велнесс-клубы)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Природно-познавательный туризм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Туристические базы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200 спальных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конюшни, локальные объекты инженерной инфраструктуры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Пансионаты, туристические гостиницы, дома отдыха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Кемпинги вместимостью не более 100 парковочных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Детские лагеря 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8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Охота и рыбалка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Дома охотников и рыболовов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rPr>
          <w:trHeight w:val="4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сооружения, необходимые для восстановления и поддержания поголовья зверей или количества рыбы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автомобилей, объекты </w:t>
            </w: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3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2" w:name="P333"/>
            <w:bookmarkEnd w:id="22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gramEnd"/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4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Конноспортивные клубы, манежи, скаковые круги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32E74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улично-дорожной сети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Р-3 не устанавливаются.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57.3. Для зоны Р-</w:t>
      </w:r>
      <w:r w:rsidR="00241070" w:rsidRPr="00241070">
        <w:rPr>
          <w:rFonts w:ascii="Times New Roman" w:hAnsi="Times New Roman" w:cs="Times New Roman"/>
          <w:sz w:val="28"/>
          <w:szCs w:val="28"/>
        </w:rPr>
        <w:t>3</w:t>
      </w:r>
      <w:r w:rsidRPr="00241070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и минимальная </w:t>
      </w:r>
      <w:r w:rsidRPr="00241070">
        <w:rPr>
          <w:rFonts w:ascii="Times New Roman" w:hAnsi="Times New Roman" w:cs="Times New Roman"/>
          <w:sz w:val="28"/>
          <w:szCs w:val="28"/>
        </w:rPr>
        <w:t>площад</w:t>
      </w:r>
      <w:r w:rsidR="00241070" w:rsidRPr="00241070">
        <w:rPr>
          <w:rFonts w:ascii="Times New Roman" w:hAnsi="Times New Roman" w:cs="Times New Roman"/>
          <w:sz w:val="28"/>
          <w:szCs w:val="28"/>
        </w:rPr>
        <w:t>и</w:t>
      </w:r>
      <w:r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не подлеж</w:t>
      </w:r>
      <w:r w:rsidR="00241070" w:rsidRPr="00241070">
        <w:rPr>
          <w:rFonts w:ascii="Times New Roman" w:hAnsi="Times New Roman" w:cs="Times New Roman"/>
          <w:sz w:val="28"/>
          <w:szCs w:val="28"/>
        </w:rPr>
        <w:t>а</w:t>
      </w:r>
      <w:r w:rsidRPr="00241070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</w:t>
      </w:r>
      <w:r w:rsidRPr="00241070">
        <w:rPr>
          <w:rFonts w:ascii="Times New Roman" w:hAnsi="Times New Roman" w:cs="Times New Roman"/>
          <w:sz w:val="28"/>
          <w:szCs w:val="28"/>
        </w:rPr>
        <w:t>е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241070">
        <w:rPr>
          <w:rFonts w:ascii="Times New Roman" w:hAnsi="Times New Roman" w:cs="Times New Roman"/>
          <w:sz w:val="28"/>
          <w:szCs w:val="28"/>
        </w:rPr>
        <w:t>ы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</w:t>
      </w:r>
      <w:r w:rsidRPr="00241070">
        <w:rPr>
          <w:rFonts w:ascii="Times New Roman" w:hAnsi="Times New Roman" w:cs="Times New Roman"/>
          <w:sz w:val="28"/>
          <w:szCs w:val="28"/>
        </w:rPr>
        <w:t>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4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) предельное количество этажей: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–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0 процентов;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6</w:t>
      </w:r>
      <w:r w:rsidR="00354CDD" w:rsidRPr="00241070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ограждений между земельными участками: </w:t>
      </w:r>
      <w:r w:rsidRPr="00241070">
        <w:rPr>
          <w:rFonts w:ascii="Times New Roman" w:hAnsi="Times New Roman" w:cs="Times New Roman"/>
          <w:sz w:val="28"/>
          <w:szCs w:val="28"/>
        </w:rPr>
        <w:t>– 2,0 метра;</w:t>
      </w:r>
    </w:p>
    <w:p w:rsidR="00241070" w:rsidRPr="005651ED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минимальный процент озеленения – 40 процентов (для всех видов объектов капитального строительства, за исключением территории, отводимой под плоскостные спортивные сооружения и зеркало воды бассейнов)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4CDD" w:rsidRPr="00B02A3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зданий, сооружений – 12 метров</w:t>
      </w:r>
      <w:r w:rsidR="00241070">
        <w:rPr>
          <w:rFonts w:ascii="Times New Roman" w:hAnsi="Times New Roman" w:cs="Times New Roman"/>
          <w:sz w:val="28"/>
          <w:szCs w:val="28"/>
        </w:rPr>
        <w:t>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332D52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58. Градостроительный регламент зоны природных ландшафтов (Р-4)</w:t>
      </w:r>
    </w:p>
    <w:p w:rsidR="007D68DF" w:rsidRDefault="007D68DF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D52">
        <w:rPr>
          <w:rFonts w:ascii="Times New Roman" w:hAnsi="Times New Roman" w:cs="Times New Roman"/>
          <w:sz w:val="28"/>
          <w:szCs w:val="28"/>
        </w:rPr>
        <w:t>58.1.</w:t>
      </w:r>
      <w:r w:rsidR="00F779B9" w:rsidRPr="00332D52">
        <w:rPr>
          <w:rFonts w:ascii="Times New Roman" w:hAnsi="Times New Roman" w:cs="Times New Roman"/>
          <w:sz w:val="28"/>
          <w:szCs w:val="28"/>
        </w:rPr>
        <w:t xml:space="preserve"> </w:t>
      </w:r>
      <w:r w:rsidRPr="00332D52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гидрометеорологии и смежных с ней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техники, локальные объекты инженерной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Р-4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58.3.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332D52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32D52">
        <w:rPr>
          <w:rFonts w:ascii="Times New Roman" w:hAnsi="Times New Roman" w:cs="Times New Roman"/>
          <w:b w:val="0"/>
          <w:color w:val="auto"/>
        </w:rPr>
        <w:t>Статья 59. Градостроительный регламент зоны городских водозаборов (Р-5)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объекты для размещения служб охраны и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Р-5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Р-5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21C2F" w:rsidRPr="00B93A54" w:rsidRDefault="00321C2F" w:rsidP="00321C2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93A54">
        <w:rPr>
          <w:rFonts w:ascii="Times New Roman" w:hAnsi="Times New Roman" w:cs="Times New Roman"/>
          <w:b w:val="0"/>
          <w:color w:val="auto"/>
        </w:rPr>
        <w:t>Статья 60. Градостроительный регламент зоны режимных объектов (С-1)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3A54">
        <w:rPr>
          <w:rFonts w:ascii="Times New Roman" w:hAnsi="Times New Roman" w:cs="Times New Roman"/>
          <w:sz w:val="28"/>
          <w:szCs w:val="28"/>
        </w:rPr>
        <w:t>60.1. Перечень видов разрешённого использования земельных</w:t>
      </w:r>
      <w:r>
        <w:rPr>
          <w:rFonts w:ascii="Times New Roman" w:hAnsi="Times New Roman" w:cs="Times New Roman"/>
          <w:sz w:val="28"/>
          <w:szCs w:val="28"/>
        </w:rPr>
        <w:t xml:space="preserve">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21C2F" w:rsidRPr="00321C2F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21C2F" w:rsidRPr="00321C2F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1C2F" w:rsidRPr="00321C2F" w:rsidTr="00321C2F">
        <w:trPr>
          <w:trHeight w:val="86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Медицинские отряды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вооруженных сил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вооружённых сил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охраны государственной границы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системы исполнения наказаний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С-1 не устанавливаются.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908" w:rsidRPr="00B93A54" w:rsidRDefault="00C36908" w:rsidP="00C3690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93A54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B93A54">
        <w:rPr>
          <w:rFonts w:ascii="Times New Roman" w:hAnsi="Times New Roman" w:cs="Times New Roman"/>
          <w:b w:val="0"/>
          <w:color w:val="auto"/>
        </w:rPr>
        <w:t>1</w:t>
      </w:r>
      <w:r w:rsidRPr="00B93A54">
        <w:rPr>
          <w:rFonts w:ascii="Times New Roman" w:hAnsi="Times New Roman" w:cs="Times New Roman"/>
          <w:b w:val="0"/>
          <w:color w:val="auto"/>
        </w:rPr>
        <w:t xml:space="preserve">. Градостроительный регламент зоны </w:t>
      </w:r>
      <w:r w:rsidR="001C2B1E" w:rsidRPr="00B93A54">
        <w:rPr>
          <w:rFonts w:ascii="Times New Roman" w:hAnsi="Times New Roman" w:cs="Times New Roman"/>
          <w:b w:val="0"/>
          <w:color w:val="auto"/>
        </w:rPr>
        <w:t>насаждений специального назначения</w:t>
      </w:r>
      <w:r w:rsidRPr="00B93A54">
        <w:rPr>
          <w:rFonts w:ascii="Times New Roman" w:hAnsi="Times New Roman" w:cs="Times New Roman"/>
          <w:b w:val="0"/>
          <w:color w:val="auto"/>
        </w:rPr>
        <w:t xml:space="preserve"> (С-</w:t>
      </w:r>
      <w:r w:rsidR="001C2B1E" w:rsidRPr="00B93A54">
        <w:rPr>
          <w:rFonts w:ascii="Times New Roman" w:hAnsi="Times New Roman" w:cs="Times New Roman"/>
          <w:b w:val="0"/>
          <w:color w:val="auto"/>
        </w:rPr>
        <w:t>2</w:t>
      </w:r>
      <w:r w:rsidRPr="00B93A54">
        <w:rPr>
          <w:rFonts w:ascii="Times New Roman" w:hAnsi="Times New Roman" w:cs="Times New Roman"/>
          <w:b w:val="0"/>
          <w:color w:val="auto"/>
        </w:rPr>
        <w:t>)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C2B1E" w:rsidRPr="001C2B1E" w:rsidTr="001C2B1E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C2B1E" w:rsidRPr="001C2B1E" w:rsidTr="001C2B1E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6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Научно-исследовательские объекты на особо охраняемых природных территориях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питомники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C73F7" w:rsidRPr="001C2B1E" w:rsidTr="003C73F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3C73F7">
        <w:trPr>
          <w:trHeight w:val="6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пользование водными </w:t>
            </w: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ул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>ично-дорожной сети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устанавливаются.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951B3" w:rsidRPr="00B93A54" w:rsidRDefault="009951B3" w:rsidP="009951B3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93A54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B93A54">
        <w:rPr>
          <w:rFonts w:ascii="Times New Roman" w:hAnsi="Times New Roman" w:cs="Times New Roman"/>
          <w:b w:val="0"/>
          <w:color w:val="auto"/>
        </w:rPr>
        <w:t>2</w:t>
      </w:r>
      <w:r w:rsidRPr="00B93A54">
        <w:rPr>
          <w:rFonts w:ascii="Times New Roman" w:hAnsi="Times New Roman" w:cs="Times New Roman"/>
          <w:b w:val="0"/>
          <w:color w:val="auto"/>
        </w:rPr>
        <w:t>. Градостроительный регламент зоны размещения и переработки отходов производства и потребления (С-3)</w:t>
      </w:r>
    </w:p>
    <w:p w:rsidR="009951B3" w:rsidRPr="00B93A54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3A54">
        <w:rPr>
          <w:rFonts w:ascii="Times New Roman" w:hAnsi="Times New Roman" w:cs="Times New Roman"/>
          <w:sz w:val="28"/>
          <w:szCs w:val="28"/>
        </w:rPr>
        <w:t>6</w:t>
      </w:r>
      <w:r w:rsidR="00F779B9" w:rsidRPr="00B93A54">
        <w:rPr>
          <w:rFonts w:ascii="Times New Roman" w:hAnsi="Times New Roman" w:cs="Times New Roman"/>
          <w:sz w:val="28"/>
          <w:szCs w:val="28"/>
        </w:rPr>
        <w:t>2</w:t>
      </w:r>
      <w:r w:rsidRPr="00B93A54">
        <w:rPr>
          <w:rFonts w:ascii="Times New Roman" w:hAnsi="Times New Roman" w:cs="Times New Roman"/>
          <w:sz w:val="28"/>
          <w:szCs w:val="28"/>
        </w:rPr>
        <w:t>.1. Перечень видов разрешённого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51B3" w:rsidRPr="009951B3" w:rsidTr="009951B3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51B3" w:rsidRPr="009951B3" w:rsidTr="009951B3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5319" w:rsidRPr="009951B3" w:rsidTr="00DB531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DB53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B5319" w:rsidRPr="009951B3" w:rsidRDefault="00DB5319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951B3" w:rsidRPr="009951B3" w:rsidTr="00DB5319">
        <w:trPr>
          <w:trHeight w:val="1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951B3" w:rsidRPr="009951B3" w:rsidTr="009951B3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951B3" w:rsidRPr="009951B3" w:rsidTr="009951B3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Здания и сооружения для обслуживания и мойки уборочной </w:t>
            </w: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4554E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951B3" w:rsidRPr="009951B3" w:rsidRDefault="00032E74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1B3" w:rsidRPr="009951B3" w:rsidTr="009951B3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Полигоны твёрдых коммунальных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Мусоросжигательные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Мусороперерабатывающие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57527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С-3 не устанавливаются.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75271" w:rsidRPr="00B93A54" w:rsidRDefault="00575271" w:rsidP="0057527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93A54">
        <w:rPr>
          <w:rFonts w:ascii="Times New Roman" w:hAnsi="Times New Roman" w:cs="Times New Roman"/>
          <w:b w:val="0"/>
          <w:color w:val="auto"/>
        </w:rPr>
        <w:t>Статья 6</w:t>
      </w:r>
      <w:r w:rsidR="00F779B9" w:rsidRPr="00B93A54">
        <w:rPr>
          <w:rFonts w:ascii="Times New Roman" w:hAnsi="Times New Roman" w:cs="Times New Roman"/>
          <w:b w:val="0"/>
          <w:color w:val="auto"/>
        </w:rPr>
        <w:t>3</w:t>
      </w:r>
      <w:r w:rsidRPr="00B93A54">
        <w:rPr>
          <w:rFonts w:ascii="Times New Roman" w:hAnsi="Times New Roman" w:cs="Times New Roman"/>
          <w:b w:val="0"/>
          <w:color w:val="auto"/>
        </w:rPr>
        <w:t>. Градостроительный регламент зоны кладбищ (С-4)</w:t>
      </w:r>
    </w:p>
    <w:p w:rsidR="00575271" w:rsidRDefault="00575271" w:rsidP="00575271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E357D6" w:rsidTr="00E357D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357D6" w:rsidTr="00E357D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7D6" w:rsidRPr="00E357D6" w:rsidTr="00E357D6">
        <w:trPr>
          <w:trHeight w:val="33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357D6" w:rsidRPr="00E357D6" w:rsidTr="00F779B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F779B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Залы поминальных обедов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Крематории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Культовые объекты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Дома поминальных обрядов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E357D6" w:rsidRDefault="00E357D6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ED60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D60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</w:t>
            </w: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локальные объекты инженерной </w:t>
            </w: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57AA9" w:rsidRPr="00ED60A9" w:rsidTr="00F779B9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032E74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ED60A9" w:rsidTr="00F779B9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75271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57AA9" w:rsidRPr="00B93A54" w:rsidRDefault="00957AA9" w:rsidP="00957AA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93A54">
        <w:rPr>
          <w:rFonts w:ascii="Times New Roman" w:hAnsi="Times New Roman" w:cs="Times New Roman"/>
          <w:b w:val="0"/>
          <w:color w:val="auto"/>
        </w:rPr>
        <w:t>Статья 64. Градостроительный регламент зоны нефтяных и газовых промыслов (НГ-1)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57AA9" w:rsidRPr="00957A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57AA9" w:rsidRPr="00957A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B9" w:rsidRPr="00957AA9" w:rsidTr="00F779B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57AA9" w:rsidRPr="00957AA9" w:rsidTr="00F779B9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проживания работников на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F779B9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недропользование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F779B9" w:rsidRPr="00957AA9" w:rsidTr="00F779B9">
        <w:trPr>
          <w:trHeight w:val="20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электросетевого хозяйства внегородского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НГ-1 не устанавливаются.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64.3.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НГ-1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</w:t>
      </w:r>
      <w:proofErr w:type="gramStart"/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5A007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E011F" w:rsidRDefault="00DE011F" w:rsidP="00DE011F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Правилам (карту зон с особыми условиями использования территории) заменить на приложение 1 к настоящему Решению.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Администрации города </w:t>
      </w:r>
      <w:r w:rsidR="009435A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розного обеспечить размещение </w:t>
      </w:r>
      <w:r w:rsidR="007F28FF">
        <w:rPr>
          <w:rFonts w:ascii="Times New Roman" w:hAnsi="Times New Roman" w:cs="Times New Roman"/>
          <w:sz w:val="28"/>
          <w:szCs w:val="28"/>
        </w:rPr>
        <w:t>откорректированных</w:t>
      </w:r>
      <w:r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 в федеральной государственной системе территориального планирования (ФГИС ТП) и на официальном сайте города Грозного в сети Интернет в установленном порядке.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подлежит опубликованию в газете «Столица плюс» и обнародованию в средствах массовой информации.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GoBack"/>
      <w:bookmarkEnd w:id="23"/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4B6513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Грозного</w:t>
      </w: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011F" w:rsidSect="00DE011F">
          <w:footerReference w:type="default" r:id="rId7"/>
          <w:pgSz w:w="11906" w:h="16838" w:code="9"/>
          <w:pgMar w:top="814" w:right="851" w:bottom="851" w:left="1418" w:header="709" w:footer="400" w:gutter="0"/>
          <w:cols w:space="708"/>
          <w:titlePg/>
          <w:docGrid w:linePitch="360"/>
        </w:sectPr>
      </w:pP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lastRenderedPageBreak/>
        <w:t>Приложение 1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к Решению Совета депутатов города Грозного от «     » __________ 2017г. №_____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«О внесении изменений и дополнений в правила землепользования и застройки города Грозного»</w:t>
      </w:r>
    </w:p>
    <w:p w:rsidR="00DE011F" w:rsidRPr="004B6513" w:rsidRDefault="00DE011F" w:rsidP="00DE011F">
      <w:pPr>
        <w:spacing w:before="60" w:after="60" w:line="240" w:lineRule="auto"/>
        <w:ind w:right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15350" cy="6419555"/>
            <wp:effectExtent l="0" t="0" r="0" b="635"/>
            <wp:docPr id="1" name="Рисунок 1" descr="\\ATLAS\urgc\ГРОЗНЫЙ\__Изм в ПЗЗ Грозный 2016\текстовая часть\при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LAS\urgc\ГРОЗНЫЙ\__Изм в ПЗЗ Грозный 2016\текстовая часть\прил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960" cy="64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11F" w:rsidRPr="004B6513" w:rsidSect="00DE011F">
      <w:pgSz w:w="16838" w:h="11906" w:orient="landscape" w:code="9"/>
      <w:pgMar w:top="568" w:right="814" w:bottom="284" w:left="851" w:header="709" w:footer="40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149" w:rsidRDefault="007A4149" w:rsidP="00174CAF">
      <w:pPr>
        <w:spacing w:after="0" w:line="240" w:lineRule="auto"/>
      </w:pPr>
      <w:r>
        <w:separator/>
      </w:r>
    </w:p>
  </w:endnote>
  <w:endnote w:type="continuationSeparator" w:id="0">
    <w:p w:rsidR="007A4149" w:rsidRDefault="007A4149" w:rsidP="0017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187896"/>
      <w:docPartObj>
        <w:docPartGallery w:val="Page Numbers (Bottom of Page)"/>
        <w:docPartUnique/>
      </w:docPartObj>
    </w:sdtPr>
    <w:sdtContent>
      <w:p w:rsidR="00CF4A45" w:rsidRDefault="00CF4A45">
        <w:pPr>
          <w:pStyle w:val="a9"/>
          <w:jc w:val="right"/>
        </w:pPr>
        <w:fldSimple w:instr="PAGE   \* MERGEFORMAT">
          <w:r>
            <w:rPr>
              <w:noProof/>
            </w:rPr>
            <w:t>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149" w:rsidRDefault="007A4149" w:rsidP="00174CAF">
      <w:pPr>
        <w:spacing w:after="0" w:line="240" w:lineRule="auto"/>
      </w:pPr>
      <w:r>
        <w:separator/>
      </w:r>
    </w:p>
  </w:footnote>
  <w:footnote w:type="continuationSeparator" w:id="0">
    <w:p w:rsidR="007A4149" w:rsidRDefault="007A4149" w:rsidP="00174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772A8"/>
    <w:multiLevelType w:val="hybridMultilevel"/>
    <w:tmpl w:val="82569570"/>
    <w:lvl w:ilvl="0" w:tplc="D78A6E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6E004ED"/>
    <w:multiLevelType w:val="hybridMultilevel"/>
    <w:tmpl w:val="7EC4C41C"/>
    <w:lvl w:ilvl="0" w:tplc="C8F4CD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C1A09D1"/>
    <w:multiLevelType w:val="hybridMultilevel"/>
    <w:tmpl w:val="14905126"/>
    <w:lvl w:ilvl="0" w:tplc="2B84B8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F9F6E50"/>
    <w:multiLevelType w:val="hybridMultilevel"/>
    <w:tmpl w:val="560E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A2F47"/>
    <w:multiLevelType w:val="hybridMultilevel"/>
    <w:tmpl w:val="9A706470"/>
    <w:lvl w:ilvl="0" w:tplc="3604A3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F02"/>
    <w:rsid w:val="000150C7"/>
    <w:rsid w:val="00015605"/>
    <w:rsid w:val="00017422"/>
    <w:rsid w:val="00022483"/>
    <w:rsid w:val="00022997"/>
    <w:rsid w:val="00031142"/>
    <w:rsid w:val="00032E74"/>
    <w:rsid w:val="00035567"/>
    <w:rsid w:val="000572F8"/>
    <w:rsid w:val="000D11F2"/>
    <w:rsid w:val="000E02F2"/>
    <w:rsid w:val="000F7266"/>
    <w:rsid w:val="001021A4"/>
    <w:rsid w:val="00102459"/>
    <w:rsid w:val="00113B71"/>
    <w:rsid w:val="00116039"/>
    <w:rsid w:val="00116DE1"/>
    <w:rsid w:val="00131835"/>
    <w:rsid w:val="0013697B"/>
    <w:rsid w:val="00143634"/>
    <w:rsid w:val="00171EC6"/>
    <w:rsid w:val="00174CAF"/>
    <w:rsid w:val="0017676D"/>
    <w:rsid w:val="001B15D4"/>
    <w:rsid w:val="001C2B1E"/>
    <w:rsid w:val="001D4416"/>
    <w:rsid w:val="00201F15"/>
    <w:rsid w:val="002128EE"/>
    <w:rsid w:val="00234C9F"/>
    <w:rsid w:val="00236881"/>
    <w:rsid w:val="00241070"/>
    <w:rsid w:val="002420DC"/>
    <w:rsid w:val="002B2EE2"/>
    <w:rsid w:val="002D3EDB"/>
    <w:rsid w:val="002E4BE2"/>
    <w:rsid w:val="00321C2F"/>
    <w:rsid w:val="00332D52"/>
    <w:rsid w:val="00340078"/>
    <w:rsid w:val="00354CDD"/>
    <w:rsid w:val="0037311D"/>
    <w:rsid w:val="00381388"/>
    <w:rsid w:val="0038554F"/>
    <w:rsid w:val="003972D3"/>
    <w:rsid w:val="003A0A4B"/>
    <w:rsid w:val="003B1845"/>
    <w:rsid w:val="003C73F7"/>
    <w:rsid w:val="003D1D62"/>
    <w:rsid w:val="003E44A8"/>
    <w:rsid w:val="003E4799"/>
    <w:rsid w:val="00402041"/>
    <w:rsid w:val="00422F86"/>
    <w:rsid w:val="00424DC0"/>
    <w:rsid w:val="00431572"/>
    <w:rsid w:val="00433818"/>
    <w:rsid w:val="00434F1C"/>
    <w:rsid w:val="00452DEF"/>
    <w:rsid w:val="004554E9"/>
    <w:rsid w:val="00455D6D"/>
    <w:rsid w:val="004663DE"/>
    <w:rsid w:val="0046690D"/>
    <w:rsid w:val="0047539E"/>
    <w:rsid w:val="00486FA6"/>
    <w:rsid w:val="004B6513"/>
    <w:rsid w:val="004B6AE0"/>
    <w:rsid w:val="004C5ED1"/>
    <w:rsid w:val="004D156E"/>
    <w:rsid w:val="005069E5"/>
    <w:rsid w:val="00522DA5"/>
    <w:rsid w:val="00524DA8"/>
    <w:rsid w:val="00543169"/>
    <w:rsid w:val="00545678"/>
    <w:rsid w:val="00557A42"/>
    <w:rsid w:val="005651ED"/>
    <w:rsid w:val="00575271"/>
    <w:rsid w:val="00587379"/>
    <w:rsid w:val="005A0077"/>
    <w:rsid w:val="005B6342"/>
    <w:rsid w:val="005C5EC1"/>
    <w:rsid w:val="005D293A"/>
    <w:rsid w:val="005D4900"/>
    <w:rsid w:val="005E3C94"/>
    <w:rsid w:val="006025CA"/>
    <w:rsid w:val="00612C4C"/>
    <w:rsid w:val="00620397"/>
    <w:rsid w:val="006238F8"/>
    <w:rsid w:val="00626107"/>
    <w:rsid w:val="00651470"/>
    <w:rsid w:val="006566B0"/>
    <w:rsid w:val="00657110"/>
    <w:rsid w:val="0066270F"/>
    <w:rsid w:val="00686759"/>
    <w:rsid w:val="00692926"/>
    <w:rsid w:val="0069342E"/>
    <w:rsid w:val="006B04A0"/>
    <w:rsid w:val="006B5C3D"/>
    <w:rsid w:val="006C0A2A"/>
    <w:rsid w:val="006F490D"/>
    <w:rsid w:val="007176AE"/>
    <w:rsid w:val="00722556"/>
    <w:rsid w:val="00727BBC"/>
    <w:rsid w:val="0074238D"/>
    <w:rsid w:val="00744789"/>
    <w:rsid w:val="00751F70"/>
    <w:rsid w:val="0075330B"/>
    <w:rsid w:val="007549E5"/>
    <w:rsid w:val="007622AF"/>
    <w:rsid w:val="007652C1"/>
    <w:rsid w:val="007A2E65"/>
    <w:rsid w:val="007A4149"/>
    <w:rsid w:val="007A5966"/>
    <w:rsid w:val="007D68DF"/>
    <w:rsid w:val="007F28FF"/>
    <w:rsid w:val="0083285E"/>
    <w:rsid w:val="00833C6C"/>
    <w:rsid w:val="00835284"/>
    <w:rsid w:val="00870C6D"/>
    <w:rsid w:val="008830F2"/>
    <w:rsid w:val="008A7443"/>
    <w:rsid w:val="008D6F02"/>
    <w:rsid w:val="008E65DE"/>
    <w:rsid w:val="008F7678"/>
    <w:rsid w:val="0091697F"/>
    <w:rsid w:val="009435A8"/>
    <w:rsid w:val="00955974"/>
    <w:rsid w:val="00957AA9"/>
    <w:rsid w:val="00975623"/>
    <w:rsid w:val="00976023"/>
    <w:rsid w:val="00983E47"/>
    <w:rsid w:val="00990E13"/>
    <w:rsid w:val="00990F1B"/>
    <w:rsid w:val="00992037"/>
    <w:rsid w:val="009951B3"/>
    <w:rsid w:val="009A4812"/>
    <w:rsid w:val="009B126E"/>
    <w:rsid w:val="009C2F62"/>
    <w:rsid w:val="009C71A5"/>
    <w:rsid w:val="009D4090"/>
    <w:rsid w:val="009D4888"/>
    <w:rsid w:val="009E0222"/>
    <w:rsid w:val="009E75A5"/>
    <w:rsid w:val="009F0179"/>
    <w:rsid w:val="00A0353B"/>
    <w:rsid w:val="00A63F5B"/>
    <w:rsid w:val="00A94599"/>
    <w:rsid w:val="00A9595A"/>
    <w:rsid w:val="00AD359A"/>
    <w:rsid w:val="00AE5035"/>
    <w:rsid w:val="00B02A3D"/>
    <w:rsid w:val="00B04542"/>
    <w:rsid w:val="00B36FC9"/>
    <w:rsid w:val="00B436B0"/>
    <w:rsid w:val="00B456B9"/>
    <w:rsid w:val="00B45A8E"/>
    <w:rsid w:val="00B87A43"/>
    <w:rsid w:val="00B93A54"/>
    <w:rsid w:val="00BA6EE1"/>
    <w:rsid w:val="00BB13D5"/>
    <w:rsid w:val="00BD11AA"/>
    <w:rsid w:val="00C03DA3"/>
    <w:rsid w:val="00C05F02"/>
    <w:rsid w:val="00C352FC"/>
    <w:rsid w:val="00C36908"/>
    <w:rsid w:val="00C36C6B"/>
    <w:rsid w:val="00C54060"/>
    <w:rsid w:val="00C622C4"/>
    <w:rsid w:val="00C65994"/>
    <w:rsid w:val="00C727CF"/>
    <w:rsid w:val="00C81DC7"/>
    <w:rsid w:val="00C90FEF"/>
    <w:rsid w:val="00CA6BCE"/>
    <w:rsid w:val="00CC6E43"/>
    <w:rsid w:val="00CD7C85"/>
    <w:rsid w:val="00CF4A45"/>
    <w:rsid w:val="00D104D9"/>
    <w:rsid w:val="00D13E10"/>
    <w:rsid w:val="00D43235"/>
    <w:rsid w:val="00D70293"/>
    <w:rsid w:val="00D74C48"/>
    <w:rsid w:val="00D84151"/>
    <w:rsid w:val="00D8593B"/>
    <w:rsid w:val="00D85FCA"/>
    <w:rsid w:val="00D92F53"/>
    <w:rsid w:val="00DA0D5E"/>
    <w:rsid w:val="00DA4066"/>
    <w:rsid w:val="00DB0B4C"/>
    <w:rsid w:val="00DB5319"/>
    <w:rsid w:val="00DB537C"/>
    <w:rsid w:val="00DD5A18"/>
    <w:rsid w:val="00DE011F"/>
    <w:rsid w:val="00E048D4"/>
    <w:rsid w:val="00E22989"/>
    <w:rsid w:val="00E357D6"/>
    <w:rsid w:val="00E37D1C"/>
    <w:rsid w:val="00E4573C"/>
    <w:rsid w:val="00E504AA"/>
    <w:rsid w:val="00E61F25"/>
    <w:rsid w:val="00E73C74"/>
    <w:rsid w:val="00E77662"/>
    <w:rsid w:val="00E85A40"/>
    <w:rsid w:val="00E907DD"/>
    <w:rsid w:val="00EA2231"/>
    <w:rsid w:val="00EB4EA7"/>
    <w:rsid w:val="00ED60A9"/>
    <w:rsid w:val="00F23950"/>
    <w:rsid w:val="00F404CE"/>
    <w:rsid w:val="00F51CBF"/>
    <w:rsid w:val="00F55972"/>
    <w:rsid w:val="00F60999"/>
    <w:rsid w:val="00F6397C"/>
    <w:rsid w:val="00F779B9"/>
    <w:rsid w:val="00FD79FA"/>
    <w:rsid w:val="00FE4515"/>
    <w:rsid w:val="00FE51FD"/>
    <w:rsid w:val="00FE64F8"/>
    <w:rsid w:val="00FF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066"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40616</Words>
  <Characters>231516</Characters>
  <Application>Microsoft Office Word</Application>
  <DocSecurity>0</DocSecurity>
  <Lines>1929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cp:lastPrinted>2017-02-03T06:17:00Z</cp:lastPrinted>
  <dcterms:created xsi:type="dcterms:W3CDTF">2017-02-02T07:01:00Z</dcterms:created>
  <dcterms:modified xsi:type="dcterms:W3CDTF">2017-02-03T06:38:00Z</dcterms:modified>
</cp:coreProperties>
</file>