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02" w:rsidRDefault="00767202" w:rsidP="00246A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02" w:rsidRDefault="00767202" w:rsidP="00246A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F5" w:rsidRPr="00BA1CCB" w:rsidRDefault="000938D3" w:rsidP="00246A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</w:t>
      </w:r>
      <w:bookmarkStart w:id="0" w:name="_GoBack"/>
      <w:bookmarkEnd w:id="0"/>
      <w:r w:rsidR="007F1F02">
        <w:rPr>
          <w:rFonts w:ascii="Times New Roman" w:hAnsi="Times New Roman" w:cs="Times New Roman"/>
          <w:b/>
          <w:sz w:val="28"/>
          <w:szCs w:val="28"/>
        </w:rPr>
        <w:t xml:space="preserve"> к приложению </w:t>
      </w:r>
    </w:p>
    <w:p w:rsidR="00246AF5" w:rsidRPr="00BA1CCB" w:rsidRDefault="007F1F02" w:rsidP="007F1F0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246AF5" w:rsidRPr="00BA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F5">
        <w:rPr>
          <w:rFonts w:ascii="Times New Roman" w:hAnsi="Times New Roman" w:cs="Times New Roman"/>
          <w:b/>
          <w:sz w:val="28"/>
          <w:szCs w:val="28"/>
        </w:rPr>
        <w:t xml:space="preserve">Решения Грозненской городской Думы «О </w:t>
      </w:r>
      <w:r w:rsidR="00246AF5" w:rsidRPr="00BA1CCB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</w:t>
      </w:r>
      <w:r w:rsidR="00246AF5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246AF5" w:rsidRPr="00BA1CCB">
        <w:rPr>
          <w:rFonts w:ascii="Times New Roman" w:hAnsi="Times New Roman" w:cs="Times New Roman"/>
          <w:b/>
          <w:sz w:val="28"/>
          <w:szCs w:val="28"/>
        </w:rPr>
        <w:t>и застройки город</w:t>
      </w:r>
      <w:r w:rsidR="00246AF5">
        <w:rPr>
          <w:rFonts w:ascii="Times New Roman" w:hAnsi="Times New Roman" w:cs="Times New Roman"/>
          <w:b/>
          <w:sz w:val="28"/>
          <w:szCs w:val="28"/>
        </w:rPr>
        <w:t>а Грозного»</w:t>
      </w:r>
    </w:p>
    <w:p w:rsidR="00246AF5" w:rsidRDefault="00246AF5" w:rsidP="0024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AF5" w:rsidRPr="007F1F02" w:rsidRDefault="007F1F02" w:rsidP="007F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п</w:t>
      </w:r>
      <w:r w:rsidR="00246AF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6AF5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 xml:space="preserve">ения Грозненской городской Думы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AF5" w:rsidRPr="008706D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46AF5" w:rsidRPr="008706D0">
        <w:rPr>
          <w:rFonts w:ascii="Times New Roman" w:hAnsi="Times New Roman" w:cs="Times New Roman"/>
          <w:sz w:val="28"/>
          <w:szCs w:val="28"/>
        </w:rPr>
        <w:t>О внесения изменений в Правила землепользования и застройки города Грозного»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изложение карты</w:t>
      </w:r>
      <w:r w:rsidR="00246AF5" w:rsidRPr="007F1F02">
        <w:rPr>
          <w:rFonts w:ascii="Times New Roman" w:hAnsi="Times New Roman" w:cs="Times New Roman"/>
          <w:sz w:val="28"/>
          <w:szCs w:val="28"/>
        </w:rPr>
        <w:t xml:space="preserve"> функциональных зон </w:t>
      </w:r>
      <w:r w:rsidRPr="007F1F0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932C64" w:rsidRDefault="007F1F02" w:rsidP="00932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="00932C64">
        <w:rPr>
          <w:rFonts w:ascii="Times New Roman" w:hAnsi="Times New Roman" w:cs="Times New Roman"/>
          <w:sz w:val="28"/>
          <w:szCs w:val="28"/>
        </w:rPr>
        <w:t>редакция карты</w:t>
      </w:r>
      <w:r w:rsidRPr="007F1F02">
        <w:rPr>
          <w:rFonts w:ascii="Times New Roman" w:hAnsi="Times New Roman" w:cs="Times New Roman"/>
          <w:sz w:val="28"/>
          <w:szCs w:val="28"/>
        </w:rPr>
        <w:t xml:space="preserve"> функциональных зон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C64">
        <w:rPr>
          <w:rFonts w:ascii="Times New Roman" w:hAnsi="Times New Roman" w:cs="Times New Roman"/>
          <w:sz w:val="28"/>
          <w:szCs w:val="28"/>
        </w:rPr>
        <w:t xml:space="preserve"> предусматривает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64" w:rsidRPr="007F1F02">
        <w:rPr>
          <w:rFonts w:ascii="Times New Roman" w:hAnsi="Times New Roman" w:cs="Times New Roman"/>
          <w:sz w:val="28"/>
          <w:szCs w:val="28"/>
        </w:rPr>
        <w:t>функциональных зон</w:t>
      </w:r>
      <w:r w:rsidR="00932C64">
        <w:rPr>
          <w:rFonts w:ascii="Times New Roman" w:hAnsi="Times New Roman" w:cs="Times New Roman"/>
          <w:sz w:val="28"/>
          <w:szCs w:val="28"/>
        </w:rPr>
        <w:t xml:space="preserve"> П1 (Производственная зона), ПК (зона коммунально-складских предприятий), РТ1 (Зона специального назначения, связанная с государственными объектами), ОД1 (зона общественно-делового назначения специального вида) и ОД5 (зона размещения объектов учебно-образовательного назначения) на зону ОД2 (зона многофункционального назначения, с размещением многоэтажной, в т. ч. высотной застройки).</w:t>
      </w:r>
    </w:p>
    <w:p w:rsidR="00767202" w:rsidRDefault="00767202" w:rsidP="00767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Функциональные зоны П1, ПК, РТ1, ОД1 и ОД5 расположены между улицами:</w:t>
      </w:r>
    </w:p>
    <w:p w:rsidR="00767202" w:rsidRDefault="00767202" w:rsidP="00767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Старопромысловское шоссе;</w:t>
      </w:r>
    </w:p>
    <w:p w:rsidR="00767202" w:rsidRDefault="00767202" w:rsidP="00767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Нахайяна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7202" w:rsidRDefault="00767202" w:rsidP="00767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Эльмурзы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Эльбзуровича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2C64" w:rsidRDefault="00932C64" w:rsidP="00932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Указанные функциональные зоны </w:t>
      </w:r>
      <w:r w:rsidRPr="007F1F0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(территории) изменяются в </w:t>
      </w:r>
      <w:r w:rsidR="000C696E">
        <w:rPr>
          <w:rFonts w:ascii="Times New Roman" w:hAnsi="Times New Roman" w:cs="Times New Roman"/>
          <w:sz w:val="28"/>
          <w:szCs w:val="28"/>
        </w:rPr>
        <w:t>связи с планируемым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0C696E">
        <w:rPr>
          <w:rFonts w:ascii="Times New Roman" w:hAnsi="Times New Roman" w:cs="Times New Roman"/>
          <w:sz w:val="28"/>
          <w:szCs w:val="28"/>
        </w:rPr>
        <w:t>правительственных зданий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F5" w:rsidRDefault="00246AF5" w:rsidP="00246A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F5" w:rsidRPr="00BA1CCB" w:rsidRDefault="00246AF5" w:rsidP="00246A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44" w:rsidRDefault="00892644"/>
    <w:sectPr w:rsidR="0089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E"/>
    <w:rsid w:val="000938D3"/>
    <w:rsid w:val="000C696E"/>
    <w:rsid w:val="00246AF5"/>
    <w:rsid w:val="00767202"/>
    <w:rsid w:val="007F1F02"/>
    <w:rsid w:val="00892644"/>
    <w:rsid w:val="00932C64"/>
    <w:rsid w:val="00D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821D-C98B-4E05-888D-6FF0905B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F5"/>
    <w:rPr>
      <w:rFonts w:asciiTheme="minorHAnsi" w:hAnsiTheme="minorHAnsi"/>
      <w:sz w:val="22"/>
    </w:rPr>
  </w:style>
  <w:style w:type="paragraph" w:customStyle="1" w:styleId="Default">
    <w:name w:val="Default"/>
    <w:rsid w:val="00246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ILYAS</cp:lastModifiedBy>
  <cp:revision>4</cp:revision>
  <dcterms:created xsi:type="dcterms:W3CDTF">2022-11-25T11:37:00Z</dcterms:created>
  <dcterms:modified xsi:type="dcterms:W3CDTF">2022-11-25T12:41:00Z</dcterms:modified>
</cp:coreProperties>
</file>