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D" w:rsidRPr="007F2E2D" w:rsidRDefault="0085036D" w:rsidP="008503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b w:val="0"/>
          <w:sz w:val="26"/>
          <w:szCs w:val="26"/>
        </w:rPr>
        <w:t xml:space="preserve">       Проект</w:t>
      </w:r>
    </w:p>
    <w:p w:rsidR="0085036D" w:rsidRPr="007F2E2D" w:rsidRDefault="0085036D" w:rsidP="0085036D">
      <w:pPr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М Э Р И Я   Г О Р О Д А   Г Р О З Н О Г О</w:t>
      </w:r>
    </w:p>
    <w:p w:rsidR="0085036D" w:rsidRPr="007F2E2D" w:rsidRDefault="0085036D" w:rsidP="0085036D">
      <w:pPr>
        <w:jc w:val="center"/>
        <w:rPr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П О С Т А Н О В Л Е Н И Е</w:t>
      </w: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sz w:val="26"/>
          <w:szCs w:val="26"/>
        </w:rPr>
      </w:pPr>
      <w:r w:rsidRPr="007F2E2D">
        <w:rPr>
          <w:sz w:val="26"/>
          <w:szCs w:val="26"/>
        </w:rPr>
        <w:t xml:space="preserve"> </w:t>
      </w:r>
    </w:p>
    <w:p w:rsidR="0085036D" w:rsidRPr="007F2E2D" w:rsidRDefault="0085036D" w:rsidP="0085036D">
      <w:pPr>
        <w:tabs>
          <w:tab w:val="left" w:pos="9356"/>
        </w:tabs>
        <w:rPr>
          <w:sz w:val="26"/>
          <w:szCs w:val="26"/>
        </w:rPr>
      </w:pPr>
      <w:r w:rsidRPr="007F2E2D">
        <w:rPr>
          <w:sz w:val="26"/>
          <w:szCs w:val="26"/>
        </w:rPr>
        <w:t>«__</w:t>
      </w:r>
      <w:proofErr w:type="gramStart"/>
      <w:r w:rsidRPr="007F2E2D">
        <w:rPr>
          <w:sz w:val="26"/>
          <w:szCs w:val="26"/>
        </w:rPr>
        <w:t>_»_</w:t>
      </w:r>
      <w:proofErr w:type="gramEnd"/>
      <w:r w:rsidRPr="007F2E2D">
        <w:rPr>
          <w:sz w:val="26"/>
          <w:szCs w:val="26"/>
        </w:rPr>
        <w:t>__________ 202</w:t>
      </w:r>
      <w:r w:rsidR="00917CCC" w:rsidRPr="007F2E2D">
        <w:rPr>
          <w:sz w:val="26"/>
          <w:szCs w:val="26"/>
        </w:rPr>
        <w:t>2</w:t>
      </w:r>
      <w:r w:rsidRPr="007F2E2D">
        <w:rPr>
          <w:sz w:val="26"/>
          <w:szCs w:val="26"/>
        </w:rPr>
        <w:t xml:space="preserve"> года           г. Грозный                             </w:t>
      </w:r>
      <w:r w:rsidR="00B8567A">
        <w:rPr>
          <w:sz w:val="26"/>
          <w:szCs w:val="26"/>
        </w:rPr>
        <w:t xml:space="preserve">           </w:t>
      </w:r>
      <w:r w:rsidRPr="007F2E2D">
        <w:rPr>
          <w:sz w:val="26"/>
          <w:szCs w:val="26"/>
        </w:rPr>
        <w:t xml:space="preserve">      № _______</w:t>
      </w:r>
    </w:p>
    <w:p w:rsidR="0085036D" w:rsidRPr="007F2E2D" w:rsidRDefault="0085036D" w:rsidP="008503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036D" w:rsidRPr="007F2E2D" w:rsidRDefault="0085036D" w:rsidP="0085036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17CCC" w:rsidRPr="007F2E2D" w:rsidRDefault="001F2242" w:rsidP="00917CC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Мэрии города Грозного </w:t>
      </w:r>
      <w:r w:rsidR="00F34198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от 25 марта </w:t>
      </w:r>
      <w:r w:rsidR="00F34198">
        <w:rPr>
          <w:rFonts w:ascii="Times New Roman" w:hAnsi="Times New Roman" w:cs="Times New Roman"/>
          <w:bCs/>
          <w:sz w:val="26"/>
          <w:szCs w:val="26"/>
        </w:rPr>
        <w:t xml:space="preserve">2022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C433E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</w:p>
    <w:p w:rsidR="00917CCC" w:rsidRPr="007F2E2D" w:rsidRDefault="00917CCC" w:rsidP="00917CC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242" w:rsidRP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нормативного правового акта </w:t>
      </w:r>
      <w:r>
        <w:rPr>
          <w:rFonts w:ascii="Times New Roman" w:hAnsi="Times New Roman" w:cs="Times New Roman"/>
          <w:bCs/>
          <w:sz w:val="26"/>
          <w:szCs w:val="26"/>
        </w:rPr>
        <w:t>Мэрии города Грозного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 в соответствие с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>Мэрия города Грозного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33EF" w:rsidRPr="001F2242">
        <w:rPr>
          <w:rFonts w:ascii="Times New Roman" w:hAnsi="Times New Roman" w:cs="Times New Roman"/>
          <w:bCs/>
          <w:sz w:val="26"/>
          <w:szCs w:val="26"/>
        </w:rPr>
        <w:t>ПОСТАНОВЛЯЕТ</w:t>
      </w:r>
      <w:r w:rsidRPr="001F2242">
        <w:rPr>
          <w:rFonts w:ascii="Times New Roman" w:hAnsi="Times New Roman" w:cs="Times New Roman"/>
          <w:bCs/>
          <w:sz w:val="26"/>
          <w:szCs w:val="26"/>
        </w:rPr>
        <w:t>:</w:t>
      </w:r>
    </w:p>
    <w:p w:rsidR="001F2242" w:rsidRP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t xml:space="preserve">1. Внести в постановление Мэрии города Грозного от 25 марта </w:t>
      </w:r>
      <w:r w:rsidR="00F34198">
        <w:rPr>
          <w:rFonts w:ascii="Times New Roman" w:hAnsi="Times New Roman" w:cs="Times New Roman"/>
          <w:bCs/>
          <w:sz w:val="26"/>
          <w:szCs w:val="26"/>
        </w:rPr>
        <w:t xml:space="preserve">2022 года </w:t>
      </w:r>
      <w:r w:rsidRPr="001F2242">
        <w:rPr>
          <w:rFonts w:ascii="Times New Roman" w:hAnsi="Times New Roman" w:cs="Times New Roman"/>
          <w:bCs/>
          <w:sz w:val="26"/>
          <w:szCs w:val="26"/>
        </w:rPr>
        <w:t>№</w:t>
      </w:r>
      <w:r w:rsidR="00C433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48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1F2242">
        <w:rPr>
          <w:rFonts w:ascii="Times New Roman" w:hAnsi="Times New Roman" w:cs="Times New Roman"/>
          <w:bCs/>
          <w:sz w:val="26"/>
          <w:szCs w:val="26"/>
        </w:rPr>
        <w:t>О случаях осуществления закупок товаров, работ, услуг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муниципальных нужд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1F2242">
        <w:rPr>
          <w:rFonts w:ascii="Times New Roman" w:hAnsi="Times New Roman" w:cs="Times New Roman"/>
          <w:bCs/>
          <w:sz w:val="26"/>
          <w:szCs w:val="26"/>
        </w:rPr>
        <w:t>города Грозного у единственного поставщика (подрядчика, исполнителя) и порядке их осуществления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 изменения, дополнив подпунктами 2.8 - 2.11 следующего содержания:</w:t>
      </w:r>
    </w:p>
    <w:p w:rsidR="001F2242" w:rsidRP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1F2242">
        <w:rPr>
          <w:rFonts w:ascii="Times New Roman" w:hAnsi="Times New Roman" w:cs="Times New Roman"/>
          <w:bCs/>
          <w:sz w:val="26"/>
          <w:szCs w:val="26"/>
        </w:rPr>
        <w:t>2.8. Не позднее 3</w:t>
      </w:r>
      <w:r w:rsidR="00C433EF">
        <w:rPr>
          <w:rFonts w:ascii="Times New Roman" w:hAnsi="Times New Roman" w:cs="Times New Roman"/>
          <w:bCs/>
          <w:sz w:val="26"/>
          <w:szCs w:val="26"/>
        </w:rPr>
        <w:t xml:space="preserve"> (трех)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дня, следующего за днем заключения контракта,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1F2242">
        <w:rPr>
          <w:rFonts w:ascii="Times New Roman" w:hAnsi="Times New Roman" w:cs="Times New Roman"/>
          <w:bCs/>
          <w:sz w:val="26"/>
          <w:szCs w:val="26"/>
        </w:rPr>
        <w:t xml:space="preserve"> заказчик направляет в Управление Федеральной антимонопольной службы по Чеченской Республике уведомление о закупке.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1F2242">
        <w:rPr>
          <w:rFonts w:ascii="Times New Roman" w:hAnsi="Times New Roman" w:cs="Times New Roman"/>
          <w:bCs/>
          <w:sz w:val="26"/>
          <w:szCs w:val="26"/>
        </w:rPr>
        <w:t>К такому уведомлению прилагается копия заключенного в соответствии с настоящим постановлением контракта.</w:t>
      </w:r>
    </w:p>
    <w:p w:rsidR="001F2242" w:rsidRP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t>2.9. При планировании закупок у единственного поставщика (подрядчика, исполнителя) в случаях, установленных в соответствии с пунктом 1, и при исполнении контрактов, заключенных при осуществлении таких закупок, применяются положения Федерального закона, касающиеся закупок, осуществляемых в соответствии с пунктом 2 части 1 статьи 93 Федерального закона, с учетом положений подпунктов 2.10 и 2.11.</w:t>
      </w:r>
    </w:p>
    <w:p w:rsidR="001F2242" w:rsidRP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</w:t>
      </w:r>
    </w:p>
    <w:p w:rsidR="001F2242" w:rsidRDefault="001F2242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2242">
        <w:rPr>
          <w:rFonts w:ascii="Times New Roman" w:hAnsi="Times New Roman" w:cs="Times New Roman"/>
          <w:bCs/>
          <w:sz w:val="26"/>
          <w:szCs w:val="26"/>
        </w:rPr>
        <w:lastRenderedPageBreak/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1F2242">
        <w:rPr>
          <w:rFonts w:ascii="Times New Roman" w:hAnsi="Times New Roman" w:cs="Times New Roman"/>
          <w:bCs/>
          <w:sz w:val="26"/>
          <w:szCs w:val="26"/>
        </w:rPr>
        <w:t>.</w:t>
      </w:r>
    </w:p>
    <w:p w:rsidR="00917CCC" w:rsidRPr="007F2E2D" w:rsidRDefault="007F2E2D" w:rsidP="001F224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настоящего </w:t>
      </w:r>
      <w:r w:rsidR="00B8567A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возложить на заместителя Мэра г. Грозного </w:t>
      </w:r>
      <w:proofErr w:type="spellStart"/>
      <w:r w:rsidR="00B8567A" w:rsidRPr="00B8567A">
        <w:rPr>
          <w:rFonts w:ascii="Times New Roman" w:hAnsi="Times New Roman" w:cs="Times New Roman"/>
          <w:bCs/>
          <w:sz w:val="26"/>
          <w:szCs w:val="26"/>
        </w:rPr>
        <w:t>Адаева</w:t>
      </w:r>
      <w:proofErr w:type="spellEnd"/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Ш.Ю.</w:t>
      </w:r>
    </w:p>
    <w:p w:rsidR="0085036D" w:rsidRPr="007F2E2D" w:rsidRDefault="007F2E2D" w:rsidP="001F2242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со дня его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подписания, подлежит 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официально</w:t>
      </w:r>
      <w:r w:rsidRPr="007F2E2D">
        <w:rPr>
          <w:rFonts w:ascii="Times New Roman" w:hAnsi="Times New Roman" w:cs="Times New Roman"/>
          <w:bCs/>
          <w:sz w:val="26"/>
          <w:szCs w:val="26"/>
        </w:rPr>
        <w:t>му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ю в газете «Столица </w:t>
      </w:r>
      <w:r w:rsidRPr="007F2E2D">
        <w:rPr>
          <w:rFonts w:ascii="Times New Roman" w:hAnsi="Times New Roman" w:cs="Times New Roman"/>
          <w:bCs/>
          <w:sz w:val="26"/>
          <w:szCs w:val="26"/>
          <w:lang w:val="en-US"/>
        </w:rPr>
        <w:t>news</w:t>
      </w:r>
      <w:r w:rsidR="00B8567A">
        <w:rPr>
          <w:rFonts w:ascii="Times New Roman" w:hAnsi="Times New Roman" w:cs="Times New Roman"/>
          <w:bCs/>
          <w:sz w:val="26"/>
          <w:szCs w:val="26"/>
        </w:rPr>
        <w:t>»</w:t>
      </w:r>
      <w:r w:rsidR="001F2242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размещению на официальном сайте Мэрии города Грозного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C42A5" w:rsidRDefault="0085036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0C42A5" w:rsidSect="000C42A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F2E2D">
        <w:rPr>
          <w:rFonts w:ascii="Times New Roman" w:hAnsi="Times New Roman" w:cs="Times New Roman"/>
          <w:sz w:val="26"/>
          <w:szCs w:val="26"/>
        </w:rPr>
        <w:t xml:space="preserve">Мэр города Грозного            </w:t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74A22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7F2E2D">
        <w:rPr>
          <w:rFonts w:ascii="Times New Roman" w:hAnsi="Times New Roman" w:cs="Times New Roman"/>
          <w:sz w:val="26"/>
          <w:szCs w:val="26"/>
        </w:rPr>
        <w:t xml:space="preserve">  </w:t>
      </w:r>
      <w:r w:rsidR="00B8567A">
        <w:rPr>
          <w:rFonts w:ascii="Times New Roman" w:hAnsi="Times New Roman" w:cs="Times New Roman"/>
          <w:sz w:val="26"/>
          <w:szCs w:val="26"/>
        </w:rPr>
        <w:t>Х.-М.Ш. Кадыров</w:t>
      </w:r>
    </w:p>
    <w:p w:rsidR="007F2E2D" w:rsidRPr="00B8567A" w:rsidRDefault="007F2E2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rPr>
          <w:sz w:val="28"/>
          <w:szCs w:val="28"/>
        </w:rPr>
      </w:pP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вносит:</w:t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spacing w:line="240" w:lineRule="exact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  <w:t xml:space="preserve">Начальник отдела тарифов, цен, муниципального заказа и контроля в сфере закупок департамента </w:t>
      </w:r>
      <w:r>
        <w:rPr>
          <w:sz w:val="28"/>
          <w:szCs w:val="28"/>
        </w:rPr>
        <w:t>экономики, транспорта</w:t>
      </w:r>
      <w:r w:rsidRPr="001B5BF6">
        <w:rPr>
          <w:sz w:val="28"/>
          <w:szCs w:val="28"/>
        </w:rPr>
        <w:t xml:space="preserve"> и муниципального заказа </w:t>
      </w:r>
      <w:r>
        <w:rPr>
          <w:sz w:val="28"/>
          <w:szCs w:val="28"/>
        </w:rPr>
        <w:t xml:space="preserve">             Мэрии г. </w:t>
      </w:r>
      <w:r w:rsidRPr="001B5BF6">
        <w:rPr>
          <w:sz w:val="28"/>
          <w:szCs w:val="28"/>
        </w:rPr>
        <w:t>Грозного</w:t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</w:t>
      </w:r>
      <w:r w:rsidRPr="001B5BF6">
        <w:rPr>
          <w:sz w:val="28"/>
          <w:szCs w:val="28"/>
        </w:rPr>
        <w:t xml:space="preserve"> ____________ С</w:t>
      </w:r>
      <w:r>
        <w:rPr>
          <w:sz w:val="28"/>
          <w:szCs w:val="28"/>
        </w:rPr>
        <w:t>.</w:t>
      </w:r>
      <w:r w:rsidRPr="001B5BF6">
        <w:rPr>
          <w:sz w:val="28"/>
          <w:szCs w:val="28"/>
        </w:rPr>
        <w:t>-А.А. Межиев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визируют:</w:t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Заместитель Мэра –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руководитель аппарата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sz w:val="28"/>
          <w:szCs w:val="28"/>
        </w:rPr>
      </w:pPr>
      <w:r w:rsidRPr="001B5BF6">
        <w:rPr>
          <w:sz w:val="28"/>
          <w:szCs w:val="28"/>
        </w:rPr>
        <w:t>Мэрии г. Грозного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1B5BF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А.Б. Бакаев</w:t>
      </w:r>
    </w:p>
    <w:p w:rsidR="007F2E2D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Заместитель Мэра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г. Грозного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____________Ш.Ю. Адаев</w:t>
      </w: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r w:rsidRPr="001B5BF6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>экономики, транспорта и муниципального заказа</w:t>
      </w:r>
      <w:r w:rsidRPr="001B5BF6">
        <w:rPr>
          <w:sz w:val="28"/>
          <w:szCs w:val="28"/>
        </w:rPr>
        <w:t xml:space="preserve"> Мэрии г. Грозного</w:t>
      </w:r>
      <w:r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Ш.М. </w:t>
      </w:r>
      <w:proofErr w:type="spellStart"/>
      <w:r>
        <w:rPr>
          <w:sz w:val="28"/>
          <w:szCs w:val="28"/>
        </w:rPr>
        <w:t>Шисаев</w:t>
      </w:r>
      <w:proofErr w:type="spellEnd"/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0C42A5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F2E2D" w:rsidRPr="001B5BF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F2E2D" w:rsidRPr="001B5BF6">
        <w:rPr>
          <w:sz w:val="28"/>
          <w:szCs w:val="28"/>
        </w:rPr>
        <w:t xml:space="preserve"> департамента правового обеспечения и кадровой политики Мэрии г. Грозного</w:t>
      </w:r>
      <w:r w:rsidR="007F2E2D"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 w:rsidR="002655BF">
        <w:rPr>
          <w:sz w:val="28"/>
          <w:szCs w:val="28"/>
        </w:rPr>
        <w:t xml:space="preserve">З.А. </w:t>
      </w:r>
      <w:proofErr w:type="spellStart"/>
      <w:r w:rsidR="002655BF">
        <w:rPr>
          <w:sz w:val="28"/>
          <w:szCs w:val="28"/>
        </w:rPr>
        <w:t>Магомадов</w:t>
      </w:r>
      <w:proofErr w:type="spellEnd"/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  <w:r w:rsidRPr="001B5BF6">
        <w:t>Рассылка:</w:t>
      </w: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>1. Отдел тарифов, цен, муниципального заказа и контроля в сфере закупок Мэрии города Грозного;</w:t>
      </w:r>
    </w:p>
    <w:p w:rsidR="00E41BAD" w:rsidRPr="00B8567A" w:rsidRDefault="007F2E2D" w:rsidP="00B8567A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 xml:space="preserve">2. </w:t>
      </w:r>
      <w:r w:rsidRPr="00D24D64">
        <w:t>Отдел информации и печати Мэрии города Грозного.</w:t>
      </w:r>
    </w:p>
    <w:sectPr w:rsidR="00E41BAD" w:rsidRPr="00B8567A" w:rsidSect="000C4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10" w:rsidRDefault="00123110" w:rsidP="000C42A5">
      <w:r>
        <w:separator/>
      </w:r>
    </w:p>
  </w:endnote>
  <w:endnote w:type="continuationSeparator" w:id="0">
    <w:p w:rsidR="00123110" w:rsidRDefault="00123110" w:rsidP="000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10" w:rsidRDefault="00123110" w:rsidP="000C42A5">
      <w:r>
        <w:separator/>
      </w:r>
    </w:p>
  </w:footnote>
  <w:footnote w:type="continuationSeparator" w:id="0">
    <w:p w:rsidR="00123110" w:rsidRDefault="00123110" w:rsidP="000C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3453"/>
      <w:docPartObj>
        <w:docPartGallery w:val="Page Numbers (Top of Page)"/>
        <w:docPartUnique/>
      </w:docPartObj>
    </w:sdtPr>
    <w:sdtEndPr/>
    <w:sdtContent>
      <w:p w:rsidR="000C42A5" w:rsidRDefault="000C4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7D">
          <w:rPr>
            <w:noProof/>
          </w:rPr>
          <w:t>2</w:t>
        </w:r>
        <w:r>
          <w:fldChar w:fldCharType="end"/>
        </w:r>
      </w:p>
    </w:sdtContent>
  </w:sdt>
  <w:p w:rsidR="000C42A5" w:rsidRDefault="000C4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F"/>
    <w:rsid w:val="000C42A5"/>
    <w:rsid w:val="000F7F84"/>
    <w:rsid w:val="00123110"/>
    <w:rsid w:val="001A28B9"/>
    <w:rsid w:val="001F2242"/>
    <w:rsid w:val="002655BF"/>
    <w:rsid w:val="00380B7D"/>
    <w:rsid w:val="004B4914"/>
    <w:rsid w:val="0060782F"/>
    <w:rsid w:val="007F2E2D"/>
    <w:rsid w:val="0085036D"/>
    <w:rsid w:val="00874A22"/>
    <w:rsid w:val="008D2412"/>
    <w:rsid w:val="00917CCC"/>
    <w:rsid w:val="00B8567A"/>
    <w:rsid w:val="00C433EF"/>
    <w:rsid w:val="00C52AFA"/>
    <w:rsid w:val="00E30108"/>
    <w:rsid w:val="00E41BAD"/>
    <w:rsid w:val="00F03CF1"/>
    <w:rsid w:val="00F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D088"/>
  <w15:chartTrackingRefBased/>
  <w15:docId w15:val="{518C2B00-03BA-4E3A-9B5D-B34D521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2022-06-15T12:51:00Z</cp:lastPrinted>
  <dcterms:created xsi:type="dcterms:W3CDTF">2021-04-07T08:03:00Z</dcterms:created>
  <dcterms:modified xsi:type="dcterms:W3CDTF">2022-06-15T12:52:00Z</dcterms:modified>
</cp:coreProperties>
</file>