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02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</w:t>
      </w:r>
      <w:r w:rsidR="005E50B3">
        <w:rPr>
          <w:rFonts w:ascii="Times New Roman" w:hAnsi="Times New Roman"/>
          <w:sz w:val="28"/>
          <w:szCs w:val="28"/>
        </w:rPr>
        <w:t xml:space="preserve">         </w:t>
      </w:r>
      <w:r w:rsidRPr="00A31286">
        <w:rPr>
          <w:rFonts w:ascii="Times New Roman" w:hAnsi="Times New Roman"/>
          <w:sz w:val="28"/>
          <w:szCs w:val="28"/>
        </w:rPr>
        <w:t xml:space="preserve">   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 «</w:t>
      </w:r>
      <w:r w:rsidR="005E50B3">
        <w:rPr>
          <w:rFonts w:ascii="Times New Roman" w:hAnsi="Times New Roman"/>
          <w:sz w:val="28"/>
          <w:szCs w:val="28"/>
        </w:rPr>
        <w:t>05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5E50B3">
        <w:rPr>
          <w:rFonts w:ascii="Times New Roman" w:hAnsi="Times New Roman"/>
          <w:sz w:val="28"/>
          <w:szCs w:val="28"/>
        </w:rPr>
        <w:t>апреля</w:t>
      </w:r>
      <w:r w:rsidRPr="00A31286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Pr="00A31286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о проведении плановой проверки</w:t>
      </w:r>
      <w:r w:rsidR="00363645" w:rsidRPr="00A31286">
        <w:rPr>
          <w:rFonts w:ascii="Times New Roman" w:hAnsi="Times New Roman"/>
          <w:sz w:val="28"/>
          <w:szCs w:val="28"/>
        </w:rPr>
        <w:t xml:space="preserve"> </w:t>
      </w:r>
      <w:r w:rsidR="00A3768C" w:rsidRPr="00A3768C">
        <w:rPr>
          <w:rFonts w:ascii="Times New Roman" w:hAnsi="Times New Roman"/>
          <w:sz w:val="28"/>
          <w:szCs w:val="28"/>
        </w:rPr>
        <w:t>от 1</w:t>
      </w:r>
      <w:r w:rsidR="00545EDE">
        <w:rPr>
          <w:rFonts w:ascii="Times New Roman" w:hAnsi="Times New Roman"/>
          <w:sz w:val="28"/>
          <w:szCs w:val="28"/>
        </w:rPr>
        <w:t>6</w:t>
      </w:r>
      <w:r w:rsidR="00A3768C" w:rsidRPr="00A3768C">
        <w:rPr>
          <w:rFonts w:ascii="Times New Roman" w:hAnsi="Times New Roman"/>
          <w:sz w:val="28"/>
          <w:szCs w:val="28"/>
        </w:rPr>
        <w:t xml:space="preserve"> </w:t>
      </w:r>
      <w:r w:rsidR="00545EDE">
        <w:rPr>
          <w:rFonts w:ascii="Times New Roman" w:hAnsi="Times New Roman"/>
          <w:sz w:val="28"/>
          <w:szCs w:val="28"/>
        </w:rPr>
        <w:t>марта</w:t>
      </w:r>
      <w:r w:rsidR="00A3768C" w:rsidRPr="00A3768C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="00A3768C" w:rsidRPr="00A3768C">
        <w:rPr>
          <w:rFonts w:ascii="Times New Roman" w:hAnsi="Times New Roman"/>
          <w:sz w:val="28"/>
          <w:szCs w:val="28"/>
        </w:rPr>
        <w:t xml:space="preserve"> года № </w:t>
      </w:r>
      <w:r w:rsidR="00545EDE">
        <w:rPr>
          <w:rFonts w:ascii="Times New Roman" w:hAnsi="Times New Roman"/>
          <w:sz w:val="28"/>
          <w:szCs w:val="28"/>
        </w:rPr>
        <w:t>139</w:t>
      </w:r>
      <w:r w:rsidR="00984A96" w:rsidRPr="00A31286">
        <w:rPr>
          <w:rFonts w:ascii="Times New Roman" w:hAnsi="Times New Roman"/>
          <w:sz w:val="28"/>
          <w:szCs w:val="28"/>
        </w:rPr>
        <w:t xml:space="preserve">  </w:t>
      </w:r>
      <w:r w:rsidRPr="00A31286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A31286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545EDE" w:rsidRDefault="00C43626" w:rsidP="00545EDE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</w:t>
      </w:r>
      <w:r w:rsidR="00545EDE" w:rsidRPr="00545EDE">
        <w:rPr>
          <w:rFonts w:ascii="Times New Roman" w:hAnsi="Times New Roman"/>
          <w:i/>
          <w:sz w:val="28"/>
          <w:szCs w:val="28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</w:t>
      </w:r>
      <w:r w:rsidR="00545EDE">
        <w:rPr>
          <w:rFonts w:ascii="Times New Roman" w:hAnsi="Times New Roman"/>
          <w:i/>
          <w:sz w:val="28"/>
          <w:szCs w:val="28"/>
        </w:rPr>
        <w:t>.</w:t>
      </w:r>
    </w:p>
    <w:p w:rsidR="00C43626" w:rsidRPr="00A31286" w:rsidRDefault="00C43626" w:rsidP="00545EDE">
      <w:pPr>
        <w:spacing w:before="60"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</w:t>
      </w:r>
      <w:r w:rsidR="00964B5E" w:rsidRPr="00A31286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A31286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A31286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A3768C" w:rsidRPr="00A3768C">
        <w:rPr>
          <w:rFonts w:ascii="Times New Roman" w:hAnsi="Times New Roman"/>
          <w:sz w:val="28"/>
          <w:szCs w:val="28"/>
        </w:rPr>
        <w:t xml:space="preserve">МБДОУ № </w:t>
      </w:r>
      <w:r w:rsidR="00545EDE">
        <w:rPr>
          <w:rFonts w:ascii="Times New Roman" w:hAnsi="Times New Roman"/>
          <w:sz w:val="28"/>
          <w:szCs w:val="28"/>
        </w:rPr>
        <w:t>4</w:t>
      </w:r>
      <w:r w:rsidR="00A3768C" w:rsidRPr="00A3768C">
        <w:rPr>
          <w:rFonts w:ascii="Times New Roman" w:hAnsi="Times New Roman"/>
          <w:sz w:val="28"/>
          <w:szCs w:val="28"/>
        </w:rPr>
        <w:t xml:space="preserve"> «Бе</w:t>
      </w:r>
      <w:r w:rsidR="00545EDE">
        <w:rPr>
          <w:rFonts w:ascii="Times New Roman" w:hAnsi="Times New Roman"/>
          <w:sz w:val="28"/>
          <w:szCs w:val="28"/>
        </w:rPr>
        <w:t>р</w:t>
      </w:r>
      <w:r w:rsidR="00A3768C" w:rsidRPr="00A3768C">
        <w:rPr>
          <w:rFonts w:ascii="Times New Roman" w:hAnsi="Times New Roman"/>
          <w:sz w:val="28"/>
          <w:szCs w:val="28"/>
        </w:rPr>
        <w:t>ка</w:t>
      </w:r>
      <w:r w:rsidR="00545EDE">
        <w:rPr>
          <w:rFonts w:ascii="Times New Roman" w:hAnsi="Times New Roman"/>
          <w:sz w:val="28"/>
          <w:szCs w:val="28"/>
        </w:rPr>
        <w:t>т</w:t>
      </w:r>
      <w:r w:rsidR="00A3768C" w:rsidRPr="00A3768C">
        <w:rPr>
          <w:rFonts w:ascii="Times New Roman" w:hAnsi="Times New Roman"/>
          <w:sz w:val="28"/>
          <w:szCs w:val="28"/>
        </w:rPr>
        <w:t>»</w:t>
      </w:r>
      <w:r w:rsidR="00984A96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Pr="00A3128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A3128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A31286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A3128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Default="00C4362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A31286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A31286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A31286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A3128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A31286" w:rsidRDefault="00C43626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A3768C" w:rsidRPr="00A3768C">
        <w:rPr>
          <w:rFonts w:ascii="Times New Roman" w:hAnsi="Times New Roman"/>
          <w:sz w:val="28"/>
          <w:szCs w:val="28"/>
        </w:rPr>
        <w:t xml:space="preserve">МБДОУ № </w:t>
      </w:r>
      <w:r w:rsidR="00545EDE">
        <w:rPr>
          <w:rFonts w:ascii="Times New Roman" w:hAnsi="Times New Roman"/>
          <w:sz w:val="28"/>
          <w:szCs w:val="28"/>
        </w:rPr>
        <w:t>4</w:t>
      </w:r>
      <w:r w:rsidR="00A3768C" w:rsidRPr="00A3768C">
        <w:rPr>
          <w:rFonts w:ascii="Times New Roman" w:hAnsi="Times New Roman"/>
          <w:sz w:val="28"/>
          <w:szCs w:val="28"/>
        </w:rPr>
        <w:t xml:space="preserve"> «Бе</w:t>
      </w:r>
      <w:r w:rsidR="00545EDE">
        <w:rPr>
          <w:rFonts w:ascii="Times New Roman" w:hAnsi="Times New Roman"/>
          <w:sz w:val="28"/>
          <w:szCs w:val="28"/>
        </w:rPr>
        <w:t>р</w:t>
      </w:r>
      <w:r w:rsidR="00A3768C" w:rsidRPr="00A3768C">
        <w:rPr>
          <w:rFonts w:ascii="Times New Roman" w:hAnsi="Times New Roman"/>
          <w:sz w:val="28"/>
          <w:szCs w:val="28"/>
        </w:rPr>
        <w:t>ка</w:t>
      </w:r>
      <w:r w:rsidR="00545EDE">
        <w:rPr>
          <w:rFonts w:ascii="Times New Roman" w:hAnsi="Times New Roman"/>
          <w:sz w:val="28"/>
          <w:szCs w:val="28"/>
        </w:rPr>
        <w:t>т</w:t>
      </w:r>
      <w:r w:rsidR="00A3768C" w:rsidRPr="00A3768C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A3768C" w:rsidRPr="00A3768C">
        <w:rPr>
          <w:rFonts w:ascii="Times New Roman" w:hAnsi="Times New Roman"/>
          <w:sz w:val="28"/>
          <w:szCs w:val="28"/>
        </w:rPr>
        <w:t xml:space="preserve">МБДОУ № </w:t>
      </w:r>
      <w:r w:rsidR="00545EDE">
        <w:rPr>
          <w:rFonts w:ascii="Times New Roman" w:hAnsi="Times New Roman"/>
          <w:sz w:val="28"/>
          <w:szCs w:val="28"/>
        </w:rPr>
        <w:t>4</w:t>
      </w:r>
      <w:r w:rsidR="00A3768C" w:rsidRPr="00A3768C">
        <w:rPr>
          <w:rFonts w:ascii="Times New Roman" w:hAnsi="Times New Roman"/>
          <w:sz w:val="28"/>
          <w:szCs w:val="28"/>
        </w:rPr>
        <w:t xml:space="preserve"> «Бе</w:t>
      </w:r>
      <w:r w:rsidR="00545EDE">
        <w:rPr>
          <w:rFonts w:ascii="Times New Roman" w:hAnsi="Times New Roman"/>
          <w:sz w:val="28"/>
          <w:szCs w:val="28"/>
        </w:rPr>
        <w:t>р</w:t>
      </w:r>
      <w:r w:rsidR="00A3768C" w:rsidRPr="00A3768C">
        <w:rPr>
          <w:rFonts w:ascii="Times New Roman" w:hAnsi="Times New Roman"/>
          <w:sz w:val="28"/>
          <w:szCs w:val="28"/>
        </w:rPr>
        <w:t>ка</w:t>
      </w:r>
      <w:r w:rsidR="00545EDE">
        <w:rPr>
          <w:rFonts w:ascii="Times New Roman" w:hAnsi="Times New Roman"/>
          <w:sz w:val="28"/>
          <w:szCs w:val="28"/>
        </w:rPr>
        <w:t>т</w:t>
      </w:r>
      <w:r w:rsidR="00A3768C" w:rsidRPr="00A3768C">
        <w:rPr>
          <w:rFonts w:ascii="Times New Roman" w:hAnsi="Times New Roman"/>
          <w:sz w:val="28"/>
          <w:szCs w:val="28"/>
        </w:rPr>
        <w:t>»</w:t>
      </w:r>
      <w:r w:rsidR="00984A96" w:rsidRPr="00A31286">
        <w:rPr>
          <w:rFonts w:ascii="Times New Roman" w:hAnsi="Times New Roman"/>
          <w:sz w:val="28"/>
          <w:szCs w:val="28"/>
        </w:rPr>
        <w:t>;</w:t>
      </w:r>
    </w:p>
    <w:p w:rsidR="00C43626" w:rsidRPr="00A31286" w:rsidRDefault="00C43626" w:rsidP="00545EDE">
      <w:pPr>
        <w:pStyle w:val="ConsPlusNonformat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545EDE" w:rsidRPr="00545EDE">
        <w:rPr>
          <w:rFonts w:ascii="Times New Roman" w:hAnsi="Times New Roman" w:cs="Times New Roman"/>
          <w:sz w:val="28"/>
          <w:szCs w:val="28"/>
        </w:rPr>
        <w:t xml:space="preserve">364015, Чеченская Республика, г. Грозный, </w:t>
      </w:r>
      <w:r w:rsidR="00545EDE">
        <w:rPr>
          <w:rFonts w:ascii="Times New Roman" w:hAnsi="Times New Roman" w:cs="Times New Roman"/>
          <w:sz w:val="28"/>
          <w:szCs w:val="28"/>
        </w:rPr>
        <w:br/>
      </w:r>
      <w:r w:rsidR="00545EDE" w:rsidRPr="00545EDE">
        <w:rPr>
          <w:rFonts w:ascii="Times New Roman" w:hAnsi="Times New Roman" w:cs="Times New Roman"/>
          <w:sz w:val="28"/>
          <w:szCs w:val="28"/>
        </w:rPr>
        <w:t>ул. А. Кадырова, 181/1</w:t>
      </w:r>
      <w:r w:rsidR="00172AF3" w:rsidRPr="00A31286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A3768C" w:rsidRPr="00A3768C">
        <w:rPr>
          <w:rFonts w:ascii="Times New Roman" w:hAnsi="Times New Roman"/>
          <w:bCs/>
          <w:sz w:val="28"/>
          <w:szCs w:val="28"/>
        </w:rPr>
        <w:t>2015004178</w:t>
      </w:r>
      <w:r w:rsidRPr="00A31286">
        <w:rPr>
          <w:rFonts w:ascii="Times New Roman" w:hAnsi="Times New Roman"/>
          <w:sz w:val="28"/>
          <w:szCs w:val="28"/>
        </w:rPr>
        <w:t>;</w:t>
      </w:r>
    </w:p>
    <w:p w:rsidR="008A5429" w:rsidRPr="00A31286" w:rsidRDefault="00C43626" w:rsidP="00545EDE">
      <w:pPr>
        <w:pStyle w:val="ConsPlusNonformat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545EDE" w:rsidRPr="00545EDE">
        <w:rPr>
          <w:rFonts w:ascii="Times New Roman" w:hAnsi="Times New Roman" w:cs="Times New Roman"/>
          <w:sz w:val="28"/>
          <w:szCs w:val="28"/>
        </w:rPr>
        <w:t>364015, Че</w:t>
      </w:r>
      <w:r w:rsidR="00545EDE">
        <w:rPr>
          <w:rFonts w:ascii="Times New Roman" w:hAnsi="Times New Roman" w:cs="Times New Roman"/>
          <w:sz w:val="28"/>
          <w:szCs w:val="28"/>
        </w:rPr>
        <w:t xml:space="preserve">ченская Республика, г. Грозный, </w:t>
      </w:r>
      <w:r w:rsidR="00545EDE">
        <w:rPr>
          <w:rFonts w:ascii="Times New Roman" w:hAnsi="Times New Roman" w:cs="Times New Roman"/>
          <w:sz w:val="28"/>
          <w:szCs w:val="28"/>
        </w:rPr>
        <w:br/>
      </w:r>
      <w:r w:rsidR="00545EDE" w:rsidRPr="00545EDE">
        <w:rPr>
          <w:rFonts w:ascii="Times New Roman" w:hAnsi="Times New Roman" w:cs="Times New Roman"/>
          <w:sz w:val="28"/>
          <w:szCs w:val="28"/>
        </w:rPr>
        <w:t>ул. А. Кадырова, 181/1</w:t>
      </w:r>
      <w:r w:rsidR="00172AF3" w:rsidRPr="00A31286">
        <w:rPr>
          <w:rFonts w:ascii="Times New Roman" w:hAnsi="Times New Roman" w:cs="Times New Roman"/>
          <w:sz w:val="28"/>
          <w:szCs w:val="28"/>
        </w:rPr>
        <w:t>;</w:t>
      </w:r>
    </w:p>
    <w:p w:rsidR="00C43626" w:rsidRPr="00A31286" w:rsidRDefault="00B41A45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84A96" w:rsidRPr="00545EDE">
        <w:rPr>
          <w:rFonts w:ascii="Times New Roman" w:hAnsi="Times New Roman"/>
          <w:sz w:val="28"/>
          <w:szCs w:val="28"/>
        </w:rPr>
        <w:t>8 (9</w:t>
      </w:r>
      <w:r w:rsidR="00545EDE" w:rsidRPr="00545EDE">
        <w:rPr>
          <w:rFonts w:ascii="Times New Roman" w:hAnsi="Times New Roman"/>
          <w:sz w:val="28"/>
          <w:szCs w:val="28"/>
        </w:rPr>
        <w:t>2</w:t>
      </w:r>
      <w:r w:rsidR="00984A96" w:rsidRPr="00545EDE">
        <w:rPr>
          <w:rFonts w:ascii="Times New Roman" w:hAnsi="Times New Roman"/>
          <w:sz w:val="28"/>
          <w:szCs w:val="28"/>
        </w:rPr>
        <w:t xml:space="preserve">8) </w:t>
      </w:r>
      <w:r w:rsidR="00545EDE">
        <w:rPr>
          <w:rFonts w:ascii="Times New Roman" w:hAnsi="Times New Roman"/>
          <w:sz w:val="28"/>
          <w:szCs w:val="28"/>
        </w:rPr>
        <w:t>089-20-84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A31286" w:rsidRDefault="00172AF3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Заведующая </w:t>
      </w:r>
      <w:bookmarkStart w:id="0" w:name="_GoBack"/>
      <w:r w:rsidR="00545EDE">
        <w:rPr>
          <w:rFonts w:ascii="Times New Roman" w:hAnsi="Times New Roman"/>
          <w:sz w:val="28"/>
          <w:szCs w:val="28"/>
        </w:rPr>
        <w:t>Муслимова Тома Докаевна</w:t>
      </w:r>
      <w:bookmarkEnd w:id="0"/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9172C" w:rsidRDefault="00C43626" w:rsidP="009326F0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545EDE">
        <w:rPr>
          <w:rFonts w:ascii="Times New Roman" w:hAnsi="Times New Roman"/>
          <w:sz w:val="28"/>
          <w:szCs w:val="28"/>
        </w:rPr>
        <w:t>24 марта 2016</w:t>
      </w:r>
      <w:r w:rsidRPr="00A31286">
        <w:rPr>
          <w:rFonts w:ascii="Times New Roman" w:hAnsi="Times New Roman"/>
          <w:sz w:val="28"/>
          <w:szCs w:val="28"/>
        </w:rPr>
        <w:t xml:space="preserve"> г. по </w:t>
      </w:r>
      <w:r w:rsidR="0071281D" w:rsidRPr="00A31286">
        <w:rPr>
          <w:rFonts w:ascii="Times New Roman" w:hAnsi="Times New Roman"/>
          <w:sz w:val="28"/>
          <w:szCs w:val="28"/>
        </w:rPr>
        <w:br/>
      </w:r>
      <w:r w:rsidR="009326F0">
        <w:rPr>
          <w:rFonts w:ascii="Times New Roman" w:hAnsi="Times New Roman"/>
          <w:sz w:val="28"/>
          <w:szCs w:val="28"/>
        </w:rPr>
        <w:t>31 марта 2016</w:t>
      </w:r>
      <w:r w:rsidRPr="00A31286">
        <w:rPr>
          <w:rFonts w:ascii="Times New Roman" w:hAnsi="Times New Roman"/>
          <w:sz w:val="28"/>
          <w:szCs w:val="28"/>
        </w:rPr>
        <w:t xml:space="preserve">г. </w:t>
      </w:r>
      <w:r w:rsidR="0079172C" w:rsidRPr="00A31286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3D5A99" w:rsidRPr="003D5A99">
        <w:rPr>
          <w:rFonts w:ascii="Times New Roman" w:hAnsi="Times New Roman"/>
          <w:sz w:val="28"/>
          <w:szCs w:val="28"/>
        </w:rPr>
        <w:t xml:space="preserve">МБДОУ № </w:t>
      </w:r>
      <w:r w:rsidR="009326F0">
        <w:rPr>
          <w:rFonts w:ascii="Times New Roman" w:hAnsi="Times New Roman"/>
          <w:sz w:val="28"/>
          <w:szCs w:val="28"/>
        </w:rPr>
        <w:t>4</w:t>
      </w:r>
      <w:r w:rsidR="003D5A99" w:rsidRPr="003D5A99">
        <w:rPr>
          <w:rFonts w:ascii="Times New Roman" w:hAnsi="Times New Roman"/>
          <w:sz w:val="28"/>
          <w:szCs w:val="28"/>
        </w:rPr>
        <w:t xml:space="preserve"> «Бе</w:t>
      </w:r>
      <w:r w:rsidR="009326F0">
        <w:rPr>
          <w:rFonts w:ascii="Times New Roman" w:hAnsi="Times New Roman"/>
          <w:sz w:val="28"/>
          <w:szCs w:val="28"/>
        </w:rPr>
        <w:t>р</w:t>
      </w:r>
      <w:r w:rsidR="003D5A99" w:rsidRPr="003D5A99">
        <w:rPr>
          <w:rFonts w:ascii="Times New Roman" w:hAnsi="Times New Roman"/>
          <w:sz w:val="28"/>
          <w:szCs w:val="28"/>
        </w:rPr>
        <w:t>ка</w:t>
      </w:r>
      <w:r w:rsidR="009326F0">
        <w:rPr>
          <w:rFonts w:ascii="Times New Roman" w:hAnsi="Times New Roman"/>
          <w:sz w:val="28"/>
          <w:szCs w:val="28"/>
        </w:rPr>
        <w:t>т</w:t>
      </w:r>
      <w:r w:rsidR="003D5A99" w:rsidRPr="003D5A99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по адресу: </w:t>
      </w:r>
      <w:r w:rsidR="009326F0" w:rsidRPr="009326F0">
        <w:rPr>
          <w:rFonts w:ascii="Times New Roman" w:hAnsi="Times New Roman"/>
          <w:sz w:val="28"/>
          <w:szCs w:val="28"/>
        </w:rPr>
        <w:t>364015, Чеченская Республика, г. Грозный, ул. А. Кадырова, 181/1</w:t>
      </w:r>
      <w:r w:rsidRPr="00A31286">
        <w:rPr>
          <w:rFonts w:ascii="Times New Roman" w:hAnsi="Times New Roman"/>
          <w:sz w:val="28"/>
          <w:szCs w:val="28"/>
        </w:rPr>
        <w:t>.</w:t>
      </w:r>
    </w:p>
    <w:p w:rsidR="005E50B3" w:rsidRPr="00A31286" w:rsidRDefault="005E50B3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2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Проверяемый период: с 01.01.201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24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03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9326F0">
        <w:rPr>
          <w:rFonts w:ascii="Times New Roman" w:hAnsi="Times New Roman"/>
          <w:b/>
          <w:sz w:val="28"/>
          <w:szCs w:val="28"/>
        </w:rPr>
        <w:t>6</w:t>
      </w:r>
      <w:r w:rsidRPr="00A31286">
        <w:rPr>
          <w:rFonts w:ascii="Times New Roman" w:hAnsi="Times New Roman"/>
          <w:b/>
          <w:sz w:val="28"/>
          <w:szCs w:val="28"/>
        </w:rPr>
        <w:t xml:space="preserve">г. по </w:t>
      </w:r>
      <w:r w:rsidR="009326F0">
        <w:rPr>
          <w:rFonts w:ascii="Times New Roman" w:hAnsi="Times New Roman"/>
          <w:b/>
          <w:sz w:val="28"/>
          <w:szCs w:val="28"/>
        </w:rPr>
        <w:t>24</w:t>
      </w:r>
      <w:r w:rsidRPr="00A31286">
        <w:rPr>
          <w:rFonts w:ascii="Times New Roman" w:hAnsi="Times New Roman"/>
          <w:b/>
          <w:sz w:val="28"/>
          <w:szCs w:val="28"/>
        </w:rPr>
        <w:t>.</w:t>
      </w:r>
      <w:r w:rsidR="009326F0">
        <w:rPr>
          <w:rFonts w:ascii="Times New Roman" w:hAnsi="Times New Roman"/>
          <w:b/>
          <w:sz w:val="28"/>
          <w:szCs w:val="28"/>
        </w:rPr>
        <w:t>03</w:t>
      </w:r>
      <w:r w:rsidRPr="00A31286">
        <w:rPr>
          <w:rFonts w:ascii="Times New Roman" w:hAnsi="Times New Roman"/>
          <w:b/>
          <w:sz w:val="28"/>
          <w:szCs w:val="28"/>
        </w:rPr>
        <w:t>.201</w:t>
      </w:r>
      <w:r w:rsidR="009326F0">
        <w:rPr>
          <w:rFonts w:ascii="Times New Roman" w:hAnsi="Times New Roman"/>
          <w:b/>
          <w:sz w:val="28"/>
          <w:szCs w:val="28"/>
        </w:rPr>
        <w:t>6</w:t>
      </w:r>
      <w:r w:rsidRPr="00A31286">
        <w:rPr>
          <w:rFonts w:ascii="Times New Roman" w:hAnsi="Times New Roman"/>
          <w:b/>
          <w:sz w:val="28"/>
          <w:szCs w:val="28"/>
        </w:rPr>
        <w:t xml:space="preserve">г.):  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процедур, заключен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2355D5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ов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на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9326F0">
        <w:rPr>
          <w:rFonts w:ascii="Times New Roman" w:hAnsi="Times New Roman"/>
          <w:sz w:val="28"/>
          <w:szCs w:val="28"/>
        </w:rPr>
        <w:t>0</w:t>
      </w:r>
      <w:r w:rsidR="009A153D" w:rsidRPr="00A31286">
        <w:rPr>
          <w:rFonts w:ascii="Times New Roman" w:hAnsi="Times New Roman"/>
          <w:sz w:val="28"/>
          <w:szCs w:val="28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1 638 374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Pr="00A31286">
        <w:rPr>
          <w:rFonts w:ascii="Times New Roman" w:hAnsi="Times New Roman"/>
          <w:b/>
          <w:sz w:val="28"/>
          <w:szCs w:val="28"/>
        </w:rPr>
        <w:t>г. по 31.12.201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Pr="00A31286">
        <w:rPr>
          <w:rFonts w:ascii="Times New Roman" w:hAnsi="Times New Roman"/>
          <w:b/>
          <w:sz w:val="28"/>
          <w:szCs w:val="28"/>
        </w:rPr>
        <w:t>г.):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3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ы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br/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3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9326F0">
        <w:rPr>
          <w:rFonts w:ascii="Times New Roman" w:hAnsi="Times New Roman"/>
          <w:sz w:val="28"/>
          <w:szCs w:val="28"/>
        </w:rPr>
        <w:t>1 339 489</w:t>
      </w:r>
      <w:r w:rsidR="00464EAE" w:rsidRPr="00A31286">
        <w:rPr>
          <w:rFonts w:ascii="Times New Roman" w:hAnsi="Times New Roman"/>
          <w:sz w:val="28"/>
          <w:szCs w:val="28"/>
        </w:rPr>
        <w:t xml:space="preserve">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ей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1 233 588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ей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к.</w:t>
      </w:r>
    </w:p>
    <w:p w:rsidR="00C45B0B" w:rsidRDefault="00C45B0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5E50B3" w:rsidRPr="00A31286" w:rsidRDefault="005E50B3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A31286">
        <w:rPr>
          <w:rFonts w:ascii="Times New Roman" w:hAnsi="Times New Roman"/>
          <w:b/>
          <w:sz w:val="28"/>
          <w:szCs w:val="28"/>
        </w:rPr>
        <w:t>субъектом контроля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A31286" w:rsidRDefault="00D204F2" w:rsidP="00A31286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="007D4B9E" w:rsidRPr="007D4B9E">
        <w:rPr>
          <w:rFonts w:ascii="Times New Roman" w:hAnsi="Times New Roman"/>
          <w:i/>
          <w:sz w:val="28"/>
          <w:szCs w:val="28"/>
        </w:rPr>
        <w:t xml:space="preserve">МБДОУ № </w:t>
      </w:r>
      <w:r w:rsidR="009326F0">
        <w:rPr>
          <w:rFonts w:ascii="Times New Roman" w:hAnsi="Times New Roman"/>
          <w:i/>
          <w:sz w:val="28"/>
          <w:szCs w:val="28"/>
        </w:rPr>
        <w:t>4</w:t>
      </w:r>
      <w:r w:rsidR="007D4B9E" w:rsidRPr="007D4B9E">
        <w:rPr>
          <w:rFonts w:ascii="Times New Roman" w:hAnsi="Times New Roman"/>
          <w:i/>
          <w:sz w:val="28"/>
          <w:szCs w:val="28"/>
        </w:rPr>
        <w:t xml:space="preserve"> «Бе</w:t>
      </w:r>
      <w:r w:rsidR="009326F0">
        <w:rPr>
          <w:rFonts w:ascii="Times New Roman" w:hAnsi="Times New Roman"/>
          <w:i/>
          <w:sz w:val="28"/>
          <w:szCs w:val="28"/>
        </w:rPr>
        <w:t>р</w:t>
      </w:r>
      <w:r w:rsidR="007D4B9E" w:rsidRPr="007D4B9E">
        <w:rPr>
          <w:rFonts w:ascii="Times New Roman" w:hAnsi="Times New Roman"/>
          <w:i/>
          <w:sz w:val="28"/>
          <w:szCs w:val="28"/>
        </w:rPr>
        <w:t>ка</w:t>
      </w:r>
      <w:r w:rsidR="009326F0">
        <w:rPr>
          <w:rFonts w:ascii="Times New Roman" w:hAnsi="Times New Roman"/>
          <w:i/>
          <w:sz w:val="28"/>
          <w:szCs w:val="28"/>
        </w:rPr>
        <w:t>т</w:t>
      </w:r>
      <w:r w:rsidR="007D4B9E" w:rsidRPr="007D4B9E">
        <w:rPr>
          <w:rFonts w:ascii="Times New Roman" w:hAnsi="Times New Roman"/>
          <w:i/>
          <w:sz w:val="28"/>
          <w:szCs w:val="28"/>
        </w:rPr>
        <w:t>»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A31286">
        <w:rPr>
          <w:rFonts w:ascii="Times New Roman" w:hAnsi="Times New Roman"/>
          <w:i/>
          <w:sz w:val="28"/>
          <w:szCs w:val="28"/>
          <w:lang w:eastAsia="hi-IN" w:bidi="hi-IN"/>
        </w:rPr>
        <w:t>14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.04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9326F0">
        <w:rPr>
          <w:rFonts w:ascii="Times New Roman" w:hAnsi="Times New Roman"/>
          <w:i/>
          <w:sz w:val="28"/>
          <w:szCs w:val="28"/>
          <w:lang w:eastAsia="hi-IN" w:bidi="hi-IN"/>
        </w:rPr>
        <w:t>63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Pr="00A31286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7D4B9E" w:rsidRPr="007D4B9E">
        <w:rPr>
          <w:rFonts w:ascii="Times New Roman" w:hAnsi="Times New Roman"/>
          <w:i/>
          <w:sz w:val="28"/>
          <w:szCs w:val="28"/>
        </w:rPr>
        <w:t xml:space="preserve">МБДОУ № </w:t>
      </w:r>
      <w:r w:rsidR="009326F0" w:rsidRPr="009326F0">
        <w:rPr>
          <w:rFonts w:ascii="Times New Roman" w:hAnsi="Times New Roman"/>
          <w:i/>
          <w:sz w:val="28"/>
          <w:szCs w:val="28"/>
        </w:rPr>
        <w:t>4 «Беркат»</w:t>
      </w:r>
      <w:r w:rsidR="007D4B9E">
        <w:rPr>
          <w:rFonts w:ascii="Times New Roman" w:hAnsi="Times New Roman"/>
          <w:i/>
          <w:sz w:val="28"/>
          <w:szCs w:val="28"/>
        </w:rPr>
        <w:t xml:space="preserve"> </w:t>
      </w:r>
      <w:r w:rsidR="00612C95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A31286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A31286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A31286" w:rsidRDefault="00C43626" w:rsidP="00A31286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7D4B9E" w:rsidRPr="007D4B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МБДОУ № </w:t>
      </w:r>
      <w:r w:rsidR="009326F0" w:rsidRPr="009326F0">
        <w:rPr>
          <w:rFonts w:ascii="Times New Roman" w:hAnsi="Times New Roman" w:cs="Times New Roman"/>
          <w:i/>
          <w:color w:val="auto"/>
          <w:sz w:val="28"/>
          <w:szCs w:val="28"/>
        </w:rPr>
        <w:t>4 «Беркат»</w:t>
      </w:r>
      <w:r w:rsidR="00EB580B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9326F0">
        <w:rPr>
          <w:rFonts w:ascii="Times New Roman" w:hAnsi="Times New Roman" w:cs="Times New Roman"/>
          <w:i/>
          <w:color w:val="auto"/>
          <w:sz w:val="28"/>
          <w:szCs w:val="28"/>
        </w:rPr>
        <w:t>17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9326F0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.2014г. №</w:t>
      </w:r>
      <w:r w:rsidR="009326F0">
        <w:rPr>
          <w:rFonts w:ascii="Times New Roman" w:hAnsi="Times New Roman" w:cs="Times New Roman"/>
          <w:i/>
          <w:color w:val="auto"/>
          <w:sz w:val="28"/>
          <w:szCs w:val="28"/>
        </w:rPr>
        <w:t>66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План-график закупок на 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201</w:t>
      </w:r>
      <w:r w:rsidR="009326F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5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-201</w:t>
      </w:r>
      <w:r w:rsidR="009326F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гг. с изменениями.</w:t>
      </w:r>
    </w:p>
    <w:p w:rsidR="00A3489C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A312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A31286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A31286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A31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A31286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A31286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A31286" w:rsidRDefault="00D46E81" w:rsidP="00A31286">
      <w:pPr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A31286" w:rsidRDefault="00D93C72" w:rsidP="00A31286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A31286" w:rsidRDefault="004767FC" w:rsidP="00A31286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A31286" w:rsidRDefault="003C1878" w:rsidP="00A31286">
      <w:pPr>
        <w:pStyle w:val="a3"/>
        <w:numPr>
          <w:ilvl w:val="1"/>
          <w:numId w:val="10"/>
        </w:numPr>
        <w:spacing w:before="6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</w:t>
      </w:r>
      <w:r w:rsidR="009326F0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>-201</w:t>
      </w:r>
      <w:r w:rsidR="009326F0"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гг. размещены в срок.</w:t>
      </w:r>
    </w:p>
    <w:p w:rsidR="00D25F24" w:rsidRPr="00A31286" w:rsidRDefault="00A3489C" w:rsidP="007D669B">
      <w:pPr>
        <w:spacing w:before="60" w:after="60" w:line="36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C7584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C7584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7D4B9E" w:rsidRDefault="00EB580B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2.1. </w:t>
      </w:r>
      <w:r w:rsidR="00D25F24" w:rsidRPr="00A31286">
        <w:rPr>
          <w:rFonts w:ascii="Times New Roman" w:hAnsi="Times New Roman"/>
          <w:sz w:val="28"/>
          <w:szCs w:val="28"/>
        </w:rPr>
        <w:t>Аукцион в электронной форме «</w:t>
      </w:r>
      <w:r w:rsidR="00C75843" w:rsidRPr="00C75843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"Детский сад № 4 "Беркат" г. Грозного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C75843" w:rsidRPr="00C75843">
        <w:rPr>
          <w:rFonts w:ascii="Times New Roman" w:hAnsi="Times New Roman"/>
          <w:sz w:val="28"/>
          <w:szCs w:val="28"/>
        </w:rPr>
        <w:t>128 076,00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 (</w:t>
      </w:r>
      <w:r w:rsidR="00C75843" w:rsidRPr="00C75843">
        <w:rPr>
          <w:rFonts w:ascii="Times New Roman" w:hAnsi="Times New Roman"/>
          <w:sz w:val="28"/>
          <w:szCs w:val="28"/>
        </w:rPr>
        <w:t>Извещение о проведении электронного аукциона от 04.02.2015 №0194200000515000273</w:t>
      </w:r>
      <w:r w:rsidR="00D25F24" w:rsidRPr="00A31286">
        <w:rPr>
          <w:rFonts w:ascii="Times New Roman" w:hAnsi="Times New Roman"/>
          <w:sz w:val="28"/>
          <w:szCs w:val="28"/>
        </w:rPr>
        <w:t>)</w:t>
      </w:r>
      <w:r w:rsidR="00C75843">
        <w:rPr>
          <w:rFonts w:ascii="Times New Roman" w:hAnsi="Times New Roman"/>
          <w:sz w:val="28"/>
          <w:szCs w:val="28"/>
        </w:rPr>
        <w:t>;</w:t>
      </w:r>
    </w:p>
    <w:p w:rsidR="007D4B9E" w:rsidRDefault="00EB580B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2.2. Аукцион в электронной форме «</w:t>
      </w:r>
      <w:r w:rsidR="00C75843" w:rsidRPr="00C75843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C75843" w:rsidRPr="00C75843">
        <w:rPr>
          <w:rFonts w:ascii="Times New Roman" w:hAnsi="Times New Roman"/>
          <w:sz w:val="28"/>
          <w:szCs w:val="28"/>
        </w:rPr>
        <w:t>252 616,00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C75843" w:rsidRPr="00C75843">
        <w:rPr>
          <w:rFonts w:ascii="Times New Roman" w:hAnsi="Times New Roman"/>
          <w:sz w:val="28"/>
          <w:szCs w:val="28"/>
        </w:rPr>
        <w:t>Извещение о проведении электронного аукциона от 05.02.2015 №0194200000515000303</w:t>
      </w:r>
      <w:r w:rsidR="00D25F24" w:rsidRPr="00A31286">
        <w:rPr>
          <w:rFonts w:ascii="Times New Roman" w:hAnsi="Times New Roman"/>
          <w:sz w:val="28"/>
          <w:szCs w:val="28"/>
        </w:rPr>
        <w:t>)</w:t>
      </w:r>
      <w:r w:rsidR="00C75843">
        <w:rPr>
          <w:rFonts w:ascii="Times New Roman" w:hAnsi="Times New Roman"/>
          <w:sz w:val="28"/>
          <w:szCs w:val="28"/>
        </w:rPr>
        <w:t>;</w:t>
      </w:r>
    </w:p>
    <w:p w:rsidR="00D25F24" w:rsidRDefault="00D25F24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lastRenderedPageBreak/>
        <w:t>2.3. Аукцион в электронной форме «</w:t>
      </w:r>
      <w:r w:rsidR="00C75843" w:rsidRPr="00C75843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"Детский сад №4 Беркат г. Грозного"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C75843" w:rsidRPr="00C75843">
        <w:rPr>
          <w:rFonts w:ascii="Times New Roman" w:hAnsi="Times New Roman"/>
          <w:sz w:val="28"/>
          <w:szCs w:val="28"/>
        </w:rPr>
        <w:t>975 898,00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C75843" w:rsidRPr="00C75843">
        <w:rPr>
          <w:rFonts w:ascii="Times New Roman" w:hAnsi="Times New Roman"/>
          <w:sz w:val="28"/>
          <w:szCs w:val="28"/>
        </w:rPr>
        <w:t>Извещение о проведении электронного аукциона от 05.02.2015 №0194200000515000284</w:t>
      </w:r>
      <w:r w:rsidRPr="00A31286">
        <w:rPr>
          <w:rFonts w:ascii="Times New Roman" w:hAnsi="Times New Roman"/>
          <w:sz w:val="28"/>
          <w:szCs w:val="28"/>
        </w:rPr>
        <w:t>)</w:t>
      </w:r>
      <w:r w:rsidR="00C75843">
        <w:rPr>
          <w:rFonts w:ascii="Times New Roman" w:hAnsi="Times New Roman"/>
          <w:sz w:val="28"/>
          <w:szCs w:val="28"/>
        </w:rPr>
        <w:t>.</w:t>
      </w:r>
    </w:p>
    <w:p w:rsidR="00EB580B" w:rsidRPr="00A31286" w:rsidRDefault="00EB580B" w:rsidP="00C7584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A31286">
        <w:rPr>
          <w:rFonts w:ascii="Times New Roman" w:hAnsi="Times New Roman"/>
          <w:sz w:val="28"/>
          <w:szCs w:val="28"/>
        </w:rPr>
        <w:br/>
      </w:r>
      <w:r w:rsidRPr="00A31286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A31286" w:rsidRDefault="00A3489C" w:rsidP="007D669B">
      <w:pPr>
        <w:spacing w:before="60" w:after="60" w:line="36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24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03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542BC0" w:rsidRPr="00A31286" w:rsidRDefault="00B849B2" w:rsidP="00C75843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Аукцион</w:t>
      </w:r>
      <w:r w:rsidR="00C75843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C75843">
        <w:rPr>
          <w:rFonts w:ascii="Times New Roman" w:hAnsi="Times New Roman"/>
          <w:sz w:val="28"/>
          <w:szCs w:val="28"/>
        </w:rPr>
        <w:t xml:space="preserve"> </w:t>
      </w:r>
      <w:r w:rsidR="00C75843" w:rsidRPr="00C75843">
        <w:rPr>
          <w:rFonts w:ascii="Times New Roman" w:hAnsi="Times New Roman"/>
          <w:sz w:val="28"/>
          <w:szCs w:val="28"/>
        </w:rPr>
        <w:t>на данный период нет.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31286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460F7C" w:rsidRDefault="00A3489C" w:rsidP="007D669B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C75843">
        <w:rPr>
          <w:rFonts w:ascii="Times New Roman" w:hAnsi="Times New Roman"/>
          <w:sz w:val="28"/>
          <w:szCs w:val="28"/>
          <w:lang w:eastAsia="en-US"/>
        </w:rPr>
        <w:t>18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A31286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A31286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 w:rsidRPr="00A31286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C75843">
        <w:rPr>
          <w:rFonts w:ascii="Times New Roman" w:hAnsi="Times New Roman"/>
          <w:sz w:val="28"/>
          <w:szCs w:val="28"/>
          <w:lang w:eastAsia="hi-IN" w:bidi="hi-IN"/>
        </w:rPr>
        <w:t>1 233 588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E6DEB" w:rsidRPr="00A3128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5E50B3" w:rsidRPr="00A31286" w:rsidRDefault="005E50B3" w:rsidP="007D669B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9C" w:rsidRPr="00A31286" w:rsidRDefault="00354AF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с 01.01.2016г. по 24.03.2016г.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):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C75843">
        <w:rPr>
          <w:rFonts w:ascii="Times New Roman" w:hAnsi="Times New Roman"/>
          <w:sz w:val="28"/>
          <w:szCs w:val="28"/>
          <w:lang w:eastAsia="en-US"/>
        </w:rPr>
        <w:t>9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C75843">
        <w:rPr>
          <w:rFonts w:ascii="Times New Roman" w:hAnsi="Times New Roman"/>
          <w:sz w:val="28"/>
          <w:szCs w:val="28"/>
          <w:lang w:eastAsia="hi-IN" w:bidi="hi-IN"/>
        </w:rPr>
        <w:t>1 638 374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C75843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A31286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br/>
      </w:r>
      <w:r w:rsidRPr="00A31286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Default="00460F7C" w:rsidP="003867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286" w:rsidRDefault="0017327B" w:rsidP="007D6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</w:t>
      </w: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 xml:space="preserve">закупок товаров, работ, услуг для обеспечения государственных и муниципальных нужд:  </w:t>
      </w:r>
    </w:p>
    <w:p w:rsidR="00605FC5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допущено нарушение Федерального закона от 05.04.2013 № 44-ФЗ.</w:t>
      </w: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AF" w:rsidRDefault="009946AF" w:rsidP="001F7391">
      <w:pPr>
        <w:spacing w:after="0" w:line="240" w:lineRule="auto"/>
      </w:pPr>
      <w:r>
        <w:separator/>
      </w:r>
    </w:p>
  </w:endnote>
  <w:endnote w:type="continuationSeparator" w:id="0">
    <w:p w:rsidR="009946AF" w:rsidRDefault="009946AF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AF" w:rsidRDefault="009946AF" w:rsidP="001F7391">
      <w:pPr>
        <w:spacing w:after="0" w:line="240" w:lineRule="auto"/>
      </w:pPr>
      <w:r>
        <w:separator/>
      </w:r>
    </w:p>
  </w:footnote>
  <w:footnote w:type="continuationSeparator" w:id="0">
    <w:p w:rsidR="009946AF" w:rsidRDefault="009946AF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3E55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6F0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1931"/>
    <w:rsid w:val="00F0134C"/>
    <w:rsid w:val="00F020F1"/>
    <w:rsid w:val="00F027E3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6697-FC2E-4450-8DC1-C5438D38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W-7</cp:lastModifiedBy>
  <cp:revision>35</cp:revision>
  <cp:lastPrinted>2016-04-05T05:41:00Z</cp:lastPrinted>
  <dcterms:created xsi:type="dcterms:W3CDTF">2015-04-15T14:07:00Z</dcterms:created>
  <dcterms:modified xsi:type="dcterms:W3CDTF">2016-04-05T06:30:00Z</dcterms:modified>
</cp:coreProperties>
</file>