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D6D" w:rsidRPr="00C65D6D" w:rsidRDefault="00C65D6D" w:rsidP="00C65D6D">
      <w:pPr>
        <w:suppressAutoHyphens w:val="0"/>
        <w:spacing w:line="360" w:lineRule="auto"/>
        <w:ind w:left="2124" w:firstLine="708"/>
        <w:jc w:val="right"/>
        <w:rPr>
          <w:sz w:val="28"/>
          <w:szCs w:val="28"/>
          <w:lang w:eastAsia="ru-RU"/>
        </w:rPr>
      </w:pPr>
      <w:r w:rsidRPr="00C65D6D">
        <w:rPr>
          <w:sz w:val="28"/>
          <w:szCs w:val="28"/>
          <w:lang w:eastAsia="ru-RU"/>
        </w:rPr>
        <w:t>Проект</w:t>
      </w:r>
    </w:p>
    <w:p w:rsidR="00C65D6D" w:rsidRPr="00C65D6D" w:rsidRDefault="00C65D6D" w:rsidP="00C65D6D">
      <w:pPr>
        <w:suppressAutoHyphens w:val="0"/>
        <w:spacing w:line="360" w:lineRule="auto"/>
        <w:ind w:left="2124" w:firstLine="708"/>
        <w:rPr>
          <w:b/>
          <w:sz w:val="28"/>
          <w:szCs w:val="28"/>
          <w:lang w:eastAsia="ru-RU"/>
        </w:rPr>
      </w:pPr>
      <w:r w:rsidRPr="00C65D6D">
        <w:rPr>
          <w:b/>
          <w:sz w:val="28"/>
          <w:szCs w:val="28"/>
          <w:lang w:eastAsia="ru-RU"/>
        </w:rPr>
        <w:t>МЭРИЯ ГОРОДА ГРОЗНОГО</w:t>
      </w:r>
    </w:p>
    <w:p w:rsidR="00C65D6D" w:rsidRPr="00C65D6D" w:rsidRDefault="00C65D6D" w:rsidP="00C65D6D">
      <w:pPr>
        <w:suppressAutoHyphens w:val="0"/>
        <w:spacing w:line="360" w:lineRule="auto"/>
        <w:jc w:val="center"/>
        <w:rPr>
          <w:b/>
          <w:sz w:val="28"/>
          <w:szCs w:val="28"/>
          <w:lang w:eastAsia="ru-RU"/>
        </w:rPr>
      </w:pPr>
      <w:r w:rsidRPr="00C65D6D">
        <w:rPr>
          <w:b/>
          <w:sz w:val="28"/>
          <w:szCs w:val="28"/>
          <w:lang w:eastAsia="ru-RU"/>
        </w:rPr>
        <w:t>ПОСТАНОВЛЕНИЕ</w:t>
      </w:r>
    </w:p>
    <w:p w:rsidR="00C65D6D" w:rsidRPr="00C65D6D" w:rsidRDefault="00C65D6D" w:rsidP="00C65D6D">
      <w:pPr>
        <w:suppressAutoHyphens w:val="0"/>
        <w:spacing w:line="360" w:lineRule="auto"/>
        <w:jc w:val="center"/>
        <w:rPr>
          <w:sz w:val="28"/>
          <w:szCs w:val="28"/>
          <w:lang w:eastAsia="ru-RU"/>
        </w:rPr>
      </w:pPr>
    </w:p>
    <w:p w:rsidR="00C65D6D" w:rsidRPr="00C65D6D" w:rsidRDefault="00A043E5" w:rsidP="00A05BC4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«___</w:t>
      </w:r>
      <w:proofErr w:type="gramStart"/>
      <w:r>
        <w:rPr>
          <w:sz w:val="28"/>
          <w:szCs w:val="28"/>
          <w:lang w:eastAsia="ru-RU"/>
        </w:rPr>
        <w:t>_»_</w:t>
      </w:r>
      <w:proofErr w:type="gramEnd"/>
      <w:r>
        <w:rPr>
          <w:sz w:val="28"/>
          <w:szCs w:val="28"/>
          <w:lang w:eastAsia="ru-RU"/>
        </w:rPr>
        <w:t>________201</w:t>
      </w:r>
      <w:r w:rsidR="00885D13">
        <w:rPr>
          <w:sz w:val="28"/>
          <w:szCs w:val="28"/>
          <w:lang w:eastAsia="ru-RU"/>
        </w:rPr>
        <w:t xml:space="preserve">6 года </w:t>
      </w:r>
      <w:r w:rsidR="00C65D6D" w:rsidRPr="00C65D6D">
        <w:rPr>
          <w:sz w:val="28"/>
          <w:szCs w:val="28"/>
          <w:lang w:eastAsia="ru-RU"/>
        </w:rPr>
        <w:tab/>
      </w:r>
      <w:r w:rsidR="00C65D6D" w:rsidRPr="00C65D6D">
        <w:rPr>
          <w:sz w:val="28"/>
          <w:szCs w:val="28"/>
          <w:lang w:eastAsia="ru-RU"/>
        </w:rPr>
        <w:tab/>
      </w:r>
      <w:r w:rsidR="00885D13">
        <w:rPr>
          <w:sz w:val="28"/>
          <w:szCs w:val="28"/>
          <w:lang w:eastAsia="ru-RU"/>
        </w:rPr>
        <w:t xml:space="preserve">      </w:t>
      </w:r>
      <w:r w:rsidR="00C65D6D" w:rsidRPr="00C65D6D">
        <w:rPr>
          <w:sz w:val="28"/>
          <w:szCs w:val="28"/>
          <w:lang w:eastAsia="ru-RU"/>
        </w:rPr>
        <w:t>№______</w:t>
      </w:r>
      <w:r w:rsidR="00753CEA">
        <w:rPr>
          <w:sz w:val="28"/>
          <w:szCs w:val="28"/>
          <w:lang w:eastAsia="ru-RU"/>
        </w:rPr>
        <w:t xml:space="preserve">                                  г. Грозный                                </w:t>
      </w:r>
    </w:p>
    <w:p w:rsidR="00C65D6D" w:rsidRPr="00C65D6D" w:rsidRDefault="00C65D6D" w:rsidP="00C65D6D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870A73" w:rsidRDefault="00C65D6D" w:rsidP="00870A73">
      <w:pPr>
        <w:shd w:val="clear" w:color="auto" w:fill="FFFFFF"/>
        <w:suppressAutoHyphens w:val="0"/>
        <w:jc w:val="center"/>
        <w:outlineLvl w:val="1"/>
        <w:rPr>
          <w:b/>
          <w:sz w:val="28"/>
          <w:szCs w:val="28"/>
          <w:lang w:eastAsia="ru-RU"/>
        </w:rPr>
      </w:pPr>
      <w:r w:rsidRPr="00870A73">
        <w:rPr>
          <w:b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="008852E3" w:rsidRPr="00870A73">
        <w:rPr>
          <w:b/>
          <w:sz w:val="28"/>
          <w:szCs w:val="28"/>
          <w:lang w:eastAsia="ru-RU"/>
        </w:rPr>
        <w:t>«Согласование вселени</w:t>
      </w:r>
      <w:r w:rsidR="00F52F8C" w:rsidRPr="00870A73">
        <w:rPr>
          <w:b/>
          <w:sz w:val="28"/>
          <w:szCs w:val="28"/>
          <w:lang w:eastAsia="ru-RU"/>
        </w:rPr>
        <w:t>я</w:t>
      </w:r>
      <w:r w:rsidR="008852E3" w:rsidRPr="00870A73">
        <w:rPr>
          <w:b/>
          <w:sz w:val="28"/>
          <w:szCs w:val="28"/>
          <w:lang w:eastAsia="ru-RU"/>
        </w:rPr>
        <w:t xml:space="preserve"> в занимаемое нанимателем по договору социального найма жилое помещение </w:t>
      </w:r>
    </w:p>
    <w:p w:rsidR="00C65D6D" w:rsidRPr="00870A73" w:rsidRDefault="008852E3" w:rsidP="00870A73">
      <w:pPr>
        <w:shd w:val="clear" w:color="auto" w:fill="FFFFFF"/>
        <w:suppressAutoHyphens w:val="0"/>
        <w:jc w:val="center"/>
        <w:outlineLvl w:val="1"/>
        <w:rPr>
          <w:b/>
          <w:sz w:val="28"/>
          <w:szCs w:val="28"/>
          <w:lang w:eastAsia="ru-RU"/>
        </w:rPr>
      </w:pPr>
      <w:bookmarkStart w:id="0" w:name="_GoBack"/>
      <w:bookmarkEnd w:id="0"/>
      <w:r w:rsidRPr="00870A73">
        <w:rPr>
          <w:b/>
          <w:sz w:val="28"/>
          <w:szCs w:val="28"/>
          <w:lang w:eastAsia="ru-RU"/>
        </w:rPr>
        <w:t>граждан в качестве членов семьи»</w:t>
      </w:r>
    </w:p>
    <w:p w:rsidR="00C65D6D" w:rsidRPr="00C65D6D" w:rsidRDefault="00C65D6D" w:rsidP="00C65D6D">
      <w:pPr>
        <w:shd w:val="clear" w:color="auto" w:fill="FFFFFF"/>
        <w:suppressAutoHyphens w:val="0"/>
        <w:spacing w:line="276" w:lineRule="auto"/>
        <w:jc w:val="both"/>
        <w:outlineLvl w:val="1"/>
        <w:rPr>
          <w:sz w:val="28"/>
          <w:szCs w:val="28"/>
          <w:lang w:eastAsia="ru-RU"/>
        </w:rPr>
      </w:pPr>
    </w:p>
    <w:p w:rsidR="00096886" w:rsidRDefault="00096886" w:rsidP="008E09C1">
      <w:pPr>
        <w:suppressAutoHyphens w:val="0"/>
        <w:spacing w:line="276" w:lineRule="auto"/>
        <w:ind w:firstLine="708"/>
        <w:jc w:val="both"/>
        <w:rPr>
          <w:sz w:val="28"/>
          <w:szCs w:val="28"/>
          <w:lang w:eastAsia="ru-RU"/>
        </w:rPr>
      </w:pPr>
    </w:p>
    <w:p w:rsidR="00096886" w:rsidRPr="00096886" w:rsidRDefault="00096886" w:rsidP="00096886">
      <w:pPr>
        <w:suppressAutoHyphens w:val="0"/>
        <w:spacing w:line="276" w:lineRule="auto"/>
        <w:ind w:firstLine="708"/>
        <w:jc w:val="both"/>
        <w:rPr>
          <w:sz w:val="28"/>
          <w:szCs w:val="28"/>
          <w:lang w:eastAsia="ru-RU"/>
        </w:rPr>
      </w:pPr>
      <w:r w:rsidRPr="00096886">
        <w:rPr>
          <w:sz w:val="28"/>
          <w:szCs w:val="28"/>
          <w:lang w:eastAsia="ru-RU"/>
        </w:rPr>
        <w:t xml:space="preserve">В целях приведения муниципальных правовых актов в соответствие </w:t>
      </w:r>
      <w:r w:rsidR="002E5A41">
        <w:rPr>
          <w:sz w:val="28"/>
          <w:szCs w:val="28"/>
          <w:lang w:eastAsia="ru-RU"/>
        </w:rPr>
        <w:t xml:space="preserve">                         </w:t>
      </w:r>
      <w:r w:rsidRPr="00096886">
        <w:rPr>
          <w:sz w:val="28"/>
          <w:szCs w:val="28"/>
          <w:lang w:eastAsia="ru-RU"/>
        </w:rPr>
        <w:t xml:space="preserve">с действующим </w:t>
      </w:r>
      <w:r w:rsidR="004A1FD0" w:rsidRPr="00096886">
        <w:rPr>
          <w:sz w:val="28"/>
          <w:szCs w:val="28"/>
          <w:lang w:eastAsia="ru-RU"/>
        </w:rPr>
        <w:t>законодательством Российской</w:t>
      </w:r>
      <w:r w:rsidRPr="00096886">
        <w:rPr>
          <w:sz w:val="28"/>
          <w:szCs w:val="28"/>
          <w:lang w:eastAsia="ru-RU"/>
        </w:rPr>
        <w:t xml:space="preserve"> </w:t>
      </w:r>
      <w:r w:rsidR="004A1FD0" w:rsidRPr="00096886">
        <w:rPr>
          <w:sz w:val="28"/>
          <w:szCs w:val="28"/>
          <w:lang w:eastAsia="ru-RU"/>
        </w:rPr>
        <w:t>Федерации</w:t>
      </w:r>
      <w:r w:rsidR="004A1FD0">
        <w:rPr>
          <w:sz w:val="28"/>
          <w:szCs w:val="28"/>
          <w:lang w:eastAsia="ru-RU"/>
        </w:rPr>
        <w:t xml:space="preserve">, </w:t>
      </w:r>
      <w:r w:rsidR="004A1FD0" w:rsidRPr="00096886">
        <w:rPr>
          <w:sz w:val="28"/>
          <w:szCs w:val="28"/>
          <w:lang w:eastAsia="ru-RU"/>
        </w:rPr>
        <w:t>Порядком</w:t>
      </w:r>
      <w:r w:rsidR="002E5A41" w:rsidRPr="003447E7">
        <w:rPr>
          <w:rFonts w:eastAsia="Calibri"/>
          <w:color w:val="000000"/>
          <w:sz w:val="28"/>
          <w:szCs w:val="28"/>
          <w:lang w:eastAsia="en-US"/>
        </w:rPr>
        <w:t xml:space="preserve"> разработки и утверждения административных регламентов предоставления муниципальных</w:t>
      </w:r>
      <w:r w:rsidR="002E5A41">
        <w:rPr>
          <w:rFonts w:eastAsia="Calibri"/>
          <w:color w:val="000000"/>
          <w:sz w:val="28"/>
          <w:szCs w:val="28"/>
          <w:lang w:eastAsia="en-US"/>
        </w:rPr>
        <w:t xml:space="preserve"> услуг</w:t>
      </w:r>
      <w:r w:rsidR="002E5A41" w:rsidRPr="003447E7">
        <w:rPr>
          <w:rFonts w:eastAsia="Calibri"/>
          <w:color w:val="000000"/>
          <w:sz w:val="28"/>
          <w:szCs w:val="28"/>
          <w:lang w:eastAsia="en-US"/>
        </w:rPr>
        <w:t>, утвержденн</w:t>
      </w:r>
      <w:r w:rsidR="002E5A41">
        <w:rPr>
          <w:rFonts w:eastAsia="Calibri"/>
          <w:color w:val="000000"/>
          <w:sz w:val="28"/>
          <w:szCs w:val="28"/>
          <w:lang w:eastAsia="en-US"/>
        </w:rPr>
        <w:t>ым</w:t>
      </w:r>
      <w:r w:rsidR="002E5A41" w:rsidRPr="003447E7">
        <w:rPr>
          <w:rFonts w:eastAsia="Calibri"/>
          <w:color w:val="000000"/>
          <w:sz w:val="28"/>
          <w:szCs w:val="28"/>
          <w:lang w:eastAsia="en-US"/>
        </w:rPr>
        <w:t xml:space="preserve"> постановлением Мэрии </w:t>
      </w:r>
      <w:r w:rsidR="004A1FD0" w:rsidRPr="003447E7">
        <w:rPr>
          <w:rFonts w:eastAsia="Calibri"/>
          <w:color w:val="000000"/>
          <w:sz w:val="28"/>
          <w:szCs w:val="28"/>
          <w:lang w:eastAsia="en-US"/>
        </w:rPr>
        <w:t>г</w:t>
      </w:r>
      <w:r w:rsidR="004A1FD0">
        <w:rPr>
          <w:rFonts w:eastAsia="Calibri"/>
          <w:color w:val="000000"/>
          <w:sz w:val="28"/>
          <w:szCs w:val="28"/>
          <w:lang w:eastAsia="en-US"/>
        </w:rPr>
        <w:t>орода Грозного</w:t>
      </w:r>
      <w:r w:rsidR="002E5A41" w:rsidRPr="003447E7">
        <w:rPr>
          <w:rFonts w:eastAsia="Calibri"/>
          <w:color w:val="000000"/>
          <w:sz w:val="28"/>
          <w:szCs w:val="28"/>
          <w:lang w:eastAsia="en-US"/>
        </w:rPr>
        <w:t xml:space="preserve"> от 30</w:t>
      </w:r>
      <w:r w:rsidR="002E5A41">
        <w:rPr>
          <w:rFonts w:eastAsia="Calibri"/>
          <w:color w:val="000000"/>
          <w:sz w:val="28"/>
          <w:szCs w:val="28"/>
          <w:lang w:eastAsia="en-US"/>
        </w:rPr>
        <w:t xml:space="preserve"> июля 2012 года </w:t>
      </w:r>
      <w:r w:rsidR="002E5A41" w:rsidRPr="003447E7">
        <w:rPr>
          <w:rFonts w:eastAsia="Calibri"/>
          <w:color w:val="000000"/>
          <w:sz w:val="28"/>
          <w:szCs w:val="28"/>
          <w:lang w:eastAsia="en-US"/>
        </w:rPr>
        <w:t>№</w:t>
      </w:r>
      <w:r w:rsidR="004A1FD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4A1FD0" w:rsidRPr="003447E7">
        <w:rPr>
          <w:rFonts w:eastAsia="Calibri"/>
          <w:color w:val="000000"/>
          <w:sz w:val="28"/>
          <w:szCs w:val="28"/>
          <w:lang w:eastAsia="en-US"/>
        </w:rPr>
        <w:t xml:space="preserve">38, </w:t>
      </w:r>
      <w:r w:rsidR="004A1FD0">
        <w:rPr>
          <w:rFonts w:eastAsia="Calibri"/>
          <w:color w:val="000000"/>
          <w:sz w:val="28"/>
          <w:szCs w:val="28"/>
          <w:lang w:eastAsia="en-US"/>
        </w:rPr>
        <w:t>Мэрия</w:t>
      </w:r>
      <w:r w:rsidRPr="00096886">
        <w:rPr>
          <w:sz w:val="28"/>
          <w:szCs w:val="28"/>
          <w:lang w:eastAsia="ru-RU"/>
        </w:rPr>
        <w:t xml:space="preserve"> города Грозного </w:t>
      </w:r>
    </w:p>
    <w:p w:rsidR="00C65D6D" w:rsidRPr="00C65D6D" w:rsidRDefault="00C65D6D" w:rsidP="00C65D6D">
      <w:pPr>
        <w:suppressAutoHyphens w:val="0"/>
        <w:spacing w:line="276" w:lineRule="auto"/>
        <w:jc w:val="both"/>
        <w:rPr>
          <w:color w:val="030303"/>
          <w:sz w:val="28"/>
          <w:szCs w:val="28"/>
          <w:lang w:eastAsia="ru-RU"/>
        </w:rPr>
      </w:pPr>
    </w:p>
    <w:p w:rsidR="00C65D6D" w:rsidRDefault="00C65D6D" w:rsidP="00A05BC4">
      <w:pPr>
        <w:suppressAutoHyphens w:val="0"/>
        <w:spacing w:line="276" w:lineRule="auto"/>
        <w:ind w:firstLine="708"/>
        <w:jc w:val="both"/>
        <w:rPr>
          <w:color w:val="030303"/>
          <w:sz w:val="28"/>
          <w:szCs w:val="28"/>
          <w:lang w:eastAsia="ru-RU"/>
        </w:rPr>
      </w:pPr>
      <w:r w:rsidRPr="00C65D6D">
        <w:rPr>
          <w:color w:val="030303"/>
          <w:sz w:val="28"/>
          <w:szCs w:val="28"/>
          <w:lang w:eastAsia="ru-RU"/>
        </w:rPr>
        <w:t>ПОСТАНОВЛЯЕТ:</w:t>
      </w:r>
    </w:p>
    <w:p w:rsidR="002E5A41" w:rsidRPr="00C65D6D" w:rsidRDefault="002E5A41" w:rsidP="00A05BC4">
      <w:pPr>
        <w:suppressAutoHyphens w:val="0"/>
        <w:spacing w:line="276" w:lineRule="auto"/>
        <w:ind w:firstLine="708"/>
        <w:jc w:val="both"/>
        <w:rPr>
          <w:color w:val="030303"/>
          <w:sz w:val="28"/>
          <w:szCs w:val="28"/>
          <w:lang w:eastAsia="ru-RU"/>
        </w:rPr>
      </w:pPr>
    </w:p>
    <w:p w:rsidR="0002137F" w:rsidRDefault="00C65D6D" w:rsidP="00C65D6D">
      <w:pPr>
        <w:suppressAutoHyphens w:val="0"/>
        <w:spacing w:line="276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C65D6D">
        <w:rPr>
          <w:color w:val="000000"/>
          <w:sz w:val="28"/>
          <w:szCs w:val="28"/>
          <w:lang w:eastAsia="ru-RU"/>
        </w:rPr>
        <w:t>1.</w:t>
      </w:r>
      <w:r w:rsidR="00F52F8C">
        <w:rPr>
          <w:color w:val="000000"/>
          <w:sz w:val="28"/>
          <w:szCs w:val="28"/>
          <w:lang w:eastAsia="ru-RU"/>
        </w:rPr>
        <w:t xml:space="preserve"> </w:t>
      </w:r>
      <w:r w:rsidRPr="00C65D6D">
        <w:rPr>
          <w:color w:val="000000"/>
          <w:sz w:val="28"/>
          <w:szCs w:val="28"/>
          <w:lang w:eastAsia="ru-RU"/>
        </w:rPr>
        <w:t xml:space="preserve">Утвердить Административный регламент предоставления муниципальной услуги </w:t>
      </w:r>
      <w:r w:rsidR="008852E3" w:rsidRPr="008852E3">
        <w:rPr>
          <w:sz w:val="28"/>
          <w:szCs w:val="28"/>
          <w:lang w:eastAsia="ru-RU"/>
        </w:rPr>
        <w:t>«Согласование вселени</w:t>
      </w:r>
      <w:r w:rsidR="00F52F8C">
        <w:rPr>
          <w:sz w:val="28"/>
          <w:szCs w:val="28"/>
          <w:lang w:eastAsia="ru-RU"/>
        </w:rPr>
        <w:t>я</w:t>
      </w:r>
      <w:r w:rsidR="008852E3" w:rsidRPr="008852E3">
        <w:rPr>
          <w:sz w:val="28"/>
          <w:szCs w:val="28"/>
          <w:lang w:eastAsia="ru-RU"/>
        </w:rPr>
        <w:t xml:space="preserve"> в занимаемое нанимателем по договору социального найма жилое помещение граждан в качестве членов семьи»</w:t>
      </w:r>
      <w:r w:rsidR="008209FC">
        <w:rPr>
          <w:color w:val="000000"/>
          <w:sz w:val="28"/>
          <w:szCs w:val="28"/>
          <w:lang w:eastAsia="ru-RU"/>
        </w:rPr>
        <w:t xml:space="preserve"> согласно приложению</w:t>
      </w:r>
      <w:r w:rsidR="0002137F">
        <w:rPr>
          <w:color w:val="000000"/>
          <w:sz w:val="28"/>
          <w:szCs w:val="28"/>
          <w:lang w:eastAsia="ru-RU"/>
        </w:rPr>
        <w:t>.</w:t>
      </w:r>
    </w:p>
    <w:p w:rsidR="001D2E35" w:rsidRPr="00C65D6D" w:rsidRDefault="001D2E35" w:rsidP="004A1FD0">
      <w:pPr>
        <w:suppressAutoHyphens w:val="0"/>
        <w:spacing w:line="276" w:lineRule="auto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2. </w:t>
      </w:r>
      <w:r w:rsidR="00206DA3">
        <w:rPr>
          <w:color w:val="000000"/>
          <w:sz w:val="28"/>
          <w:szCs w:val="28"/>
          <w:lang w:eastAsia="ru-RU"/>
        </w:rPr>
        <w:t>Признать</w:t>
      </w:r>
      <w:r>
        <w:rPr>
          <w:color w:val="000000"/>
          <w:sz w:val="28"/>
          <w:szCs w:val="28"/>
          <w:lang w:eastAsia="ru-RU"/>
        </w:rPr>
        <w:t xml:space="preserve"> утратившим силу </w:t>
      </w:r>
      <w:r w:rsidR="00470C81">
        <w:rPr>
          <w:color w:val="000000"/>
          <w:sz w:val="28"/>
          <w:szCs w:val="28"/>
          <w:lang w:eastAsia="ru-RU"/>
        </w:rPr>
        <w:t>п</w:t>
      </w:r>
      <w:r>
        <w:rPr>
          <w:color w:val="000000"/>
          <w:sz w:val="28"/>
          <w:szCs w:val="28"/>
          <w:lang w:eastAsia="ru-RU"/>
        </w:rPr>
        <w:t>остановлени</w:t>
      </w:r>
      <w:r w:rsidR="00470C81">
        <w:rPr>
          <w:color w:val="000000"/>
          <w:sz w:val="28"/>
          <w:szCs w:val="28"/>
          <w:lang w:eastAsia="ru-RU"/>
        </w:rPr>
        <w:t>е</w:t>
      </w:r>
      <w:r>
        <w:rPr>
          <w:color w:val="000000"/>
          <w:sz w:val="28"/>
          <w:szCs w:val="28"/>
          <w:lang w:eastAsia="ru-RU"/>
        </w:rPr>
        <w:t xml:space="preserve"> Мэрии города Грозного от </w:t>
      </w:r>
      <w:r w:rsidR="00470C81">
        <w:rPr>
          <w:color w:val="000000"/>
          <w:sz w:val="28"/>
          <w:szCs w:val="28"/>
          <w:lang w:eastAsia="ru-RU"/>
        </w:rPr>
        <w:t>28</w:t>
      </w:r>
      <w:r w:rsidR="004A1FD0">
        <w:rPr>
          <w:color w:val="000000"/>
          <w:sz w:val="28"/>
          <w:szCs w:val="28"/>
          <w:lang w:eastAsia="ru-RU"/>
        </w:rPr>
        <w:t xml:space="preserve"> января </w:t>
      </w:r>
      <w:r w:rsidR="00470C81">
        <w:rPr>
          <w:color w:val="000000"/>
          <w:sz w:val="28"/>
          <w:szCs w:val="28"/>
          <w:lang w:eastAsia="ru-RU"/>
        </w:rPr>
        <w:t>2013</w:t>
      </w:r>
      <w:r w:rsidR="004A1FD0">
        <w:rPr>
          <w:color w:val="000000"/>
          <w:sz w:val="28"/>
          <w:szCs w:val="28"/>
          <w:lang w:eastAsia="ru-RU"/>
        </w:rPr>
        <w:t xml:space="preserve"> года</w:t>
      </w:r>
      <w:r w:rsidR="00470C81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№ </w:t>
      </w:r>
      <w:r w:rsidR="00470C81">
        <w:rPr>
          <w:color w:val="000000"/>
          <w:sz w:val="28"/>
          <w:szCs w:val="28"/>
          <w:lang w:eastAsia="ru-RU"/>
        </w:rPr>
        <w:t>0</w:t>
      </w:r>
      <w:r w:rsidR="008852E3">
        <w:rPr>
          <w:color w:val="000000"/>
          <w:sz w:val="28"/>
          <w:szCs w:val="28"/>
          <w:lang w:eastAsia="ru-RU"/>
        </w:rPr>
        <w:t>4</w:t>
      </w:r>
      <w:r w:rsidR="004A1FD0">
        <w:rPr>
          <w:color w:val="000000"/>
          <w:sz w:val="28"/>
          <w:szCs w:val="28"/>
          <w:lang w:eastAsia="ru-RU"/>
        </w:rPr>
        <w:t xml:space="preserve"> «</w:t>
      </w:r>
      <w:r w:rsidR="004A1FD0" w:rsidRPr="004A1FD0">
        <w:rPr>
          <w:color w:val="000000"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="008852E3" w:rsidRPr="008852E3">
        <w:rPr>
          <w:sz w:val="28"/>
          <w:szCs w:val="28"/>
          <w:lang w:eastAsia="ru-RU"/>
        </w:rPr>
        <w:t>«Согласование вселени</w:t>
      </w:r>
      <w:r w:rsidR="00F52F8C">
        <w:rPr>
          <w:sz w:val="28"/>
          <w:szCs w:val="28"/>
          <w:lang w:eastAsia="ru-RU"/>
        </w:rPr>
        <w:t>я</w:t>
      </w:r>
      <w:r w:rsidR="008852E3" w:rsidRPr="008852E3">
        <w:rPr>
          <w:sz w:val="28"/>
          <w:szCs w:val="28"/>
          <w:lang w:eastAsia="ru-RU"/>
        </w:rPr>
        <w:t xml:space="preserve"> в занимаемое нанимателем по договору социального найма жилое помещение граждан в качестве членов семьи»</w:t>
      </w:r>
      <w:r>
        <w:rPr>
          <w:color w:val="000000"/>
          <w:sz w:val="28"/>
          <w:szCs w:val="28"/>
          <w:lang w:eastAsia="ru-RU"/>
        </w:rPr>
        <w:t>.</w:t>
      </w:r>
    </w:p>
    <w:p w:rsidR="004A1FD0" w:rsidRPr="004A1FD0" w:rsidRDefault="001D2E35" w:rsidP="004A1FD0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</w:t>
      </w:r>
      <w:r w:rsidR="00613D25">
        <w:rPr>
          <w:color w:val="000000"/>
          <w:sz w:val="28"/>
          <w:szCs w:val="28"/>
          <w:lang w:eastAsia="ru-RU"/>
        </w:rPr>
        <w:t>.</w:t>
      </w:r>
      <w:r w:rsidR="008403BC">
        <w:rPr>
          <w:color w:val="000000"/>
          <w:sz w:val="28"/>
          <w:szCs w:val="28"/>
          <w:lang w:eastAsia="ru-RU"/>
        </w:rPr>
        <w:t xml:space="preserve"> </w:t>
      </w:r>
      <w:r w:rsidR="004A1FD0" w:rsidRPr="004A1FD0">
        <w:rPr>
          <w:color w:val="000000"/>
          <w:sz w:val="28"/>
          <w:szCs w:val="28"/>
          <w:lang w:eastAsia="ru-RU"/>
        </w:rPr>
        <w:t xml:space="preserve">Контроль за выполнением настоящего постановления возложить </w:t>
      </w:r>
      <w:proofErr w:type="gramStart"/>
      <w:r w:rsidR="004A1FD0" w:rsidRPr="004A1FD0">
        <w:rPr>
          <w:color w:val="000000"/>
          <w:sz w:val="28"/>
          <w:szCs w:val="28"/>
          <w:lang w:eastAsia="ru-RU"/>
        </w:rPr>
        <w:t>на  заместителя</w:t>
      </w:r>
      <w:proofErr w:type="gramEnd"/>
      <w:r w:rsidR="004A1FD0" w:rsidRPr="004A1FD0">
        <w:rPr>
          <w:color w:val="000000"/>
          <w:sz w:val="28"/>
          <w:szCs w:val="28"/>
          <w:lang w:eastAsia="ru-RU"/>
        </w:rPr>
        <w:t xml:space="preserve"> Мэра города Грозного </w:t>
      </w:r>
      <w:r w:rsidR="00212A49">
        <w:rPr>
          <w:color w:val="000000"/>
          <w:sz w:val="28"/>
          <w:szCs w:val="28"/>
          <w:lang w:eastAsia="ru-RU"/>
        </w:rPr>
        <w:t>А.И. Алихаджиева</w:t>
      </w:r>
      <w:r w:rsidR="004A1FD0" w:rsidRPr="004A1FD0">
        <w:rPr>
          <w:color w:val="000000"/>
          <w:sz w:val="28"/>
          <w:szCs w:val="28"/>
          <w:lang w:eastAsia="ru-RU"/>
        </w:rPr>
        <w:t xml:space="preserve">. </w:t>
      </w:r>
    </w:p>
    <w:p w:rsidR="00C65D6D" w:rsidRPr="00C65D6D" w:rsidRDefault="00613D25" w:rsidP="004A1FD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C65D6D" w:rsidRPr="00C65D6D">
        <w:rPr>
          <w:sz w:val="28"/>
          <w:szCs w:val="28"/>
          <w:lang w:eastAsia="ru-RU"/>
        </w:rPr>
        <w:t>.</w:t>
      </w:r>
      <w:r w:rsidR="008403BC">
        <w:rPr>
          <w:sz w:val="28"/>
          <w:szCs w:val="28"/>
          <w:lang w:eastAsia="ru-RU"/>
        </w:rPr>
        <w:t xml:space="preserve"> </w:t>
      </w:r>
      <w:r w:rsidR="00C65D6D" w:rsidRPr="00C65D6D">
        <w:rPr>
          <w:sz w:val="28"/>
          <w:szCs w:val="28"/>
          <w:lang w:eastAsia="ru-RU"/>
        </w:rPr>
        <w:t xml:space="preserve">Настоящее </w:t>
      </w:r>
      <w:r w:rsidR="00656900">
        <w:rPr>
          <w:sz w:val="28"/>
          <w:szCs w:val="28"/>
          <w:lang w:eastAsia="ru-RU"/>
        </w:rPr>
        <w:t>постановление вступает</w:t>
      </w:r>
      <w:r w:rsidR="00C65D6D" w:rsidRPr="00C65D6D">
        <w:rPr>
          <w:sz w:val="28"/>
          <w:szCs w:val="28"/>
          <w:lang w:eastAsia="ru-RU"/>
        </w:rPr>
        <w:t xml:space="preserve"> в силу со дня</w:t>
      </w:r>
      <w:r w:rsidR="00085CC9">
        <w:rPr>
          <w:sz w:val="28"/>
          <w:szCs w:val="28"/>
          <w:lang w:eastAsia="ru-RU"/>
        </w:rPr>
        <w:t xml:space="preserve"> его официаль</w:t>
      </w:r>
      <w:r w:rsidR="008E09C1">
        <w:rPr>
          <w:sz w:val="28"/>
          <w:szCs w:val="28"/>
          <w:lang w:eastAsia="ru-RU"/>
        </w:rPr>
        <w:t>ного опубликования</w:t>
      </w:r>
      <w:r w:rsidR="00085CC9">
        <w:rPr>
          <w:sz w:val="28"/>
          <w:szCs w:val="28"/>
          <w:lang w:eastAsia="ru-RU"/>
        </w:rPr>
        <w:t xml:space="preserve"> </w:t>
      </w:r>
      <w:r w:rsidR="00B834AB">
        <w:rPr>
          <w:sz w:val="28"/>
          <w:szCs w:val="28"/>
          <w:lang w:eastAsia="ru-RU"/>
        </w:rPr>
        <w:t>в газете</w:t>
      </w:r>
      <w:r w:rsidR="008209FC">
        <w:rPr>
          <w:sz w:val="28"/>
          <w:szCs w:val="28"/>
          <w:lang w:eastAsia="ru-RU"/>
        </w:rPr>
        <w:t xml:space="preserve"> </w:t>
      </w:r>
      <w:r w:rsidR="004C0868">
        <w:rPr>
          <w:sz w:val="28"/>
          <w:szCs w:val="28"/>
          <w:lang w:eastAsia="ru-RU"/>
        </w:rPr>
        <w:t xml:space="preserve">«Столица плюс» </w:t>
      </w:r>
      <w:r w:rsidR="00085CC9">
        <w:rPr>
          <w:sz w:val="28"/>
          <w:szCs w:val="28"/>
          <w:lang w:eastAsia="ru-RU"/>
        </w:rPr>
        <w:t xml:space="preserve">и подлежит размещению на </w:t>
      </w:r>
      <w:r w:rsidR="008209FC">
        <w:rPr>
          <w:sz w:val="28"/>
          <w:szCs w:val="28"/>
          <w:lang w:eastAsia="ru-RU"/>
        </w:rPr>
        <w:t xml:space="preserve">официальном </w:t>
      </w:r>
      <w:r w:rsidR="00085CC9">
        <w:rPr>
          <w:sz w:val="28"/>
          <w:szCs w:val="28"/>
          <w:lang w:eastAsia="ru-RU"/>
        </w:rPr>
        <w:t>сайте Мэрии г. Грозного.</w:t>
      </w:r>
    </w:p>
    <w:p w:rsidR="00C65D6D" w:rsidRPr="00C65D6D" w:rsidRDefault="00C65D6D" w:rsidP="00C65D6D">
      <w:pPr>
        <w:suppressAutoHyphens w:val="0"/>
        <w:spacing w:line="276" w:lineRule="auto"/>
        <w:ind w:hanging="708"/>
        <w:jc w:val="both"/>
        <w:rPr>
          <w:sz w:val="28"/>
          <w:szCs w:val="28"/>
          <w:lang w:eastAsia="ru-RU"/>
        </w:rPr>
      </w:pPr>
    </w:p>
    <w:p w:rsidR="00C65D6D" w:rsidRDefault="00C65D6D" w:rsidP="00C65D6D">
      <w:pPr>
        <w:suppressAutoHyphens w:val="0"/>
        <w:spacing w:line="276" w:lineRule="auto"/>
        <w:ind w:hanging="708"/>
        <w:jc w:val="both"/>
        <w:rPr>
          <w:sz w:val="28"/>
          <w:szCs w:val="28"/>
          <w:lang w:eastAsia="ru-RU"/>
        </w:rPr>
      </w:pPr>
    </w:p>
    <w:p w:rsidR="008209FC" w:rsidRPr="00C65D6D" w:rsidRDefault="008209FC" w:rsidP="00C65D6D">
      <w:pPr>
        <w:suppressAutoHyphens w:val="0"/>
        <w:spacing w:line="276" w:lineRule="auto"/>
        <w:ind w:hanging="708"/>
        <w:jc w:val="both"/>
        <w:rPr>
          <w:sz w:val="28"/>
          <w:szCs w:val="28"/>
          <w:lang w:eastAsia="ru-RU"/>
        </w:rPr>
      </w:pPr>
    </w:p>
    <w:p w:rsidR="00C65D6D" w:rsidRPr="00C65D6D" w:rsidRDefault="00C65D6D" w:rsidP="00C65D6D">
      <w:pPr>
        <w:suppressAutoHyphens w:val="0"/>
        <w:spacing w:line="276" w:lineRule="auto"/>
        <w:ind w:hanging="708"/>
        <w:jc w:val="both"/>
        <w:rPr>
          <w:sz w:val="28"/>
          <w:szCs w:val="28"/>
          <w:lang w:eastAsia="ru-RU"/>
        </w:rPr>
      </w:pPr>
    </w:p>
    <w:p w:rsidR="00C65D6D" w:rsidRPr="00C65D6D" w:rsidRDefault="008403BC" w:rsidP="00C65D6D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Мэр</w:t>
      </w:r>
      <w:r w:rsidR="004A1FD0">
        <w:rPr>
          <w:sz w:val="28"/>
          <w:szCs w:val="28"/>
          <w:lang w:eastAsia="ru-RU"/>
        </w:rPr>
        <w:t xml:space="preserve"> города</w:t>
      </w:r>
      <w:r w:rsidR="008E09C1">
        <w:rPr>
          <w:sz w:val="28"/>
          <w:szCs w:val="28"/>
          <w:lang w:eastAsia="ru-RU"/>
        </w:rPr>
        <w:t xml:space="preserve">  </w:t>
      </w:r>
      <w:r w:rsidR="00F52F8C">
        <w:rPr>
          <w:sz w:val="28"/>
          <w:szCs w:val="28"/>
          <w:lang w:eastAsia="ru-RU"/>
        </w:rPr>
        <w:t>Грозного</w:t>
      </w:r>
      <w:r w:rsidR="008E09C1">
        <w:rPr>
          <w:sz w:val="28"/>
          <w:szCs w:val="28"/>
          <w:lang w:eastAsia="ru-RU"/>
        </w:rPr>
        <w:t xml:space="preserve">                  </w:t>
      </w:r>
      <w:r w:rsidR="00C65D6D" w:rsidRPr="00C65D6D">
        <w:rPr>
          <w:sz w:val="28"/>
          <w:szCs w:val="28"/>
          <w:lang w:eastAsia="ru-RU"/>
        </w:rPr>
        <w:tab/>
      </w:r>
      <w:r w:rsidR="00C65D6D" w:rsidRPr="00C65D6D">
        <w:rPr>
          <w:sz w:val="28"/>
          <w:szCs w:val="28"/>
          <w:lang w:eastAsia="ru-RU"/>
        </w:rPr>
        <w:tab/>
      </w:r>
      <w:r w:rsidR="00C65D6D" w:rsidRPr="00C65D6D">
        <w:rPr>
          <w:sz w:val="28"/>
          <w:szCs w:val="28"/>
          <w:lang w:eastAsia="ru-RU"/>
        </w:rPr>
        <w:tab/>
      </w:r>
      <w:r w:rsidR="00C65D6D" w:rsidRPr="00C65D6D">
        <w:rPr>
          <w:sz w:val="28"/>
          <w:szCs w:val="28"/>
          <w:lang w:eastAsia="ru-RU"/>
        </w:rPr>
        <w:tab/>
      </w:r>
      <w:r w:rsidR="00C65D6D" w:rsidRPr="00C65D6D">
        <w:rPr>
          <w:sz w:val="28"/>
          <w:szCs w:val="28"/>
          <w:lang w:eastAsia="ru-RU"/>
        </w:rPr>
        <w:tab/>
      </w:r>
      <w:r w:rsidR="004A1FD0">
        <w:rPr>
          <w:sz w:val="28"/>
          <w:szCs w:val="28"/>
          <w:lang w:eastAsia="ru-RU"/>
        </w:rPr>
        <w:t xml:space="preserve">          </w:t>
      </w:r>
      <w:proofErr w:type="spellStart"/>
      <w:r w:rsidR="004A1FD0">
        <w:rPr>
          <w:sz w:val="28"/>
          <w:szCs w:val="28"/>
          <w:lang w:eastAsia="ru-RU"/>
        </w:rPr>
        <w:t>М.М.Хучиев</w:t>
      </w:r>
      <w:proofErr w:type="spellEnd"/>
    </w:p>
    <w:sectPr w:rsidR="00C65D6D" w:rsidRPr="00C65D6D" w:rsidSect="002114C0">
      <w:headerReference w:type="default" r:id="rId8"/>
      <w:footerReference w:type="default" r:id="rId9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746" w:rsidRDefault="00DE7746">
      <w:r>
        <w:separator/>
      </w:r>
    </w:p>
  </w:endnote>
  <w:endnote w:type="continuationSeparator" w:id="0">
    <w:p w:rsidR="00DE7746" w:rsidRDefault="00DE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AAB" w:rsidRDefault="00362AAB">
    <w:pPr>
      <w:pStyle w:val="ab"/>
      <w:jc w:val="right"/>
    </w:pPr>
  </w:p>
  <w:p w:rsidR="00362AAB" w:rsidRPr="009A4C91" w:rsidRDefault="00362AA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746" w:rsidRDefault="00DE7746">
      <w:r>
        <w:separator/>
      </w:r>
    </w:p>
  </w:footnote>
  <w:footnote w:type="continuationSeparator" w:id="0">
    <w:p w:rsidR="00DE7746" w:rsidRDefault="00DE77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AAB" w:rsidRDefault="00362AAB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9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12595C"/>
    <w:multiLevelType w:val="hybridMultilevel"/>
    <w:tmpl w:val="D11EF41E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A1B6CB1"/>
    <w:multiLevelType w:val="multilevel"/>
    <w:tmpl w:val="EEFCD562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FB4135D"/>
    <w:multiLevelType w:val="hybridMultilevel"/>
    <w:tmpl w:val="C42A21C2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746A69"/>
    <w:multiLevelType w:val="hybridMultilevel"/>
    <w:tmpl w:val="043004CA"/>
    <w:lvl w:ilvl="0" w:tplc="EE802E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40950DC"/>
    <w:multiLevelType w:val="multilevel"/>
    <w:tmpl w:val="B45CE420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177639D5"/>
    <w:multiLevelType w:val="hybridMultilevel"/>
    <w:tmpl w:val="BE9015E6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24FE5E58"/>
    <w:multiLevelType w:val="hybridMultilevel"/>
    <w:tmpl w:val="66121938"/>
    <w:lvl w:ilvl="0" w:tplc="FE06C910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abstractNum w:abstractNumId="8">
    <w:nsid w:val="2AD57528"/>
    <w:multiLevelType w:val="hybridMultilevel"/>
    <w:tmpl w:val="B3F6831C"/>
    <w:lvl w:ilvl="0" w:tplc="860E3706">
      <w:start w:val="9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C06D18"/>
    <w:multiLevelType w:val="multilevel"/>
    <w:tmpl w:val="F6FCCB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0">
    <w:nsid w:val="30973C17"/>
    <w:multiLevelType w:val="hybridMultilevel"/>
    <w:tmpl w:val="1DDE4D2C"/>
    <w:lvl w:ilvl="0" w:tplc="4362967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1FE1383"/>
    <w:multiLevelType w:val="hybridMultilevel"/>
    <w:tmpl w:val="DCA64DD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3A047197"/>
    <w:multiLevelType w:val="hybridMultilevel"/>
    <w:tmpl w:val="1A1C0D52"/>
    <w:lvl w:ilvl="0" w:tplc="FF88BA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3B8B07CF"/>
    <w:multiLevelType w:val="multilevel"/>
    <w:tmpl w:val="80CC91F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4">
    <w:nsid w:val="3C0E1241"/>
    <w:multiLevelType w:val="multilevel"/>
    <w:tmpl w:val="62BC5928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15">
    <w:nsid w:val="3F461BD0"/>
    <w:multiLevelType w:val="hybridMultilevel"/>
    <w:tmpl w:val="EC621344"/>
    <w:lvl w:ilvl="0" w:tplc="04C2F816">
      <w:start w:val="6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>
    <w:nsid w:val="40007C7E"/>
    <w:multiLevelType w:val="hybridMultilevel"/>
    <w:tmpl w:val="6F1C0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AF0D33"/>
    <w:multiLevelType w:val="multilevel"/>
    <w:tmpl w:val="42FC0CF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>
    <w:nsid w:val="46160533"/>
    <w:multiLevelType w:val="hybridMultilevel"/>
    <w:tmpl w:val="B4362DE0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5B974FB"/>
    <w:multiLevelType w:val="hybridMultilevel"/>
    <w:tmpl w:val="1A36C8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ED1A73"/>
    <w:multiLevelType w:val="hybridMultilevel"/>
    <w:tmpl w:val="D96ED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A5F657C"/>
    <w:multiLevelType w:val="multilevel"/>
    <w:tmpl w:val="69D44678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num w:numId="1">
    <w:abstractNumId w:val="14"/>
  </w:num>
  <w:num w:numId="2">
    <w:abstractNumId w:val="21"/>
  </w:num>
  <w:num w:numId="3">
    <w:abstractNumId w:val="13"/>
  </w:num>
  <w:num w:numId="4">
    <w:abstractNumId w:val="11"/>
  </w:num>
  <w:num w:numId="5">
    <w:abstractNumId w:val="19"/>
  </w:num>
  <w:num w:numId="6">
    <w:abstractNumId w:val="1"/>
  </w:num>
  <w:num w:numId="7">
    <w:abstractNumId w:val="10"/>
  </w:num>
  <w:num w:numId="8">
    <w:abstractNumId w:val="18"/>
  </w:num>
  <w:num w:numId="9">
    <w:abstractNumId w:val="3"/>
  </w:num>
  <w:num w:numId="10">
    <w:abstractNumId w:val="9"/>
  </w:num>
  <w:num w:numId="11">
    <w:abstractNumId w:val="5"/>
  </w:num>
  <w:num w:numId="12">
    <w:abstractNumId w:val="17"/>
  </w:num>
  <w:num w:numId="13">
    <w:abstractNumId w:val="2"/>
  </w:num>
  <w:num w:numId="14">
    <w:abstractNumId w:val="20"/>
  </w:num>
  <w:num w:numId="15">
    <w:abstractNumId w:val="7"/>
  </w:num>
  <w:num w:numId="16">
    <w:abstractNumId w:val="6"/>
  </w:num>
  <w:num w:numId="17">
    <w:abstractNumId w:val="12"/>
  </w:num>
  <w:num w:numId="18">
    <w:abstractNumId w:val="8"/>
  </w:num>
  <w:num w:numId="19">
    <w:abstractNumId w:val="16"/>
  </w:num>
  <w:num w:numId="20">
    <w:abstractNumId w:val="4"/>
  </w:num>
  <w:num w:numId="21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BBE"/>
    <w:rsid w:val="00004419"/>
    <w:rsid w:val="00012335"/>
    <w:rsid w:val="0002137F"/>
    <w:rsid w:val="000220ED"/>
    <w:rsid w:val="00034D9E"/>
    <w:rsid w:val="00040164"/>
    <w:rsid w:val="0005001E"/>
    <w:rsid w:val="00060E0E"/>
    <w:rsid w:val="0008444E"/>
    <w:rsid w:val="00085CC9"/>
    <w:rsid w:val="000964F4"/>
    <w:rsid w:val="00096886"/>
    <w:rsid w:val="000A69AA"/>
    <w:rsid w:val="000B5AB9"/>
    <w:rsid w:val="000C1A94"/>
    <w:rsid w:val="000C4427"/>
    <w:rsid w:val="000C4C6C"/>
    <w:rsid w:val="000D7267"/>
    <w:rsid w:val="000E072B"/>
    <w:rsid w:val="000E1A0F"/>
    <w:rsid w:val="000E3715"/>
    <w:rsid w:val="001177B2"/>
    <w:rsid w:val="001228E2"/>
    <w:rsid w:val="00134BBE"/>
    <w:rsid w:val="00156B3D"/>
    <w:rsid w:val="00164D47"/>
    <w:rsid w:val="0017004A"/>
    <w:rsid w:val="00173654"/>
    <w:rsid w:val="00173A9D"/>
    <w:rsid w:val="00175008"/>
    <w:rsid w:val="0019594C"/>
    <w:rsid w:val="001C2BC5"/>
    <w:rsid w:val="001D2E35"/>
    <w:rsid w:val="001F4D7B"/>
    <w:rsid w:val="00206DA3"/>
    <w:rsid w:val="00207120"/>
    <w:rsid w:val="002114C0"/>
    <w:rsid w:val="00212A49"/>
    <w:rsid w:val="0021516C"/>
    <w:rsid w:val="00222CD3"/>
    <w:rsid w:val="0022519B"/>
    <w:rsid w:val="0022560A"/>
    <w:rsid w:val="00233707"/>
    <w:rsid w:val="00251966"/>
    <w:rsid w:val="00256196"/>
    <w:rsid w:val="00256E32"/>
    <w:rsid w:val="0026111E"/>
    <w:rsid w:val="00261F75"/>
    <w:rsid w:val="002770F8"/>
    <w:rsid w:val="00281BFC"/>
    <w:rsid w:val="00290807"/>
    <w:rsid w:val="00296BE1"/>
    <w:rsid w:val="002D2127"/>
    <w:rsid w:val="002D2307"/>
    <w:rsid w:val="002D3F4C"/>
    <w:rsid w:val="002E25DA"/>
    <w:rsid w:val="002E5A41"/>
    <w:rsid w:val="002F1E95"/>
    <w:rsid w:val="002F441D"/>
    <w:rsid w:val="00344491"/>
    <w:rsid w:val="00353A9B"/>
    <w:rsid w:val="003621CA"/>
    <w:rsid w:val="00362AAB"/>
    <w:rsid w:val="00370543"/>
    <w:rsid w:val="003712A2"/>
    <w:rsid w:val="00374513"/>
    <w:rsid w:val="00381033"/>
    <w:rsid w:val="00396D69"/>
    <w:rsid w:val="003A101E"/>
    <w:rsid w:val="003A3517"/>
    <w:rsid w:val="003B0A0A"/>
    <w:rsid w:val="003B6D49"/>
    <w:rsid w:val="003C0648"/>
    <w:rsid w:val="003D3451"/>
    <w:rsid w:val="003E2C81"/>
    <w:rsid w:val="003F3647"/>
    <w:rsid w:val="003F3969"/>
    <w:rsid w:val="003F47F0"/>
    <w:rsid w:val="003F7E3D"/>
    <w:rsid w:val="004149E2"/>
    <w:rsid w:val="00423D3D"/>
    <w:rsid w:val="00436B2F"/>
    <w:rsid w:val="004406F1"/>
    <w:rsid w:val="00440E74"/>
    <w:rsid w:val="0045045B"/>
    <w:rsid w:val="004548F5"/>
    <w:rsid w:val="00464935"/>
    <w:rsid w:val="00470AF3"/>
    <w:rsid w:val="00470C81"/>
    <w:rsid w:val="00472D7F"/>
    <w:rsid w:val="0048701D"/>
    <w:rsid w:val="0049584D"/>
    <w:rsid w:val="004A1FD0"/>
    <w:rsid w:val="004C0868"/>
    <w:rsid w:val="004C1F5D"/>
    <w:rsid w:val="004D031D"/>
    <w:rsid w:val="004E3BA6"/>
    <w:rsid w:val="004F3668"/>
    <w:rsid w:val="004F4F49"/>
    <w:rsid w:val="005035D5"/>
    <w:rsid w:val="00517359"/>
    <w:rsid w:val="00533FF7"/>
    <w:rsid w:val="00534243"/>
    <w:rsid w:val="00557DBE"/>
    <w:rsid w:val="00560EA0"/>
    <w:rsid w:val="005613A2"/>
    <w:rsid w:val="00564E29"/>
    <w:rsid w:val="005661F4"/>
    <w:rsid w:val="005B27F9"/>
    <w:rsid w:val="005C4133"/>
    <w:rsid w:val="005C6266"/>
    <w:rsid w:val="005C7AC3"/>
    <w:rsid w:val="005D2C95"/>
    <w:rsid w:val="005E5C58"/>
    <w:rsid w:val="005F1B74"/>
    <w:rsid w:val="00613D25"/>
    <w:rsid w:val="00613E87"/>
    <w:rsid w:val="006169D1"/>
    <w:rsid w:val="006270B0"/>
    <w:rsid w:val="006370DF"/>
    <w:rsid w:val="00651602"/>
    <w:rsid w:val="006551F2"/>
    <w:rsid w:val="00656900"/>
    <w:rsid w:val="0066404B"/>
    <w:rsid w:val="00670981"/>
    <w:rsid w:val="00672F3D"/>
    <w:rsid w:val="00676F81"/>
    <w:rsid w:val="00677C11"/>
    <w:rsid w:val="00680E27"/>
    <w:rsid w:val="006867D3"/>
    <w:rsid w:val="00697DC8"/>
    <w:rsid w:val="006A4235"/>
    <w:rsid w:val="006B4493"/>
    <w:rsid w:val="006C3C43"/>
    <w:rsid w:val="006C61E5"/>
    <w:rsid w:val="006F26CE"/>
    <w:rsid w:val="006F518C"/>
    <w:rsid w:val="0071364F"/>
    <w:rsid w:val="007310D1"/>
    <w:rsid w:val="00731CA9"/>
    <w:rsid w:val="00753CEA"/>
    <w:rsid w:val="00760400"/>
    <w:rsid w:val="00791EBE"/>
    <w:rsid w:val="00794058"/>
    <w:rsid w:val="00794D7B"/>
    <w:rsid w:val="00797224"/>
    <w:rsid w:val="007A27F3"/>
    <w:rsid w:val="007B3014"/>
    <w:rsid w:val="007B7CA3"/>
    <w:rsid w:val="007E0C79"/>
    <w:rsid w:val="007F2CC2"/>
    <w:rsid w:val="00811BE9"/>
    <w:rsid w:val="008209FC"/>
    <w:rsid w:val="0082644C"/>
    <w:rsid w:val="008403BC"/>
    <w:rsid w:val="00842717"/>
    <w:rsid w:val="00870A73"/>
    <w:rsid w:val="008852E3"/>
    <w:rsid w:val="00885D13"/>
    <w:rsid w:val="008920E1"/>
    <w:rsid w:val="008A2C0E"/>
    <w:rsid w:val="008C401E"/>
    <w:rsid w:val="008D425D"/>
    <w:rsid w:val="008E09C1"/>
    <w:rsid w:val="008F4612"/>
    <w:rsid w:val="008F708F"/>
    <w:rsid w:val="00915184"/>
    <w:rsid w:val="00915849"/>
    <w:rsid w:val="00921B04"/>
    <w:rsid w:val="00927F05"/>
    <w:rsid w:val="00933FBB"/>
    <w:rsid w:val="009364BC"/>
    <w:rsid w:val="009365CD"/>
    <w:rsid w:val="00945F8F"/>
    <w:rsid w:val="009473E3"/>
    <w:rsid w:val="00973644"/>
    <w:rsid w:val="0098297B"/>
    <w:rsid w:val="00982A96"/>
    <w:rsid w:val="00983DFF"/>
    <w:rsid w:val="0099622E"/>
    <w:rsid w:val="009A0147"/>
    <w:rsid w:val="009A2ECE"/>
    <w:rsid w:val="009A4C91"/>
    <w:rsid w:val="009A63FC"/>
    <w:rsid w:val="009A6C06"/>
    <w:rsid w:val="009C5F57"/>
    <w:rsid w:val="009D2DD1"/>
    <w:rsid w:val="009E0AF5"/>
    <w:rsid w:val="009E150B"/>
    <w:rsid w:val="009E2200"/>
    <w:rsid w:val="00A037DE"/>
    <w:rsid w:val="00A043E5"/>
    <w:rsid w:val="00A05BC4"/>
    <w:rsid w:val="00A147EB"/>
    <w:rsid w:val="00A30A18"/>
    <w:rsid w:val="00A33824"/>
    <w:rsid w:val="00A51C8F"/>
    <w:rsid w:val="00A56BCD"/>
    <w:rsid w:val="00A82B26"/>
    <w:rsid w:val="00A913E7"/>
    <w:rsid w:val="00AA5391"/>
    <w:rsid w:val="00AA7319"/>
    <w:rsid w:val="00AB50D9"/>
    <w:rsid w:val="00AC3E5F"/>
    <w:rsid w:val="00AD7108"/>
    <w:rsid w:val="00AF4ACF"/>
    <w:rsid w:val="00B16947"/>
    <w:rsid w:val="00B33351"/>
    <w:rsid w:val="00B428C4"/>
    <w:rsid w:val="00B71059"/>
    <w:rsid w:val="00B758FC"/>
    <w:rsid w:val="00B834AB"/>
    <w:rsid w:val="00B90196"/>
    <w:rsid w:val="00B97634"/>
    <w:rsid w:val="00BB2F98"/>
    <w:rsid w:val="00BD44E6"/>
    <w:rsid w:val="00BD577E"/>
    <w:rsid w:val="00C02573"/>
    <w:rsid w:val="00C037F4"/>
    <w:rsid w:val="00C13F01"/>
    <w:rsid w:val="00C202D8"/>
    <w:rsid w:val="00C20F03"/>
    <w:rsid w:val="00C30E5B"/>
    <w:rsid w:val="00C37EC0"/>
    <w:rsid w:val="00C4379F"/>
    <w:rsid w:val="00C45DA4"/>
    <w:rsid w:val="00C46BED"/>
    <w:rsid w:val="00C47E26"/>
    <w:rsid w:val="00C50CD4"/>
    <w:rsid w:val="00C5145F"/>
    <w:rsid w:val="00C526FA"/>
    <w:rsid w:val="00C65D6D"/>
    <w:rsid w:val="00C67A2B"/>
    <w:rsid w:val="00C72E21"/>
    <w:rsid w:val="00C96648"/>
    <w:rsid w:val="00C96BC2"/>
    <w:rsid w:val="00CB152C"/>
    <w:rsid w:val="00CB74AC"/>
    <w:rsid w:val="00CB7B3F"/>
    <w:rsid w:val="00CC1501"/>
    <w:rsid w:val="00CE6FAB"/>
    <w:rsid w:val="00CF1BAE"/>
    <w:rsid w:val="00D05092"/>
    <w:rsid w:val="00D117AB"/>
    <w:rsid w:val="00D31A77"/>
    <w:rsid w:val="00D406BF"/>
    <w:rsid w:val="00D60553"/>
    <w:rsid w:val="00D64E20"/>
    <w:rsid w:val="00D90C34"/>
    <w:rsid w:val="00D960C9"/>
    <w:rsid w:val="00D96391"/>
    <w:rsid w:val="00DB0A8F"/>
    <w:rsid w:val="00DC53B8"/>
    <w:rsid w:val="00DD13DA"/>
    <w:rsid w:val="00DD1949"/>
    <w:rsid w:val="00DE59A3"/>
    <w:rsid w:val="00DE7746"/>
    <w:rsid w:val="00DF1CD0"/>
    <w:rsid w:val="00DF5DC5"/>
    <w:rsid w:val="00DF7749"/>
    <w:rsid w:val="00E0549F"/>
    <w:rsid w:val="00E05EE2"/>
    <w:rsid w:val="00E10F20"/>
    <w:rsid w:val="00E1748D"/>
    <w:rsid w:val="00E57C56"/>
    <w:rsid w:val="00E67474"/>
    <w:rsid w:val="00E85FF4"/>
    <w:rsid w:val="00EA5987"/>
    <w:rsid w:val="00EF10AA"/>
    <w:rsid w:val="00F02B81"/>
    <w:rsid w:val="00F224C8"/>
    <w:rsid w:val="00F24725"/>
    <w:rsid w:val="00F3212D"/>
    <w:rsid w:val="00F32AFE"/>
    <w:rsid w:val="00F372EC"/>
    <w:rsid w:val="00F43057"/>
    <w:rsid w:val="00F44BF1"/>
    <w:rsid w:val="00F50219"/>
    <w:rsid w:val="00F52F8C"/>
    <w:rsid w:val="00F65854"/>
    <w:rsid w:val="00F83C65"/>
    <w:rsid w:val="00F9176F"/>
    <w:rsid w:val="00FA4A99"/>
    <w:rsid w:val="00FB2E3E"/>
    <w:rsid w:val="00FB3738"/>
    <w:rsid w:val="00FC6C81"/>
    <w:rsid w:val="00FC7599"/>
    <w:rsid w:val="00FD1AC2"/>
    <w:rsid w:val="00FD4E1B"/>
    <w:rsid w:val="00FE1086"/>
    <w:rsid w:val="00FF56BB"/>
    <w:rsid w:val="00FF5CF5"/>
    <w:rsid w:val="00FF6A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57ECCC72-A34E-4C18-BDE3-34D8007D5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6BF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0"/>
    <w:qFormat/>
    <w:rsid w:val="00D406BF"/>
    <w:pPr>
      <w:tabs>
        <w:tab w:val="num" w:pos="576"/>
      </w:tabs>
      <w:spacing w:before="280" w:after="280"/>
      <w:ind w:left="576" w:hanging="576"/>
      <w:outlineLvl w:val="1"/>
    </w:pPr>
    <w:rPr>
      <w:b/>
      <w:bCs/>
      <w:color w:val="FF780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D406BF"/>
  </w:style>
  <w:style w:type="character" w:customStyle="1" w:styleId="1">
    <w:name w:val="Основной шрифт абзаца1"/>
    <w:rsid w:val="00D406BF"/>
  </w:style>
  <w:style w:type="character" w:styleId="a4">
    <w:name w:val="Hyperlink"/>
    <w:rsid w:val="00D406BF"/>
    <w:rPr>
      <w:rFonts w:ascii="Tahoma" w:hAnsi="Tahoma" w:cs="Tahoma"/>
      <w:strike w:val="0"/>
      <w:dstrike w:val="0"/>
      <w:color w:val="06759D"/>
      <w:u w:val="none"/>
    </w:rPr>
  </w:style>
  <w:style w:type="character" w:customStyle="1" w:styleId="metadata-icons">
    <w:name w:val="metadata-icons"/>
    <w:basedOn w:val="1"/>
    <w:rsid w:val="00D406BF"/>
  </w:style>
  <w:style w:type="character" w:styleId="a5">
    <w:name w:val="page number"/>
    <w:basedOn w:val="1"/>
    <w:rsid w:val="00D406BF"/>
  </w:style>
  <w:style w:type="character" w:customStyle="1" w:styleId="a6">
    <w:name w:val="Символ нумерации"/>
    <w:rsid w:val="00D406BF"/>
  </w:style>
  <w:style w:type="paragraph" w:customStyle="1" w:styleId="a7">
    <w:name w:val="Заголовок"/>
    <w:basedOn w:val="a"/>
    <w:next w:val="a0"/>
    <w:rsid w:val="00D406B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0">
    <w:name w:val="Body Text"/>
    <w:basedOn w:val="a"/>
    <w:link w:val="a8"/>
    <w:uiPriority w:val="99"/>
    <w:rsid w:val="00D406BF"/>
    <w:pPr>
      <w:spacing w:after="120"/>
    </w:pPr>
  </w:style>
  <w:style w:type="paragraph" w:styleId="a9">
    <w:name w:val="List"/>
    <w:basedOn w:val="a0"/>
    <w:rsid w:val="00D406BF"/>
    <w:rPr>
      <w:rFonts w:cs="Tahoma"/>
    </w:rPr>
  </w:style>
  <w:style w:type="paragraph" w:customStyle="1" w:styleId="10">
    <w:name w:val="Название1"/>
    <w:basedOn w:val="a"/>
    <w:rsid w:val="00D406BF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D406BF"/>
    <w:pPr>
      <w:suppressLineNumbers/>
    </w:pPr>
    <w:rPr>
      <w:rFonts w:cs="Tahoma"/>
    </w:rPr>
  </w:style>
  <w:style w:type="paragraph" w:styleId="aa">
    <w:name w:val="Normal (Web)"/>
    <w:basedOn w:val="a"/>
    <w:rsid w:val="00D406BF"/>
    <w:pPr>
      <w:spacing w:before="280" w:after="280"/>
    </w:pPr>
  </w:style>
  <w:style w:type="paragraph" w:styleId="ab">
    <w:name w:val="footer"/>
    <w:basedOn w:val="a"/>
    <w:link w:val="ac"/>
    <w:uiPriority w:val="99"/>
    <w:rsid w:val="00D406BF"/>
    <w:pPr>
      <w:tabs>
        <w:tab w:val="center" w:pos="4677"/>
        <w:tab w:val="right" w:pos="9355"/>
      </w:tabs>
    </w:pPr>
  </w:style>
  <w:style w:type="paragraph" w:customStyle="1" w:styleId="ad">
    <w:name w:val="Содержимое врезки"/>
    <w:basedOn w:val="a0"/>
    <w:rsid w:val="00D406BF"/>
  </w:style>
  <w:style w:type="paragraph" w:styleId="ae">
    <w:name w:val="header"/>
    <w:basedOn w:val="a"/>
    <w:link w:val="af"/>
    <w:uiPriority w:val="99"/>
    <w:rsid w:val="00D406BF"/>
    <w:pPr>
      <w:suppressLineNumbers/>
      <w:tabs>
        <w:tab w:val="center" w:pos="4818"/>
        <w:tab w:val="right" w:pos="9637"/>
      </w:tabs>
    </w:pPr>
  </w:style>
  <w:style w:type="paragraph" w:styleId="af0">
    <w:name w:val="List Paragraph"/>
    <w:basedOn w:val="a"/>
    <w:uiPriority w:val="34"/>
    <w:qFormat/>
    <w:rsid w:val="00794D7B"/>
    <w:pPr>
      <w:ind w:left="720"/>
      <w:contextualSpacing/>
    </w:pPr>
  </w:style>
  <w:style w:type="paragraph" w:styleId="af1">
    <w:name w:val="No Spacing"/>
    <w:uiPriority w:val="1"/>
    <w:qFormat/>
    <w:rsid w:val="00DF7749"/>
    <w:pPr>
      <w:suppressAutoHyphens/>
    </w:pPr>
    <w:rPr>
      <w:sz w:val="24"/>
      <w:szCs w:val="24"/>
      <w:lang w:eastAsia="ar-SA"/>
    </w:rPr>
  </w:style>
  <w:style w:type="numbering" w:customStyle="1" w:styleId="12">
    <w:name w:val="Нет списка1"/>
    <w:next w:val="a3"/>
    <w:semiHidden/>
    <w:rsid w:val="00470AF3"/>
  </w:style>
  <w:style w:type="character" w:customStyle="1" w:styleId="a8">
    <w:name w:val="Основной текст Знак"/>
    <w:link w:val="a0"/>
    <w:uiPriority w:val="99"/>
    <w:locked/>
    <w:rsid w:val="00470AF3"/>
    <w:rPr>
      <w:sz w:val="24"/>
      <w:szCs w:val="24"/>
      <w:lang w:eastAsia="ar-SA"/>
    </w:rPr>
  </w:style>
  <w:style w:type="character" w:customStyle="1" w:styleId="af2">
    <w:name w:val="Основной текст с отступом Знак"/>
    <w:link w:val="af3"/>
    <w:locked/>
    <w:rsid w:val="00470AF3"/>
    <w:rPr>
      <w:rFonts w:ascii="Microsoft Sans Serif" w:hAnsi="Microsoft Sans Serif" w:cs="Microsoft Sans Serif"/>
      <w:sz w:val="24"/>
      <w:szCs w:val="24"/>
    </w:rPr>
  </w:style>
  <w:style w:type="paragraph" w:styleId="af3">
    <w:name w:val="Body Text Indent"/>
    <w:basedOn w:val="a"/>
    <w:link w:val="af2"/>
    <w:rsid w:val="00470AF3"/>
    <w:pPr>
      <w:widowControl w:val="0"/>
      <w:suppressAutoHyphens w:val="0"/>
      <w:autoSpaceDE w:val="0"/>
      <w:autoSpaceDN w:val="0"/>
      <w:adjustRightInd w:val="0"/>
      <w:spacing w:after="120"/>
      <w:ind w:left="283"/>
    </w:pPr>
    <w:rPr>
      <w:rFonts w:ascii="Microsoft Sans Serif" w:hAnsi="Microsoft Sans Serif" w:cs="Microsoft Sans Serif"/>
      <w:lang w:eastAsia="ru-RU"/>
    </w:rPr>
  </w:style>
  <w:style w:type="character" w:customStyle="1" w:styleId="13">
    <w:name w:val="Основной текст с отступом Знак1"/>
    <w:basedOn w:val="a1"/>
    <w:uiPriority w:val="99"/>
    <w:semiHidden/>
    <w:rsid w:val="00470AF3"/>
    <w:rPr>
      <w:sz w:val="24"/>
      <w:szCs w:val="24"/>
      <w:lang w:eastAsia="ar-SA"/>
    </w:rPr>
  </w:style>
  <w:style w:type="character" w:customStyle="1" w:styleId="3">
    <w:name w:val="Основной текст 3 Знак"/>
    <w:link w:val="30"/>
    <w:locked/>
    <w:rsid w:val="00470AF3"/>
    <w:rPr>
      <w:rFonts w:ascii="Microsoft Sans Serif" w:hAnsi="Microsoft Sans Serif" w:cs="Microsoft Sans Serif"/>
      <w:sz w:val="16"/>
      <w:szCs w:val="16"/>
    </w:rPr>
  </w:style>
  <w:style w:type="paragraph" w:styleId="30">
    <w:name w:val="Body Text 3"/>
    <w:basedOn w:val="a"/>
    <w:link w:val="3"/>
    <w:rsid w:val="00470AF3"/>
    <w:pPr>
      <w:widowControl w:val="0"/>
      <w:suppressAutoHyphens w:val="0"/>
      <w:autoSpaceDE w:val="0"/>
      <w:autoSpaceDN w:val="0"/>
      <w:adjustRightInd w:val="0"/>
      <w:spacing w:after="120"/>
    </w:pPr>
    <w:rPr>
      <w:rFonts w:ascii="Microsoft Sans Serif" w:hAnsi="Microsoft Sans Serif" w:cs="Microsoft Sans Serif"/>
      <w:sz w:val="16"/>
      <w:szCs w:val="16"/>
      <w:lang w:eastAsia="ru-RU"/>
    </w:rPr>
  </w:style>
  <w:style w:type="character" w:customStyle="1" w:styleId="31">
    <w:name w:val="Основной текст 3 Знак1"/>
    <w:basedOn w:val="a1"/>
    <w:uiPriority w:val="99"/>
    <w:semiHidden/>
    <w:rsid w:val="00470AF3"/>
    <w:rPr>
      <w:sz w:val="16"/>
      <w:szCs w:val="16"/>
      <w:lang w:eastAsia="ar-SA"/>
    </w:rPr>
  </w:style>
  <w:style w:type="paragraph" w:customStyle="1" w:styleId="Style3">
    <w:name w:val="Style3"/>
    <w:basedOn w:val="a"/>
    <w:rsid w:val="00470AF3"/>
    <w:pPr>
      <w:widowControl w:val="0"/>
      <w:suppressAutoHyphens w:val="0"/>
      <w:autoSpaceDE w:val="0"/>
      <w:autoSpaceDN w:val="0"/>
      <w:adjustRightInd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ru-RU"/>
    </w:rPr>
  </w:style>
  <w:style w:type="paragraph" w:customStyle="1" w:styleId="Style4">
    <w:name w:val="Style4"/>
    <w:basedOn w:val="a"/>
    <w:uiPriority w:val="99"/>
    <w:rsid w:val="00470AF3"/>
    <w:pPr>
      <w:widowControl w:val="0"/>
      <w:suppressAutoHyphens w:val="0"/>
      <w:autoSpaceDE w:val="0"/>
      <w:autoSpaceDN w:val="0"/>
      <w:adjustRightInd w:val="0"/>
      <w:spacing w:line="269" w:lineRule="exact"/>
      <w:ind w:firstLine="720"/>
      <w:jc w:val="both"/>
    </w:pPr>
    <w:rPr>
      <w:rFonts w:ascii="Microsoft Sans Serif" w:hAnsi="Microsoft Sans Serif" w:cs="Microsoft Sans Serif"/>
      <w:lang w:eastAsia="ru-RU"/>
    </w:rPr>
  </w:style>
  <w:style w:type="paragraph" w:customStyle="1" w:styleId="Style6">
    <w:name w:val="Style6"/>
    <w:basedOn w:val="a"/>
    <w:rsid w:val="00470AF3"/>
    <w:pPr>
      <w:widowControl w:val="0"/>
      <w:suppressAutoHyphens w:val="0"/>
      <w:autoSpaceDE w:val="0"/>
      <w:autoSpaceDN w:val="0"/>
      <w:adjustRightInd w:val="0"/>
      <w:jc w:val="center"/>
    </w:pPr>
    <w:rPr>
      <w:rFonts w:ascii="Microsoft Sans Serif" w:hAnsi="Microsoft Sans Serif" w:cs="Microsoft Sans Serif"/>
      <w:lang w:eastAsia="ru-RU"/>
    </w:rPr>
  </w:style>
  <w:style w:type="paragraph" w:customStyle="1" w:styleId="Style7">
    <w:name w:val="Style7"/>
    <w:basedOn w:val="a"/>
    <w:uiPriority w:val="99"/>
    <w:rsid w:val="00470AF3"/>
    <w:pPr>
      <w:widowControl w:val="0"/>
      <w:suppressAutoHyphens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  <w:lang w:eastAsia="ru-RU"/>
    </w:rPr>
  </w:style>
  <w:style w:type="paragraph" w:customStyle="1" w:styleId="Style18">
    <w:name w:val="Style18"/>
    <w:basedOn w:val="a"/>
    <w:rsid w:val="00470AF3"/>
    <w:pPr>
      <w:widowControl w:val="0"/>
      <w:suppressAutoHyphens w:val="0"/>
      <w:autoSpaceDE w:val="0"/>
      <w:autoSpaceDN w:val="0"/>
      <w:adjustRightInd w:val="0"/>
      <w:spacing w:line="275" w:lineRule="exact"/>
      <w:ind w:firstLine="557"/>
      <w:jc w:val="both"/>
    </w:pPr>
    <w:rPr>
      <w:rFonts w:ascii="Microsoft Sans Serif" w:hAnsi="Microsoft Sans Serif" w:cs="Microsoft Sans Serif"/>
      <w:lang w:eastAsia="ru-RU"/>
    </w:rPr>
  </w:style>
  <w:style w:type="paragraph" w:customStyle="1" w:styleId="Style19">
    <w:name w:val="Style19"/>
    <w:basedOn w:val="a"/>
    <w:rsid w:val="00470AF3"/>
    <w:pPr>
      <w:widowControl w:val="0"/>
      <w:suppressAutoHyphens w:val="0"/>
      <w:autoSpaceDE w:val="0"/>
      <w:autoSpaceDN w:val="0"/>
      <w:adjustRightInd w:val="0"/>
      <w:spacing w:line="281" w:lineRule="exact"/>
      <w:ind w:firstLine="634"/>
      <w:jc w:val="both"/>
    </w:pPr>
    <w:rPr>
      <w:rFonts w:ascii="Microsoft Sans Serif" w:hAnsi="Microsoft Sans Serif" w:cs="Microsoft Sans Serif"/>
      <w:lang w:eastAsia="ru-RU"/>
    </w:rPr>
  </w:style>
  <w:style w:type="paragraph" w:customStyle="1" w:styleId="Style23">
    <w:name w:val="Style23"/>
    <w:basedOn w:val="a"/>
    <w:rsid w:val="00470AF3"/>
    <w:pPr>
      <w:widowControl w:val="0"/>
      <w:suppressAutoHyphens w:val="0"/>
      <w:autoSpaceDE w:val="0"/>
      <w:autoSpaceDN w:val="0"/>
      <w:adjustRightInd w:val="0"/>
      <w:spacing w:line="278" w:lineRule="exact"/>
      <w:ind w:hanging="1613"/>
    </w:pPr>
    <w:rPr>
      <w:rFonts w:ascii="Microsoft Sans Serif" w:hAnsi="Microsoft Sans Serif" w:cs="Microsoft Sans Serif"/>
      <w:lang w:eastAsia="ru-RU"/>
    </w:rPr>
  </w:style>
  <w:style w:type="paragraph" w:customStyle="1" w:styleId="Style24">
    <w:name w:val="Style24"/>
    <w:basedOn w:val="a"/>
    <w:rsid w:val="00470AF3"/>
    <w:pPr>
      <w:widowControl w:val="0"/>
      <w:suppressAutoHyphens w:val="0"/>
      <w:autoSpaceDE w:val="0"/>
      <w:autoSpaceDN w:val="0"/>
      <w:adjustRightInd w:val="0"/>
      <w:spacing w:line="274" w:lineRule="exact"/>
      <w:ind w:firstLine="854"/>
      <w:jc w:val="both"/>
    </w:pPr>
    <w:rPr>
      <w:rFonts w:ascii="Microsoft Sans Serif" w:hAnsi="Microsoft Sans Serif" w:cs="Microsoft Sans Serif"/>
      <w:lang w:eastAsia="ru-RU"/>
    </w:rPr>
  </w:style>
  <w:style w:type="paragraph" w:customStyle="1" w:styleId="Style25">
    <w:name w:val="Style25"/>
    <w:basedOn w:val="a"/>
    <w:uiPriority w:val="99"/>
    <w:rsid w:val="00470AF3"/>
    <w:pPr>
      <w:widowControl w:val="0"/>
      <w:suppressAutoHyphens w:val="0"/>
      <w:autoSpaceDE w:val="0"/>
      <w:autoSpaceDN w:val="0"/>
      <w:adjustRightInd w:val="0"/>
      <w:spacing w:line="278" w:lineRule="exact"/>
      <w:ind w:firstLine="557"/>
      <w:jc w:val="both"/>
    </w:pPr>
    <w:rPr>
      <w:rFonts w:ascii="Microsoft Sans Serif" w:hAnsi="Microsoft Sans Serif" w:cs="Microsoft Sans Serif"/>
      <w:lang w:eastAsia="ru-RU"/>
    </w:rPr>
  </w:style>
  <w:style w:type="paragraph" w:customStyle="1" w:styleId="Style29">
    <w:name w:val="Style29"/>
    <w:basedOn w:val="a"/>
    <w:rsid w:val="00470AF3"/>
    <w:pPr>
      <w:widowControl w:val="0"/>
      <w:suppressAutoHyphens w:val="0"/>
      <w:autoSpaceDE w:val="0"/>
      <w:autoSpaceDN w:val="0"/>
      <w:adjustRightInd w:val="0"/>
      <w:spacing w:line="274" w:lineRule="exact"/>
      <w:ind w:firstLine="864"/>
      <w:jc w:val="both"/>
    </w:pPr>
    <w:rPr>
      <w:rFonts w:ascii="Microsoft Sans Serif" w:hAnsi="Microsoft Sans Serif" w:cs="Microsoft Sans Serif"/>
      <w:lang w:eastAsia="ru-RU"/>
    </w:rPr>
  </w:style>
  <w:style w:type="paragraph" w:customStyle="1" w:styleId="Style33">
    <w:name w:val="Style33"/>
    <w:basedOn w:val="a"/>
    <w:uiPriority w:val="99"/>
    <w:rsid w:val="00470AF3"/>
    <w:pPr>
      <w:widowControl w:val="0"/>
      <w:suppressAutoHyphens w:val="0"/>
      <w:autoSpaceDE w:val="0"/>
      <w:autoSpaceDN w:val="0"/>
      <w:adjustRightInd w:val="0"/>
      <w:jc w:val="center"/>
    </w:pPr>
    <w:rPr>
      <w:rFonts w:ascii="Microsoft Sans Serif" w:hAnsi="Microsoft Sans Serif" w:cs="Microsoft Sans Serif"/>
      <w:lang w:eastAsia="ru-RU"/>
    </w:rPr>
  </w:style>
  <w:style w:type="paragraph" w:customStyle="1" w:styleId="ConsPlusNormal">
    <w:name w:val="ConsPlusNormal"/>
    <w:rsid w:val="00470AF3"/>
    <w:pPr>
      <w:widowControl w:val="0"/>
      <w:autoSpaceDE w:val="0"/>
      <w:autoSpaceDN w:val="0"/>
      <w:adjustRightInd w:val="0"/>
      <w:ind w:firstLine="720"/>
    </w:pPr>
  </w:style>
  <w:style w:type="character" w:customStyle="1" w:styleId="FontStyle47">
    <w:name w:val="Font Style47"/>
    <w:uiPriority w:val="99"/>
    <w:rsid w:val="00470AF3"/>
    <w:rPr>
      <w:rFonts w:ascii="Times New Roman" w:hAnsi="Times New Roman" w:cs="Times New Roman" w:hint="default"/>
      <w:sz w:val="22"/>
      <w:szCs w:val="22"/>
    </w:rPr>
  </w:style>
  <w:style w:type="character" w:customStyle="1" w:styleId="FontStyle48">
    <w:name w:val="Font Style48"/>
    <w:uiPriority w:val="99"/>
    <w:rsid w:val="00470AF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4">
    <w:name w:val="Font Style44"/>
    <w:uiPriority w:val="99"/>
    <w:rsid w:val="00470AF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af4">
    <w:name w:val="Цветовое выделение"/>
    <w:rsid w:val="00470AF3"/>
    <w:rPr>
      <w:b/>
      <w:bCs/>
      <w:color w:val="000080"/>
      <w:szCs w:val="20"/>
    </w:rPr>
  </w:style>
  <w:style w:type="paragraph" w:customStyle="1" w:styleId="msonormalcxspmiddle">
    <w:name w:val="msonormalcxspmiddle"/>
    <w:basedOn w:val="a"/>
    <w:rsid w:val="00470AF3"/>
    <w:pPr>
      <w:suppressAutoHyphens w:val="0"/>
      <w:spacing w:before="100" w:beforeAutospacing="1" w:after="100" w:afterAutospacing="1"/>
    </w:pPr>
    <w:rPr>
      <w:rFonts w:ascii="Microsoft Sans Serif" w:hAnsi="Microsoft Sans Serif" w:cs="Microsoft Sans Serif"/>
      <w:lang w:eastAsia="ru-RU"/>
    </w:rPr>
  </w:style>
  <w:style w:type="paragraph" w:customStyle="1" w:styleId="msonormalcxsplast">
    <w:name w:val="msonormalcxsplast"/>
    <w:basedOn w:val="a"/>
    <w:rsid w:val="00470AF3"/>
    <w:pPr>
      <w:suppressAutoHyphens w:val="0"/>
      <w:spacing w:before="100" w:beforeAutospacing="1" w:after="100" w:afterAutospacing="1"/>
    </w:pPr>
    <w:rPr>
      <w:rFonts w:ascii="Microsoft Sans Serif" w:hAnsi="Microsoft Sans Serif" w:cs="Microsoft Sans Serif"/>
      <w:lang w:eastAsia="ru-RU"/>
    </w:rPr>
  </w:style>
  <w:style w:type="paragraph" w:customStyle="1" w:styleId="western">
    <w:name w:val="western"/>
    <w:basedOn w:val="a"/>
    <w:rsid w:val="00470AF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470AF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5">
    <w:name w:val="Знак Знак5"/>
    <w:rsid w:val="00470AF3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apple-style-span">
    <w:name w:val="apple-style-span"/>
    <w:rsid w:val="00470AF3"/>
    <w:rPr>
      <w:rFonts w:cs="Times New Roman"/>
    </w:rPr>
  </w:style>
  <w:style w:type="character" w:customStyle="1" w:styleId="af">
    <w:name w:val="Верхний колонтитул Знак"/>
    <w:link w:val="ae"/>
    <w:uiPriority w:val="99"/>
    <w:rsid w:val="00470AF3"/>
    <w:rPr>
      <w:sz w:val="24"/>
      <w:szCs w:val="24"/>
      <w:lang w:eastAsia="ar-SA"/>
    </w:rPr>
  </w:style>
  <w:style w:type="character" w:customStyle="1" w:styleId="ac">
    <w:name w:val="Нижний колонтитул Знак"/>
    <w:link w:val="ab"/>
    <w:uiPriority w:val="99"/>
    <w:rsid w:val="00470AF3"/>
    <w:rPr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470AF3"/>
    <w:pPr>
      <w:widowControl w:val="0"/>
      <w:autoSpaceDE w:val="0"/>
      <w:autoSpaceDN w:val="0"/>
      <w:adjustRightInd w:val="0"/>
      <w:spacing w:line="120" w:lineRule="auto"/>
    </w:pPr>
    <w:rPr>
      <w:rFonts w:ascii="Courier New" w:hAnsi="Courier New" w:cs="Courier New"/>
    </w:rPr>
  </w:style>
  <w:style w:type="paragraph" w:styleId="af5">
    <w:name w:val="Title"/>
    <w:basedOn w:val="a"/>
    <w:link w:val="af6"/>
    <w:qFormat/>
    <w:rsid w:val="00470AF3"/>
    <w:pPr>
      <w:suppressAutoHyphens w:val="0"/>
      <w:ind w:firstLine="708"/>
      <w:jc w:val="center"/>
    </w:pPr>
    <w:rPr>
      <w:b/>
      <w:bCs/>
      <w:lang w:val="x-none" w:eastAsia="x-none"/>
    </w:rPr>
  </w:style>
  <w:style w:type="character" w:customStyle="1" w:styleId="af6">
    <w:name w:val="Название Знак"/>
    <w:basedOn w:val="a1"/>
    <w:link w:val="af5"/>
    <w:rsid w:val="00470AF3"/>
    <w:rPr>
      <w:b/>
      <w:bCs/>
      <w:sz w:val="24"/>
      <w:szCs w:val="24"/>
      <w:lang w:val="x-none" w:eastAsia="x-none"/>
    </w:rPr>
  </w:style>
  <w:style w:type="paragraph" w:customStyle="1" w:styleId="Default">
    <w:name w:val="Default"/>
    <w:rsid w:val="004E3B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9365CD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1"/>
    <w:link w:val="af7"/>
    <w:uiPriority w:val="99"/>
    <w:semiHidden/>
    <w:rsid w:val="009365CD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1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10124-954D-4291-B57D-FF6D39238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 «Предоставление доступа к справочно-поисковому аппарату муниципальных библиотек, их базам данных»</vt:lpstr>
    </vt:vector>
  </TitlesOfParts>
  <Company>Reanimator Extreme Edition</Company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 «Предоставление доступа к справочно-поисковому аппарату муниципальных библиотек, их базам данных»</dc:title>
  <dc:creator>SamLab.ws</dc:creator>
  <cp:lastModifiedBy>Arbieta</cp:lastModifiedBy>
  <cp:revision>6</cp:revision>
  <cp:lastPrinted>2016-05-25T08:51:00Z</cp:lastPrinted>
  <dcterms:created xsi:type="dcterms:W3CDTF">2016-03-16T13:02:00Z</dcterms:created>
  <dcterms:modified xsi:type="dcterms:W3CDTF">2016-05-25T08:51:00Z</dcterms:modified>
</cp:coreProperties>
</file>