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157104">
        <w:rPr>
          <w:rFonts w:ascii="Times New Roman" w:hAnsi="Times New Roman" w:cs="Times New Roman"/>
          <w:bCs/>
          <w:sz w:val="27"/>
          <w:szCs w:val="27"/>
        </w:rPr>
        <w:t>9</w:t>
      </w:r>
      <w:r w:rsidR="0034427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ab/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Мэрии г. Грозного </w:t>
      </w:r>
    </w:p>
    <w:p w:rsidR="003367B4" w:rsidRPr="00EE6D3C" w:rsidRDefault="00157104" w:rsidP="000859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0</w:t>
      </w:r>
      <w:r w:rsidR="0034427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276"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 года № </w:t>
      </w:r>
      <w:r w:rsidR="00344276">
        <w:rPr>
          <w:rFonts w:ascii="Times New Roman" w:hAnsi="Times New Roman"/>
          <w:sz w:val="28"/>
          <w:szCs w:val="28"/>
          <w:lang w:eastAsia="ru-RU"/>
        </w:rPr>
        <w:t>145</w:t>
      </w:r>
    </w:p>
    <w:p w:rsidR="0027524F" w:rsidRPr="00EE6D3C" w:rsidRDefault="0027524F" w:rsidP="003367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344276" w:rsidRDefault="0027524F" w:rsidP="0034427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Федеральным законом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344276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344276" w:rsidRDefault="0097476D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8178C" w:rsidRDefault="003C08AB" w:rsidP="0034427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>1.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</w:t>
      </w:r>
      <w:r w:rsidR="00213D5B">
        <w:rPr>
          <w:rFonts w:ascii="Times New Roman" w:hAnsi="Times New Roman" w:cs="Times New Roman"/>
          <w:bCs/>
          <w:sz w:val="28"/>
          <w:szCs w:val="28"/>
        </w:rPr>
        <w:t>осуществления муниципального земельного контроля на территории города Грозного</w:t>
      </w:r>
      <w:r w:rsidR="001E5E82" w:rsidRPr="00344276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</w:t>
      </w:r>
      <w:r w:rsidR="003D1E0B" w:rsidRPr="00344276">
        <w:rPr>
          <w:rFonts w:ascii="Times New Roman" w:hAnsi="Times New Roman" w:cs="Times New Roman"/>
          <w:bCs/>
          <w:sz w:val="28"/>
          <w:szCs w:val="28"/>
        </w:rPr>
        <w:t xml:space="preserve">нием Мэрии города Грозного от 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03 декабря 2013 года № 145 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Мэрии города Грозн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 xml:space="preserve">ого от 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22 декабря 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>201</w:t>
      </w:r>
      <w:r w:rsidR="00213D5B">
        <w:rPr>
          <w:rFonts w:ascii="Times New Roman" w:hAnsi="Times New Roman" w:cs="Times New Roman"/>
          <w:bCs/>
          <w:sz w:val="28"/>
          <w:szCs w:val="28"/>
        </w:rPr>
        <w:t>7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13D5B">
        <w:rPr>
          <w:rFonts w:ascii="Times New Roman" w:hAnsi="Times New Roman" w:cs="Times New Roman"/>
          <w:bCs/>
          <w:sz w:val="28"/>
          <w:szCs w:val="28"/>
        </w:rPr>
        <w:t>166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>)</w:t>
      </w:r>
      <w:r w:rsidR="001E5E82" w:rsidRPr="00344276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13D5B" w:rsidRDefault="00213D5B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Подпункт 1.5.1 пункта 1.5 р</w:t>
      </w:r>
      <w:r w:rsidRPr="0034427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4276">
        <w:rPr>
          <w:rFonts w:ascii="Times New Roman" w:hAnsi="Times New Roman" w:cs="Times New Roman"/>
          <w:sz w:val="28"/>
          <w:szCs w:val="28"/>
        </w:rPr>
        <w:t xml:space="preserve"> </w:t>
      </w:r>
      <w:r w:rsidRPr="003442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76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344276">
        <w:rPr>
          <w:rFonts w:ascii="Times New Roman" w:hAnsi="Times New Roman" w:cs="Times New Roman"/>
          <w:sz w:val="28"/>
          <w:szCs w:val="28"/>
        </w:rPr>
        <w:t>:</w:t>
      </w:r>
    </w:p>
    <w:p w:rsidR="00344276" w:rsidRDefault="00213D5B" w:rsidP="00C7683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- 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>выда</w:t>
      </w:r>
      <w:r>
        <w:rPr>
          <w:rFonts w:ascii="Times New Roman" w:hAnsi="Times New Roman" w:cs="Times New Roman"/>
          <w:bCs/>
          <w:sz w:val="28"/>
          <w:szCs w:val="28"/>
        </w:rPr>
        <w:t>вать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8.2 Федерального закона</w:t>
      </w:r>
      <w:r w:rsidRPr="00213D5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>, если иной порядок не установлен 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566A14" w:rsidRDefault="00213D5B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</w:rPr>
        <w:t xml:space="preserve">1.2. </w:t>
      </w:r>
      <w:r w:rsidR="00C7683A">
        <w:rPr>
          <w:rFonts w:ascii="Times New Roman" w:hAnsi="Times New Roman" w:cs="Times New Roman"/>
          <w:sz w:val="28"/>
          <w:szCs w:val="28"/>
        </w:rPr>
        <w:t xml:space="preserve">В </w:t>
      </w:r>
      <w:r w:rsidRPr="00344276">
        <w:rPr>
          <w:rFonts w:ascii="Times New Roman" w:hAnsi="Times New Roman" w:cs="Times New Roman"/>
          <w:sz w:val="28"/>
          <w:szCs w:val="28"/>
        </w:rPr>
        <w:t>раздел</w:t>
      </w:r>
      <w:r w:rsidR="00C7683A">
        <w:rPr>
          <w:rFonts w:ascii="Times New Roman" w:hAnsi="Times New Roman" w:cs="Times New Roman"/>
          <w:sz w:val="28"/>
          <w:szCs w:val="28"/>
        </w:rPr>
        <w:t>е</w:t>
      </w:r>
      <w:r w:rsidRPr="00344276">
        <w:rPr>
          <w:rFonts w:ascii="Times New Roman" w:hAnsi="Times New Roman" w:cs="Times New Roman"/>
          <w:sz w:val="28"/>
          <w:szCs w:val="28"/>
        </w:rPr>
        <w:t xml:space="preserve"> </w:t>
      </w:r>
      <w:r w:rsidR="00C768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6A14">
        <w:rPr>
          <w:rFonts w:ascii="Times New Roman" w:hAnsi="Times New Roman" w:cs="Times New Roman"/>
          <w:sz w:val="28"/>
          <w:szCs w:val="28"/>
        </w:rPr>
        <w:t>:</w:t>
      </w:r>
      <w:r w:rsidR="00C76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5B" w:rsidRDefault="00566A14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427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7683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213D5B" w:rsidRPr="00344276">
        <w:rPr>
          <w:rFonts w:ascii="Times New Roman" w:hAnsi="Times New Roman" w:cs="Times New Roman"/>
          <w:sz w:val="28"/>
          <w:szCs w:val="28"/>
        </w:rPr>
        <w:t>:</w:t>
      </w:r>
    </w:p>
    <w:p w:rsidR="00C7683A" w:rsidRDefault="00C7683A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о</w:t>
      </w:r>
      <w:r w:rsidRPr="00C7683A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566A14">
        <w:rPr>
          <w:rFonts w:ascii="Times New Roman" w:hAnsi="Times New Roman" w:cs="Times New Roman"/>
          <w:sz w:val="28"/>
          <w:szCs w:val="28"/>
        </w:rPr>
        <w:t>;</w:t>
      </w:r>
    </w:p>
    <w:p w:rsidR="00566A14" w:rsidRDefault="00566A14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3.9 следующего содержания:</w:t>
      </w:r>
    </w:p>
    <w:p w:rsid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«3.9</w:t>
      </w:r>
      <w:r w:rsidRPr="00566A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683A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</w:t>
      </w:r>
      <w:r w:rsidRPr="00566A14">
        <w:rPr>
          <w:rFonts w:ascii="Times New Roman" w:hAnsi="Times New Roman" w:cs="Times New Roman"/>
          <w:sz w:val="28"/>
          <w:szCs w:val="28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средств в соответствии со статьей 13.2 Федерального закона</w:t>
      </w:r>
      <w:r w:rsidRPr="00566A1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566A14">
        <w:rPr>
          <w:rFonts w:ascii="Times New Roman" w:hAnsi="Times New Roman" w:cs="Times New Roman"/>
          <w:sz w:val="28"/>
          <w:szCs w:val="28"/>
        </w:rPr>
        <w:t>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2) административные обследования объектов земельных отношений;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 xml:space="preserve"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</w:t>
      </w:r>
      <w:r w:rsidRPr="00566A14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566A14">
        <w:rPr>
          <w:rFonts w:ascii="Times New Roman" w:hAnsi="Times New Roman" w:cs="Times New Roman"/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566A14">
        <w:rPr>
          <w:rFonts w:ascii="Times New Roman" w:hAnsi="Times New Roman" w:cs="Times New Roman"/>
          <w:sz w:val="28"/>
          <w:szCs w:val="28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566A14" w:rsidRPr="00566A14" w:rsidRDefault="0006182F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4. Порядок оформления и содержание заданий,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3.9.</w:t>
      </w:r>
      <w:r w:rsidR="00566A14" w:rsidRPr="00566A14">
        <w:rPr>
          <w:rFonts w:ascii="Times New Roman" w:hAnsi="Times New Roman" w:cs="Times New Roman"/>
          <w:sz w:val="28"/>
          <w:szCs w:val="28"/>
        </w:rPr>
        <w:t>2 настояще</w:t>
      </w:r>
      <w:r>
        <w:rPr>
          <w:rFonts w:ascii="Times New Roman" w:hAnsi="Times New Roman" w:cs="Times New Roman"/>
          <w:sz w:val="28"/>
          <w:szCs w:val="28"/>
        </w:rPr>
        <w:t>го пункта</w:t>
      </w:r>
      <w:r w:rsidR="00566A14" w:rsidRPr="00566A14">
        <w:rPr>
          <w:rFonts w:ascii="Times New Roman" w:hAnsi="Times New Roman" w:cs="Times New Roman"/>
          <w:sz w:val="28"/>
          <w:szCs w:val="28"/>
        </w:rPr>
        <w:t>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566A14" w:rsidRPr="00566A14" w:rsidRDefault="0006182F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5. В случае выявления при проведении мероприятий по контролю, указанных в </w:t>
      </w:r>
      <w:r>
        <w:rPr>
          <w:rFonts w:ascii="Times New Roman" w:hAnsi="Times New Roman" w:cs="Times New Roman"/>
          <w:sz w:val="28"/>
          <w:szCs w:val="28"/>
        </w:rPr>
        <w:t>подпункте 3.9.</w:t>
      </w:r>
      <w:r w:rsidR="00566A14" w:rsidRPr="00566A14">
        <w:rPr>
          <w:rFonts w:ascii="Times New Roman" w:hAnsi="Times New Roman" w:cs="Times New Roman"/>
          <w:sz w:val="28"/>
          <w:szCs w:val="28"/>
        </w:rPr>
        <w:t>1 настояще</w:t>
      </w:r>
      <w:r>
        <w:rPr>
          <w:rFonts w:ascii="Times New Roman" w:hAnsi="Times New Roman" w:cs="Times New Roman"/>
          <w:sz w:val="28"/>
          <w:szCs w:val="28"/>
        </w:rPr>
        <w:t>го пункта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</w:t>
      </w:r>
      <w:r w:rsidR="00566A14" w:rsidRPr="00566A14">
        <w:rPr>
          <w:rFonts w:ascii="Times New Roman" w:hAnsi="Times New Roman" w:cs="Times New Roman"/>
          <w:sz w:val="28"/>
          <w:szCs w:val="28"/>
        </w:rPr>
        <w:lastRenderedPageBreak/>
        <w:t>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566A14" w:rsidRPr="00566A14">
        <w:rPr>
          <w:rFonts w:ascii="Times New Roman" w:hAnsi="Times New Roman" w:cs="Times New Roman"/>
          <w:sz w:val="28"/>
          <w:szCs w:val="28"/>
        </w:rPr>
        <w:t>.</w:t>
      </w:r>
    </w:p>
    <w:p w:rsidR="00566A14" w:rsidRDefault="0006182F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="00566A14" w:rsidRPr="00566A14">
        <w:rPr>
          <w:rFonts w:ascii="Times New Roman" w:hAnsi="Times New Roman" w:cs="Times New Roman"/>
          <w:sz w:val="28"/>
          <w:szCs w:val="28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06182F" w:rsidRDefault="0006182F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3.9.10. </w:t>
      </w:r>
      <w:r w:rsidRPr="0006182F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524F" w:rsidRPr="00344276" w:rsidRDefault="0008598C" w:rsidP="0006182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34427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E82" w:rsidRPr="00344276" w:rsidRDefault="001E5E82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44276">
        <w:rPr>
          <w:rFonts w:ascii="Times New Roman" w:hAnsi="Times New Roman" w:cs="Times New Roman"/>
          <w:sz w:val="28"/>
          <w:szCs w:val="28"/>
          <w:lang w:eastAsia="ru-RU"/>
        </w:rPr>
        <w:t>Мэр города Грозного</w:t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98C" w:rsidRPr="00344276">
        <w:rPr>
          <w:rFonts w:ascii="Times New Roman" w:hAnsi="Times New Roman" w:cs="Times New Roman"/>
          <w:sz w:val="28"/>
          <w:szCs w:val="28"/>
          <w:lang w:eastAsia="ru-RU"/>
        </w:rPr>
        <w:t>Я.С. Закриев</w:t>
      </w:r>
    </w:p>
    <w:p w:rsidR="00D5764F" w:rsidRPr="00344276" w:rsidRDefault="00D5764F" w:rsidP="00344276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764F" w:rsidRPr="00344276" w:rsidSect="0022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1D" w:rsidRDefault="002E701D" w:rsidP="002271FE">
      <w:r>
        <w:separator/>
      </w:r>
    </w:p>
  </w:endnote>
  <w:endnote w:type="continuationSeparator" w:id="1">
    <w:p w:rsidR="002E701D" w:rsidRDefault="002E701D" w:rsidP="0022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1D" w:rsidRDefault="002E701D" w:rsidP="002271FE">
      <w:r>
        <w:separator/>
      </w:r>
    </w:p>
  </w:footnote>
  <w:footnote w:type="continuationSeparator" w:id="1">
    <w:p w:rsidR="002E701D" w:rsidRDefault="002E701D" w:rsidP="0022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442478"/>
      <w:docPartObj>
        <w:docPartGallery w:val="Page Numbers (Top of Page)"/>
        <w:docPartUnique/>
      </w:docPartObj>
    </w:sdtPr>
    <w:sdtContent>
      <w:p w:rsidR="002271FE" w:rsidRDefault="009526B6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06182F">
          <w:rPr>
            <w:noProof/>
          </w:rPr>
          <w:t>2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24F"/>
    <w:rsid w:val="000173BD"/>
    <w:rsid w:val="00043C43"/>
    <w:rsid w:val="00057E83"/>
    <w:rsid w:val="0006002A"/>
    <w:rsid w:val="0006182F"/>
    <w:rsid w:val="00065690"/>
    <w:rsid w:val="00065D50"/>
    <w:rsid w:val="000844DE"/>
    <w:rsid w:val="0008598C"/>
    <w:rsid w:val="000943E1"/>
    <w:rsid w:val="000D2BA6"/>
    <w:rsid w:val="000E0BF3"/>
    <w:rsid w:val="000F465D"/>
    <w:rsid w:val="00104A8C"/>
    <w:rsid w:val="00121594"/>
    <w:rsid w:val="001476EE"/>
    <w:rsid w:val="00157104"/>
    <w:rsid w:val="00164E0D"/>
    <w:rsid w:val="00197FE4"/>
    <w:rsid w:val="001A4F02"/>
    <w:rsid w:val="001E5E82"/>
    <w:rsid w:val="002107E4"/>
    <w:rsid w:val="00213D5B"/>
    <w:rsid w:val="00226B98"/>
    <w:rsid w:val="002271FE"/>
    <w:rsid w:val="00231F50"/>
    <w:rsid w:val="002417AE"/>
    <w:rsid w:val="0027524F"/>
    <w:rsid w:val="00282405"/>
    <w:rsid w:val="002E33F2"/>
    <w:rsid w:val="002E701D"/>
    <w:rsid w:val="003003B1"/>
    <w:rsid w:val="00331FB6"/>
    <w:rsid w:val="003367B4"/>
    <w:rsid w:val="00344276"/>
    <w:rsid w:val="00373FAF"/>
    <w:rsid w:val="0038178C"/>
    <w:rsid w:val="003A549F"/>
    <w:rsid w:val="003B5630"/>
    <w:rsid w:val="003C08AB"/>
    <w:rsid w:val="003D1E0B"/>
    <w:rsid w:val="003E0D0F"/>
    <w:rsid w:val="00413849"/>
    <w:rsid w:val="00444A67"/>
    <w:rsid w:val="00456B30"/>
    <w:rsid w:val="00457AA4"/>
    <w:rsid w:val="004603C3"/>
    <w:rsid w:val="00492DDE"/>
    <w:rsid w:val="004A607C"/>
    <w:rsid w:val="004B2C74"/>
    <w:rsid w:val="004B4BCB"/>
    <w:rsid w:val="004D4459"/>
    <w:rsid w:val="00565BE7"/>
    <w:rsid w:val="00566A14"/>
    <w:rsid w:val="005709FC"/>
    <w:rsid w:val="0058352F"/>
    <w:rsid w:val="005A0D39"/>
    <w:rsid w:val="005D003B"/>
    <w:rsid w:val="005D01DA"/>
    <w:rsid w:val="005D72D5"/>
    <w:rsid w:val="005E06A6"/>
    <w:rsid w:val="00612999"/>
    <w:rsid w:val="00620736"/>
    <w:rsid w:val="00631053"/>
    <w:rsid w:val="006B5BD8"/>
    <w:rsid w:val="007277CB"/>
    <w:rsid w:val="007B1B0B"/>
    <w:rsid w:val="007B231E"/>
    <w:rsid w:val="007D3805"/>
    <w:rsid w:val="00830987"/>
    <w:rsid w:val="00844B51"/>
    <w:rsid w:val="008947F4"/>
    <w:rsid w:val="008E7A52"/>
    <w:rsid w:val="008F4CB1"/>
    <w:rsid w:val="009526B6"/>
    <w:rsid w:val="0097476D"/>
    <w:rsid w:val="009766AF"/>
    <w:rsid w:val="0099056D"/>
    <w:rsid w:val="009C1D8F"/>
    <w:rsid w:val="00B067B9"/>
    <w:rsid w:val="00B12D05"/>
    <w:rsid w:val="00B33C70"/>
    <w:rsid w:val="00B34C3B"/>
    <w:rsid w:val="00B90D9E"/>
    <w:rsid w:val="00BD3686"/>
    <w:rsid w:val="00BF7453"/>
    <w:rsid w:val="00C67BF0"/>
    <w:rsid w:val="00C7683A"/>
    <w:rsid w:val="00D12B38"/>
    <w:rsid w:val="00D14A8B"/>
    <w:rsid w:val="00D15C70"/>
    <w:rsid w:val="00D2095C"/>
    <w:rsid w:val="00D5309A"/>
    <w:rsid w:val="00D5764F"/>
    <w:rsid w:val="00D72A3D"/>
    <w:rsid w:val="00DA42EE"/>
    <w:rsid w:val="00DB4BCA"/>
    <w:rsid w:val="00DC79D5"/>
    <w:rsid w:val="00DF2657"/>
    <w:rsid w:val="00E23D36"/>
    <w:rsid w:val="00E47DD8"/>
    <w:rsid w:val="00E5374A"/>
    <w:rsid w:val="00EE54DA"/>
    <w:rsid w:val="00EE6D3C"/>
    <w:rsid w:val="00F1626A"/>
    <w:rsid w:val="00F42679"/>
    <w:rsid w:val="00F61F0A"/>
    <w:rsid w:val="00F82625"/>
    <w:rsid w:val="00F8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  <w:style w:type="paragraph" w:styleId="a9">
    <w:name w:val="No Spacing"/>
    <w:uiPriority w:val="1"/>
    <w:qFormat/>
    <w:rsid w:val="00344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CC5A-B3C3-497C-B44D-361EAF17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1</cp:lastModifiedBy>
  <cp:revision>26</cp:revision>
  <dcterms:created xsi:type="dcterms:W3CDTF">2018-10-17T07:52:00Z</dcterms:created>
  <dcterms:modified xsi:type="dcterms:W3CDTF">2019-05-20T03:53:00Z</dcterms:modified>
</cp:coreProperties>
</file>