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B" w:rsidRDefault="0075556B" w:rsidP="007555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286E" w:rsidRPr="000214B7" w:rsidRDefault="00AA286E" w:rsidP="007555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Заключение</w:t>
      </w:r>
      <w:r w:rsidR="00B2459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комиссии по землепользованию и застройке г. Грозного</w:t>
      </w:r>
    </w:p>
    <w:p w:rsidR="00FA52C9" w:rsidRDefault="00AA286E" w:rsidP="00FA52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результата</w:t>
      </w:r>
      <w:r w:rsidR="00FE055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A52C9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публичных слушаний</w:t>
      </w:r>
    </w:p>
    <w:p w:rsidR="00FE4AE9" w:rsidRPr="000214B7" w:rsidRDefault="00FE4AE9" w:rsidP="00FA52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E4AE9" w:rsidRDefault="0006311E" w:rsidP="00775336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99"/>
        </w:tabs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16.03</w:t>
      </w:r>
      <w:r w:rsidR="00B24591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.2017</w:t>
      </w:r>
      <w:r w:rsidR="00693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BB74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CC7707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CC7707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CC7707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297624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7533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</w:t>
      </w:r>
      <w:r w:rsidR="00775336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г. Грозный</w:t>
      </w:r>
    </w:p>
    <w:p w:rsidR="000C79A6" w:rsidRPr="000214B7" w:rsidRDefault="00297624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5412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5412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</w:t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7414E5" w:rsidRPr="000214B7" w:rsidRDefault="007414E5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A52C9" w:rsidRPr="000214B7" w:rsidRDefault="00FA52C9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Вопрос публичных слушаний:</w:t>
      </w:r>
    </w:p>
    <w:p w:rsidR="008A1851" w:rsidRPr="008F4907" w:rsidRDefault="008A1851" w:rsidP="008A1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06311E">
        <w:rPr>
          <w:sz w:val="28"/>
          <w:szCs w:val="28"/>
        </w:rPr>
        <w:t xml:space="preserve">Генеральный план </w:t>
      </w:r>
      <w:r w:rsidR="00042011">
        <w:rPr>
          <w:sz w:val="28"/>
          <w:szCs w:val="28"/>
        </w:rPr>
        <w:t xml:space="preserve"> города Грозного</w:t>
      </w:r>
      <w:r w:rsidRPr="008F4907">
        <w:rPr>
          <w:sz w:val="28"/>
          <w:szCs w:val="28"/>
        </w:rPr>
        <w:t>:</w:t>
      </w:r>
    </w:p>
    <w:p w:rsidR="00643B54" w:rsidRDefault="00643B54" w:rsidP="00B70796">
      <w:pPr>
        <w:jc w:val="both"/>
        <w:rPr>
          <w:b/>
          <w:color w:val="000000"/>
          <w:spacing w:val="-1"/>
          <w:sz w:val="28"/>
          <w:szCs w:val="28"/>
        </w:rPr>
      </w:pPr>
    </w:p>
    <w:p w:rsidR="00A91F53" w:rsidRDefault="0075151D" w:rsidP="00851789">
      <w:pPr>
        <w:ind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6"/>
          <w:szCs w:val="26"/>
        </w:rPr>
        <w:t xml:space="preserve">Проект </w:t>
      </w:r>
      <w:r w:rsidR="00DD7734">
        <w:rPr>
          <w:sz w:val="26"/>
          <w:szCs w:val="26"/>
        </w:rPr>
        <w:t xml:space="preserve">внесения </w:t>
      </w:r>
      <w:r>
        <w:rPr>
          <w:sz w:val="26"/>
          <w:szCs w:val="26"/>
        </w:rPr>
        <w:t>изменений в  Г</w:t>
      </w:r>
      <w:r w:rsidR="00896A34">
        <w:rPr>
          <w:sz w:val="26"/>
          <w:szCs w:val="26"/>
        </w:rPr>
        <w:t>енеральный план Муниципального образования «Город Грозный» Ч</w:t>
      </w:r>
      <w:r>
        <w:rPr>
          <w:sz w:val="26"/>
          <w:szCs w:val="26"/>
        </w:rPr>
        <w:t>еченской Республики подготовлен</w:t>
      </w:r>
      <w:r w:rsidR="00896A34">
        <w:rPr>
          <w:sz w:val="26"/>
          <w:szCs w:val="26"/>
        </w:rPr>
        <w:t xml:space="preserve"> на основании распоряжения Мэрии города Грозного от 12 июля 2016 года № 410 «О разработке проекта внесения изменений в генеральный план города Грозного», заявлений и </w:t>
      </w:r>
      <w:r w:rsidR="00896A34">
        <w:rPr>
          <w:spacing w:val="-1"/>
          <w:sz w:val="26"/>
          <w:szCs w:val="26"/>
        </w:rPr>
        <w:t>предложений, пост</w:t>
      </w:r>
      <w:r w:rsidR="00DD7734">
        <w:rPr>
          <w:spacing w:val="-1"/>
          <w:sz w:val="26"/>
          <w:szCs w:val="26"/>
        </w:rPr>
        <w:t>упивших в Мэрию города Грозного</w:t>
      </w:r>
      <w:r w:rsidR="00896A34">
        <w:rPr>
          <w:spacing w:val="-1"/>
          <w:sz w:val="26"/>
          <w:szCs w:val="26"/>
        </w:rPr>
        <w:t xml:space="preserve"> от заинтересованных лиц на </w:t>
      </w:r>
      <w:r>
        <w:rPr>
          <w:sz w:val="26"/>
          <w:szCs w:val="26"/>
        </w:rPr>
        <w:t xml:space="preserve">основании </w:t>
      </w:r>
      <w:r w:rsidR="00D060B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ч. 17</w:t>
      </w:r>
      <w:r w:rsidR="00896A34">
        <w:rPr>
          <w:sz w:val="26"/>
          <w:szCs w:val="26"/>
        </w:rPr>
        <w:t xml:space="preserve"> ст. </w:t>
      </w:r>
      <w:r w:rsidR="00D060B2">
        <w:rPr>
          <w:sz w:val="26"/>
          <w:szCs w:val="26"/>
        </w:rPr>
        <w:t xml:space="preserve"> </w:t>
      </w:r>
      <w:r w:rsidR="00896A34">
        <w:rPr>
          <w:sz w:val="26"/>
          <w:szCs w:val="26"/>
        </w:rPr>
        <w:t>24 Градостроительного кодекса Российской Федерации</w:t>
      </w:r>
      <w:r w:rsidR="005E02B2">
        <w:rPr>
          <w:sz w:val="26"/>
          <w:szCs w:val="26"/>
        </w:rPr>
        <w:t xml:space="preserve">. </w:t>
      </w:r>
      <w:r w:rsidR="00D060B2">
        <w:rPr>
          <w:sz w:val="26"/>
          <w:szCs w:val="26"/>
        </w:rPr>
        <w:t xml:space="preserve"> </w:t>
      </w:r>
      <w:r w:rsidR="000E494E">
        <w:rPr>
          <w:sz w:val="26"/>
          <w:szCs w:val="26"/>
        </w:rPr>
        <w:t xml:space="preserve">Работа проведена </w:t>
      </w:r>
      <w:r w:rsidR="005E02B2">
        <w:rPr>
          <w:sz w:val="26"/>
          <w:szCs w:val="26"/>
        </w:rPr>
        <w:t xml:space="preserve"> </w:t>
      </w:r>
      <w:r w:rsidR="00D060B2">
        <w:rPr>
          <w:sz w:val="26"/>
          <w:szCs w:val="26"/>
        </w:rPr>
        <w:t>ООО «Научно-проектной организацией</w:t>
      </w:r>
      <w:r w:rsidR="00B0419F">
        <w:rPr>
          <w:sz w:val="26"/>
          <w:szCs w:val="26"/>
        </w:rPr>
        <w:t xml:space="preserve"> «Южный градостроительный центр»</w:t>
      </w:r>
      <w:r w:rsidR="000E494E">
        <w:rPr>
          <w:sz w:val="26"/>
          <w:szCs w:val="26"/>
        </w:rPr>
        <w:t xml:space="preserve">. </w:t>
      </w:r>
      <w:r w:rsidR="00D060B2">
        <w:rPr>
          <w:sz w:val="26"/>
          <w:szCs w:val="26"/>
        </w:rPr>
        <w:t xml:space="preserve"> </w:t>
      </w:r>
      <w:r w:rsidR="00C13A7F">
        <w:rPr>
          <w:sz w:val="26"/>
          <w:szCs w:val="26"/>
        </w:rPr>
        <w:t xml:space="preserve">Изменения </w:t>
      </w:r>
      <w:r w:rsidR="00D060B2">
        <w:rPr>
          <w:sz w:val="26"/>
          <w:szCs w:val="26"/>
        </w:rPr>
        <w:t>внесены</w:t>
      </w:r>
      <w:r w:rsidR="00C13A7F">
        <w:rPr>
          <w:sz w:val="26"/>
          <w:szCs w:val="26"/>
        </w:rPr>
        <w:t xml:space="preserve"> в графическую часть утвержденного</w:t>
      </w:r>
      <w:r w:rsidR="00C13A7F">
        <w:rPr>
          <w:sz w:val="26"/>
          <w:szCs w:val="26"/>
        </w:rPr>
        <w:br/>
      </w:r>
      <w:r w:rsidR="00C13A7F">
        <w:rPr>
          <w:spacing w:val="-1"/>
          <w:sz w:val="26"/>
          <w:szCs w:val="26"/>
        </w:rPr>
        <w:t>Генерального плана</w:t>
      </w:r>
      <w:r w:rsidR="00D920D4">
        <w:rPr>
          <w:spacing w:val="-1"/>
          <w:sz w:val="26"/>
          <w:szCs w:val="26"/>
        </w:rPr>
        <w:t>.</w:t>
      </w:r>
    </w:p>
    <w:p w:rsidR="00D060B2" w:rsidRDefault="00D060B2" w:rsidP="00D060B2">
      <w:pPr>
        <w:shd w:val="clear" w:color="auto" w:fill="FFFFFF"/>
        <w:tabs>
          <w:tab w:val="left" w:pos="1541"/>
          <w:tab w:val="left" w:pos="2827"/>
          <w:tab w:val="left" w:pos="4541"/>
          <w:tab w:val="left" w:pos="5650"/>
          <w:tab w:val="left" w:pos="7032"/>
        </w:tabs>
        <w:spacing w:before="110" w:line="302" w:lineRule="exact"/>
        <w:ind w:right="514" w:firstLine="854"/>
        <w:jc w:val="both"/>
        <w:rPr>
          <w:sz w:val="28"/>
          <w:szCs w:val="28"/>
        </w:rPr>
      </w:pPr>
      <w:r w:rsidRPr="009D4DFF">
        <w:rPr>
          <w:sz w:val="28"/>
          <w:szCs w:val="28"/>
        </w:rPr>
        <w:t xml:space="preserve">Настоящий проект корректировки генерального плана выполнен в части </w:t>
      </w:r>
      <w:r w:rsidRPr="009D4DFF">
        <w:rPr>
          <w:spacing w:val="-2"/>
          <w:sz w:val="28"/>
          <w:szCs w:val="28"/>
        </w:rPr>
        <w:t>изменений</w:t>
      </w:r>
      <w:r>
        <w:rPr>
          <w:sz w:val="28"/>
          <w:szCs w:val="28"/>
        </w:rPr>
        <w:t xml:space="preserve">  </w:t>
      </w:r>
      <w:r w:rsidRPr="009D4DFF">
        <w:rPr>
          <w:spacing w:val="-2"/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9D4DFF">
        <w:rPr>
          <w:spacing w:val="-2"/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9D4DFF">
        <w:rPr>
          <w:spacing w:val="-2"/>
          <w:sz w:val="28"/>
          <w:szCs w:val="28"/>
        </w:rPr>
        <w:t>пункта</w:t>
      </w:r>
      <w:r w:rsidRPr="009D4DFF">
        <w:rPr>
          <w:sz w:val="28"/>
          <w:szCs w:val="28"/>
        </w:rPr>
        <w:t xml:space="preserve"> города </w:t>
      </w:r>
      <w:r w:rsidRPr="009D4DFF">
        <w:rPr>
          <w:spacing w:val="-1"/>
          <w:sz w:val="28"/>
          <w:szCs w:val="28"/>
        </w:rPr>
        <w:t>Грозный,</w:t>
      </w:r>
      <w:r>
        <w:rPr>
          <w:sz w:val="28"/>
          <w:szCs w:val="28"/>
        </w:rPr>
        <w:t xml:space="preserve"> </w:t>
      </w:r>
      <w:r w:rsidRPr="009D4DFF">
        <w:rPr>
          <w:spacing w:val="-2"/>
          <w:sz w:val="28"/>
          <w:szCs w:val="28"/>
        </w:rPr>
        <w:t>предусматривающих</w:t>
      </w:r>
      <w:r w:rsidRPr="009D4DFF">
        <w:rPr>
          <w:sz w:val="28"/>
          <w:szCs w:val="28"/>
        </w:rPr>
        <w:t xml:space="preserve"> исключение из его границ территорий, занятых земельными</w:t>
      </w:r>
      <w:r w:rsidRPr="00D66347">
        <w:rPr>
          <w:sz w:val="28"/>
          <w:szCs w:val="28"/>
        </w:rPr>
        <w:t xml:space="preserve"> участками </w:t>
      </w:r>
      <w:r w:rsidRPr="00D66347">
        <w:rPr>
          <w:spacing w:val="-1"/>
          <w:sz w:val="28"/>
          <w:szCs w:val="28"/>
        </w:rPr>
        <w:t>промы</w:t>
      </w:r>
      <w:r>
        <w:rPr>
          <w:spacing w:val="-1"/>
          <w:sz w:val="28"/>
          <w:szCs w:val="28"/>
        </w:rPr>
        <w:t xml:space="preserve">шленных и коммунальных объектов (в том числе ТЭС), </w:t>
      </w:r>
      <w:r w:rsidRPr="00D66347">
        <w:rPr>
          <w:spacing w:val="-1"/>
          <w:sz w:val="28"/>
          <w:szCs w:val="28"/>
        </w:rPr>
        <w:t xml:space="preserve"> объектов инженерной инфраструктуры, </w:t>
      </w:r>
      <w:r w:rsidRPr="00D66347">
        <w:rPr>
          <w:sz w:val="28"/>
          <w:szCs w:val="28"/>
        </w:rPr>
        <w:t xml:space="preserve">расположенных в юго-западной части </w:t>
      </w:r>
      <w:r w:rsidRPr="006A1E2B">
        <w:rPr>
          <w:sz w:val="28"/>
          <w:szCs w:val="28"/>
        </w:rPr>
        <w:t>городского округа.</w:t>
      </w:r>
    </w:p>
    <w:p w:rsidR="00D060B2" w:rsidRPr="0089607F" w:rsidRDefault="00D060B2" w:rsidP="00D060B2">
      <w:pPr>
        <w:shd w:val="clear" w:color="auto" w:fill="FFFFFF"/>
        <w:spacing w:before="125" w:line="298" w:lineRule="exact"/>
        <w:ind w:right="523" w:firstLine="854"/>
        <w:jc w:val="both"/>
        <w:rPr>
          <w:sz w:val="28"/>
          <w:szCs w:val="28"/>
        </w:rPr>
      </w:pPr>
      <w:r w:rsidRPr="0089607F">
        <w:rPr>
          <w:sz w:val="28"/>
          <w:szCs w:val="28"/>
        </w:rPr>
        <w:t>Настоящий проект изменений не затрагивает и сохраняет неизменными границы муниципального образования городского округа «город Грозный», установленные законом Чеченской Республики от 14 июля 2008 года № 44-РЗ «Об образовании муниципального образования город Грозный, установления его границы и наделении статусом городского округа».</w:t>
      </w:r>
    </w:p>
    <w:p w:rsidR="00D060B2" w:rsidRDefault="00D060B2" w:rsidP="00D060B2">
      <w:pPr>
        <w:shd w:val="clear" w:color="auto" w:fill="FFFFFF"/>
        <w:spacing w:before="115" w:line="298" w:lineRule="exact"/>
        <w:ind w:right="518" w:firstLine="708"/>
        <w:jc w:val="both"/>
        <w:rPr>
          <w:sz w:val="28"/>
          <w:szCs w:val="28"/>
        </w:rPr>
      </w:pPr>
      <w:r w:rsidRPr="006A1E2B">
        <w:rPr>
          <w:sz w:val="28"/>
          <w:szCs w:val="28"/>
        </w:rPr>
        <w:t xml:space="preserve">Проект корректировки предусматривает также исключение из границ населённого пункта город Грозный территорий занятых полигоном ТБО МСЖКХ, ГРС-1 и участком магистрального газопровода, размещение которых в границах населённых пунктов запрещается в соответствии с требованиями ч. 5, ст. 12 Федерального закона РФ от 24 июня 1998 года </w:t>
      </w:r>
      <w:r>
        <w:rPr>
          <w:sz w:val="28"/>
          <w:szCs w:val="28"/>
        </w:rPr>
        <w:t xml:space="preserve">    </w:t>
      </w:r>
      <w:r w:rsidRPr="006A1E2B">
        <w:rPr>
          <w:sz w:val="28"/>
          <w:szCs w:val="28"/>
        </w:rPr>
        <w:t>№ 89 ФЗ «Об отходах производства и потребления», СП 36.13330.2012 и СП 36.13330.</w:t>
      </w:r>
    </w:p>
    <w:p w:rsidR="00D060B2" w:rsidRDefault="00D060B2" w:rsidP="00D060B2">
      <w:pPr>
        <w:shd w:val="clear" w:color="auto" w:fill="FFFFFF"/>
        <w:spacing w:before="115" w:line="298" w:lineRule="exact"/>
        <w:ind w:right="518" w:firstLine="708"/>
        <w:jc w:val="both"/>
        <w:rPr>
          <w:sz w:val="28"/>
          <w:szCs w:val="28"/>
        </w:rPr>
      </w:pPr>
      <w:r w:rsidRPr="00CF3AF8">
        <w:rPr>
          <w:sz w:val="28"/>
          <w:szCs w:val="28"/>
        </w:rPr>
        <w:t>В проекте приведен перечень земельных участков, которые полностью или частично исключаются из границ населенного пункта города Грозный, сведения о которых содержатся в Государственном кадастре недвижимости</w:t>
      </w:r>
      <w:r>
        <w:rPr>
          <w:sz w:val="26"/>
          <w:szCs w:val="26"/>
        </w:rPr>
        <w:t>.</w:t>
      </w:r>
    </w:p>
    <w:p w:rsidR="00D060B2" w:rsidRDefault="00D060B2" w:rsidP="00D060B2">
      <w:pPr>
        <w:shd w:val="clear" w:color="auto" w:fill="FFFFFF"/>
        <w:spacing w:before="115" w:line="298" w:lineRule="exact"/>
        <w:ind w:right="51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</w:t>
      </w:r>
      <w:r w:rsidRPr="00625E9D">
        <w:rPr>
          <w:sz w:val="28"/>
          <w:szCs w:val="28"/>
        </w:rPr>
        <w:t xml:space="preserve"> проектом корректировки генерального плана, в границах населённого пункта </w:t>
      </w:r>
      <w:r>
        <w:rPr>
          <w:sz w:val="28"/>
          <w:szCs w:val="28"/>
        </w:rPr>
        <w:t xml:space="preserve">внесены </w:t>
      </w:r>
      <w:r w:rsidRPr="00625E9D">
        <w:rPr>
          <w:sz w:val="28"/>
          <w:szCs w:val="28"/>
        </w:rPr>
        <w:t>локальные изменения функциональных зон</w:t>
      </w:r>
      <w:r>
        <w:rPr>
          <w:sz w:val="28"/>
          <w:szCs w:val="28"/>
        </w:rPr>
        <w:t>.</w:t>
      </w:r>
    </w:p>
    <w:p w:rsidR="00D060B2" w:rsidRPr="00625E9D" w:rsidRDefault="00D060B2" w:rsidP="00D060B2">
      <w:pPr>
        <w:shd w:val="clear" w:color="auto" w:fill="FFFFFF"/>
        <w:spacing w:before="115" w:line="298" w:lineRule="exact"/>
        <w:ind w:right="518"/>
        <w:jc w:val="both"/>
        <w:rPr>
          <w:sz w:val="28"/>
          <w:szCs w:val="28"/>
        </w:rPr>
      </w:pPr>
    </w:p>
    <w:p w:rsidR="00896A34" w:rsidRDefault="00896A34" w:rsidP="00851789">
      <w:pPr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896A34" w:rsidRDefault="00896A34" w:rsidP="00C13A7F">
      <w:pPr>
        <w:jc w:val="both"/>
        <w:rPr>
          <w:b/>
          <w:color w:val="000000"/>
          <w:spacing w:val="-1"/>
          <w:sz w:val="28"/>
          <w:szCs w:val="28"/>
        </w:rPr>
      </w:pPr>
    </w:p>
    <w:p w:rsidR="00851789" w:rsidRPr="000214B7" w:rsidRDefault="00DC4949" w:rsidP="00851789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Итоговое заседание Публичных слушаний состояло</w:t>
      </w:r>
      <w:r w:rsidR="00851789" w:rsidRPr="000214B7">
        <w:rPr>
          <w:b/>
          <w:color w:val="000000"/>
          <w:spacing w:val="-1"/>
          <w:sz w:val="28"/>
          <w:szCs w:val="28"/>
        </w:rPr>
        <w:t>сь</w:t>
      </w:r>
      <w:r w:rsidR="00851789" w:rsidRPr="000214B7">
        <w:rPr>
          <w:color w:val="000000"/>
          <w:spacing w:val="-1"/>
          <w:sz w:val="28"/>
          <w:szCs w:val="28"/>
        </w:rPr>
        <w:t xml:space="preserve"> </w:t>
      </w:r>
      <w:r w:rsidR="00D920D4">
        <w:rPr>
          <w:color w:val="000000"/>
          <w:spacing w:val="-1"/>
          <w:sz w:val="28"/>
          <w:szCs w:val="28"/>
        </w:rPr>
        <w:t>16.03</w:t>
      </w:r>
      <w:r w:rsidR="005D4277">
        <w:rPr>
          <w:color w:val="000000"/>
          <w:spacing w:val="-1"/>
          <w:sz w:val="28"/>
          <w:szCs w:val="28"/>
        </w:rPr>
        <w:t>.</w:t>
      </w:r>
      <w:r w:rsidR="00851789" w:rsidRPr="000214B7">
        <w:rPr>
          <w:color w:val="000000"/>
          <w:spacing w:val="-1"/>
          <w:sz w:val="28"/>
          <w:szCs w:val="28"/>
        </w:rPr>
        <w:t>201</w:t>
      </w:r>
      <w:r w:rsidR="00B42E1D">
        <w:rPr>
          <w:color w:val="000000"/>
          <w:spacing w:val="-1"/>
          <w:sz w:val="28"/>
          <w:szCs w:val="28"/>
        </w:rPr>
        <w:t>7</w:t>
      </w:r>
      <w:r w:rsidR="00851789" w:rsidRPr="000214B7">
        <w:rPr>
          <w:color w:val="000000"/>
          <w:spacing w:val="-1"/>
          <w:sz w:val="28"/>
          <w:szCs w:val="28"/>
        </w:rPr>
        <w:t xml:space="preserve"> года в зале заседаний  </w:t>
      </w:r>
      <w:r w:rsidR="00851789" w:rsidRPr="000214B7">
        <w:rPr>
          <w:sz w:val="28"/>
          <w:szCs w:val="28"/>
        </w:rPr>
        <w:t>здания Мэри</w:t>
      </w:r>
      <w:r>
        <w:rPr>
          <w:sz w:val="28"/>
          <w:szCs w:val="28"/>
        </w:rPr>
        <w:t xml:space="preserve">и города Грозного, расположенного </w:t>
      </w:r>
      <w:r w:rsidR="00851789" w:rsidRPr="000214B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       </w:t>
      </w:r>
      <w:r w:rsidR="00851789" w:rsidRPr="000214B7">
        <w:rPr>
          <w:sz w:val="28"/>
          <w:szCs w:val="28"/>
        </w:rPr>
        <w:t xml:space="preserve"> пр. </w:t>
      </w:r>
      <w:r w:rsidR="00B42E1D">
        <w:rPr>
          <w:sz w:val="28"/>
          <w:szCs w:val="28"/>
        </w:rPr>
        <w:t xml:space="preserve">им. Х. А. </w:t>
      </w:r>
      <w:r w:rsidR="00851789" w:rsidRPr="000214B7">
        <w:rPr>
          <w:sz w:val="28"/>
          <w:szCs w:val="28"/>
        </w:rPr>
        <w:t>Исаева</w:t>
      </w:r>
      <w:r w:rsidR="00B42E1D">
        <w:rPr>
          <w:sz w:val="28"/>
          <w:szCs w:val="28"/>
        </w:rPr>
        <w:t>,</w:t>
      </w:r>
      <w:r w:rsidR="00851789" w:rsidRPr="000214B7">
        <w:rPr>
          <w:sz w:val="28"/>
          <w:szCs w:val="28"/>
        </w:rPr>
        <w:t xml:space="preserve"> д. 99/20</w:t>
      </w:r>
      <w:r w:rsidR="001C1AC9">
        <w:rPr>
          <w:sz w:val="28"/>
          <w:szCs w:val="28"/>
        </w:rPr>
        <w:t>.</w:t>
      </w:r>
    </w:p>
    <w:p w:rsidR="000E0AF9" w:rsidRDefault="0085178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Присутствовало на публичных слушаниях </w:t>
      </w:r>
      <w:r w:rsidR="000E033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D920D4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0E0A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</w:t>
      </w:r>
      <w:r w:rsidR="00E2728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bookmarkStart w:id="0" w:name="_GoBack"/>
      <w:bookmarkEnd w:id="0"/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E0AF9" w:rsidRDefault="000E0AF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A52C9" w:rsidRPr="000214B7" w:rsidRDefault="00FA52C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Сведения об опубликовании или обнародовании  информации о публичных слушаниях:</w:t>
      </w:r>
    </w:p>
    <w:p w:rsidR="0034299C" w:rsidRDefault="007414E5" w:rsidP="007414E5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0214B7">
        <w:rPr>
          <w:color w:val="000000"/>
          <w:spacing w:val="-1"/>
          <w:sz w:val="28"/>
          <w:szCs w:val="28"/>
        </w:rPr>
        <w:t xml:space="preserve">1. </w:t>
      </w:r>
      <w:r w:rsidR="00891C76">
        <w:rPr>
          <w:color w:val="000000"/>
          <w:spacing w:val="-1"/>
          <w:sz w:val="28"/>
          <w:szCs w:val="28"/>
        </w:rPr>
        <w:t>Постановление</w:t>
      </w:r>
      <w:r w:rsidR="00EB4DAA" w:rsidRPr="000214B7">
        <w:rPr>
          <w:color w:val="000000"/>
          <w:spacing w:val="-1"/>
          <w:sz w:val="28"/>
          <w:szCs w:val="28"/>
        </w:rPr>
        <w:t xml:space="preserve"> </w:t>
      </w:r>
      <w:r w:rsidR="00891C76">
        <w:rPr>
          <w:color w:val="000000"/>
          <w:spacing w:val="-1"/>
          <w:sz w:val="28"/>
          <w:szCs w:val="28"/>
        </w:rPr>
        <w:t xml:space="preserve">Главы </w:t>
      </w:r>
      <w:r w:rsidR="00EB4DAA" w:rsidRPr="000214B7">
        <w:rPr>
          <w:color w:val="000000"/>
          <w:spacing w:val="-1"/>
          <w:sz w:val="28"/>
          <w:szCs w:val="28"/>
        </w:rPr>
        <w:t>города Грозного</w:t>
      </w:r>
      <w:r w:rsidR="0034299C" w:rsidRPr="000214B7">
        <w:rPr>
          <w:color w:val="000000"/>
          <w:spacing w:val="-1"/>
          <w:sz w:val="28"/>
          <w:szCs w:val="28"/>
        </w:rPr>
        <w:t xml:space="preserve"> </w:t>
      </w:r>
      <w:r w:rsidR="00D920D4">
        <w:rPr>
          <w:sz w:val="28"/>
          <w:szCs w:val="28"/>
        </w:rPr>
        <w:t xml:space="preserve">от </w:t>
      </w:r>
      <w:r w:rsidR="00FE2BAA">
        <w:rPr>
          <w:sz w:val="28"/>
          <w:szCs w:val="28"/>
        </w:rPr>
        <w:t>03</w:t>
      </w:r>
      <w:r w:rsidR="00D920D4">
        <w:rPr>
          <w:sz w:val="28"/>
          <w:szCs w:val="28"/>
        </w:rPr>
        <w:t>.0</w:t>
      </w:r>
      <w:r w:rsidR="00FE2BAA">
        <w:rPr>
          <w:sz w:val="28"/>
          <w:szCs w:val="28"/>
        </w:rPr>
        <w:t>2</w:t>
      </w:r>
      <w:r w:rsidR="00D920D4">
        <w:rPr>
          <w:sz w:val="28"/>
          <w:szCs w:val="28"/>
        </w:rPr>
        <w:t>.2017</w:t>
      </w:r>
      <w:r w:rsidR="00A24531" w:rsidRPr="002802B4">
        <w:rPr>
          <w:sz w:val="28"/>
          <w:szCs w:val="28"/>
        </w:rPr>
        <w:t xml:space="preserve"> г. № </w:t>
      </w:r>
      <w:r w:rsidR="00FE2BAA">
        <w:rPr>
          <w:sz w:val="28"/>
          <w:szCs w:val="28"/>
        </w:rPr>
        <w:t>02</w:t>
      </w:r>
      <w:r w:rsidR="0034299C" w:rsidRPr="000214B7">
        <w:rPr>
          <w:color w:val="000000"/>
          <w:spacing w:val="-1"/>
          <w:sz w:val="28"/>
          <w:szCs w:val="28"/>
        </w:rPr>
        <w:t xml:space="preserve"> </w:t>
      </w:r>
      <w:r w:rsidR="001C1AC9">
        <w:rPr>
          <w:color w:val="000000"/>
          <w:spacing w:val="-1"/>
          <w:sz w:val="28"/>
          <w:szCs w:val="28"/>
        </w:rPr>
        <w:t xml:space="preserve">                          </w:t>
      </w:r>
      <w:r w:rsidR="0034299C" w:rsidRPr="000214B7">
        <w:rPr>
          <w:color w:val="000000"/>
          <w:spacing w:val="-1"/>
          <w:sz w:val="28"/>
          <w:szCs w:val="28"/>
        </w:rPr>
        <w:t>«</w:t>
      </w:r>
      <w:r w:rsidR="005E5CF2">
        <w:rPr>
          <w:color w:val="000000"/>
          <w:spacing w:val="-1"/>
          <w:sz w:val="28"/>
          <w:szCs w:val="28"/>
        </w:rPr>
        <w:t>О</w:t>
      </w:r>
      <w:r w:rsidR="00891C76">
        <w:rPr>
          <w:color w:val="000000"/>
          <w:spacing w:val="-1"/>
          <w:sz w:val="28"/>
          <w:szCs w:val="28"/>
        </w:rPr>
        <w:t xml:space="preserve"> проведении публичных слушаний по проекту Решения Совета депутатов города Грозного «О внесении изменений в </w:t>
      </w:r>
      <w:r w:rsidR="00FE2BAA">
        <w:rPr>
          <w:color w:val="000000"/>
          <w:spacing w:val="-1"/>
          <w:sz w:val="28"/>
          <w:szCs w:val="28"/>
        </w:rPr>
        <w:t>Генеральный план</w:t>
      </w:r>
      <w:r w:rsidR="00891C76">
        <w:rPr>
          <w:color w:val="000000"/>
          <w:spacing w:val="-1"/>
          <w:sz w:val="28"/>
          <w:szCs w:val="28"/>
        </w:rPr>
        <w:t xml:space="preserve"> </w:t>
      </w:r>
      <w:r w:rsidR="001C1AC9">
        <w:rPr>
          <w:color w:val="000000"/>
          <w:spacing w:val="-1"/>
          <w:sz w:val="28"/>
          <w:szCs w:val="28"/>
        </w:rPr>
        <w:t xml:space="preserve"> </w:t>
      </w:r>
      <w:r w:rsidR="00891C76">
        <w:rPr>
          <w:color w:val="000000"/>
          <w:spacing w:val="-1"/>
          <w:sz w:val="28"/>
          <w:szCs w:val="28"/>
        </w:rPr>
        <w:t>города Грозного»</w:t>
      </w:r>
      <w:r w:rsidR="0034299C" w:rsidRPr="000214B7">
        <w:rPr>
          <w:color w:val="000000"/>
          <w:spacing w:val="-1"/>
          <w:sz w:val="28"/>
          <w:szCs w:val="28"/>
        </w:rPr>
        <w:t xml:space="preserve"> опубликовано в газете </w:t>
      </w:r>
      <w:r w:rsidR="00297624" w:rsidRPr="000214B7">
        <w:rPr>
          <w:color w:val="000000"/>
          <w:spacing w:val="-1"/>
          <w:sz w:val="28"/>
          <w:szCs w:val="28"/>
        </w:rPr>
        <w:t xml:space="preserve"> «Столица плюс»</w:t>
      </w:r>
      <w:r w:rsidR="00EB4DAA" w:rsidRPr="000214B7">
        <w:rPr>
          <w:color w:val="000000"/>
          <w:spacing w:val="-1"/>
          <w:sz w:val="28"/>
          <w:szCs w:val="28"/>
        </w:rPr>
        <w:t>.</w:t>
      </w:r>
    </w:p>
    <w:p w:rsidR="00643B54" w:rsidRDefault="003339A6" w:rsidP="00643B54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Проект Решения Совета депутатов города Грозного «О внесении изменений в </w:t>
      </w:r>
      <w:r w:rsidR="00D83605">
        <w:rPr>
          <w:color w:val="000000"/>
          <w:spacing w:val="-1"/>
          <w:sz w:val="28"/>
          <w:szCs w:val="28"/>
        </w:rPr>
        <w:t>Генеральный план</w:t>
      </w:r>
      <w:r>
        <w:rPr>
          <w:color w:val="000000"/>
          <w:spacing w:val="-1"/>
          <w:sz w:val="28"/>
          <w:szCs w:val="28"/>
        </w:rPr>
        <w:t xml:space="preserve"> города Грозного»</w:t>
      </w:r>
      <w:r w:rsidR="00076E7E">
        <w:rPr>
          <w:color w:val="000000"/>
          <w:spacing w:val="-1"/>
          <w:sz w:val="28"/>
          <w:szCs w:val="28"/>
        </w:rPr>
        <w:t xml:space="preserve"> с информацией о вынесенном на публичные слушания вопросе, о месте и времени проведения публичных слушаний </w:t>
      </w:r>
      <w:r>
        <w:rPr>
          <w:color w:val="000000"/>
          <w:spacing w:val="-1"/>
          <w:sz w:val="28"/>
          <w:szCs w:val="28"/>
        </w:rPr>
        <w:t>размещен</w:t>
      </w:r>
      <w:r w:rsidR="00076E7E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на официальном сайте Мэрии г. Грозного.</w:t>
      </w:r>
    </w:p>
    <w:p w:rsidR="00D060B2" w:rsidRPr="000214B7" w:rsidRDefault="00D060B2" w:rsidP="00643B54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</w:p>
    <w:p w:rsidR="00B452FA" w:rsidRDefault="00462A4B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A2603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установленного срока</w:t>
      </w:r>
      <w:r w:rsidR="00702C2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78EB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6778EB" w:rsidRPr="000214B7">
        <w:rPr>
          <w:rFonts w:ascii="Times New Roman" w:hAnsi="Times New Roman" w:cs="Times New Roman"/>
          <w:sz w:val="28"/>
          <w:szCs w:val="28"/>
        </w:rPr>
        <w:t xml:space="preserve">до </w:t>
      </w:r>
      <w:r w:rsidR="00EB4DAA" w:rsidRPr="000214B7">
        <w:rPr>
          <w:rFonts w:ascii="Times New Roman" w:hAnsi="Times New Roman" w:cs="Times New Roman"/>
          <w:sz w:val="28"/>
          <w:szCs w:val="28"/>
        </w:rPr>
        <w:t xml:space="preserve">18 </w:t>
      </w:r>
      <w:r w:rsidR="006778EB" w:rsidRPr="000214B7">
        <w:rPr>
          <w:rFonts w:ascii="Times New Roman" w:hAnsi="Times New Roman" w:cs="Times New Roman"/>
          <w:sz w:val="28"/>
          <w:szCs w:val="28"/>
        </w:rPr>
        <w:t xml:space="preserve">час </w:t>
      </w:r>
      <w:r w:rsidR="00EB4DAA" w:rsidRPr="000214B7">
        <w:rPr>
          <w:rFonts w:ascii="Times New Roman" w:hAnsi="Times New Roman" w:cs="Times New Roman"/>
          <w:sz w:val="28"/>
          <w:szCs w:val="28"/>
        </w:rPr>
        <w:t xml:space="preserve">00 мин., </w:t>
      </w:r>
      <w:r w:rsidR="00D83605">
        <w:rPr>
          <w:rFonts w:ascii="Times New Roman" w:hAnsi="Times New Roman" w:cs="Times New Roman"/>
          <w:sz w:val="28"/>
          <w:szCs w:val="28"/>
        </w:rPr>
        <w:t>15.03</w:t>
      </w:r>
      <w:r w:rsidR="00EB4DAA" w:rsidRPr="000214B7">
        <w:rPr>
          <w:rFonts w:ascii="Times New Roman" w:hAnsi="Times New Roman" w:cs="Times New Roman"/>
          <w:sz w:val="28"/>
          <w:szCs w:val="28"/>
        </w:rPr>
        <w:t>.201</w:t>
      </w:r>
      <w:r w:rsidR="00A91F53">
        <w:rPr>
          <w:rFonts w:ascii="Times New Roman" w:hAnsi="Times New Roman" w:cs="Times New Roman"/>
          <w:sz w:val="28"/>
          <w:szCs w:val="28"/>
        </w:rPr>
        <w:t>7</w:t>
      </w:r>
      <w:r w:rsidR="008E0403" w:rsidRPr="000214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8EB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4DAA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письменных 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</w:t>
      </w:r>
      <w:r w:rsidR="007A2603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замечани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 w:rsidR="0034299C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546F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заседании возражений не поступило.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452FA" w:rsidRDefault="00B452FA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2603" w:rsidRDefault="00462A4B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омиссия решила:</w:t>
      </w:r>
    </w:p>
    <w:p w:rsidR="00645F74" w:rsidRPr="000214B7" w:rsidRDefault="00645F74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4676" w:rsidRPr="000214B7" w:rsidRDefault="00076E7E" w:rsidP="00851789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убличные слушания</w:t>
      </w:r>
      <w:r w:rsidR="001E52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проекту внесения из</w:t>
      </w:r>
      <w:r w:rsidR="00347B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менений в </w:t>
      </w:r>
      <w:r w:rsidR="00D836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Генеральный план </w:t>
      </w:r>
      <w:r w:rsidR="00347BC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Грозного считать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состоявшимися.</w:t>
      </w:r>
    </w:p>
    <w:p w:rsidR="0066126D" w:rsidRPr="0056340F" w:rsidRDefault="00F6401F" w:rsidP="00F6401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340F">
        <w:rPr>
          <w:sz w:val="28"/>
          <w:szCs w:val="28"/>
        </w:rPr>
        <w:t>Опубликовать настоящее заключение в газете «Столица плюс» и разместить на сайте Мэрии города Грозного в сети Интернет.</w:t>
      </w:r>
    </w:p>
    <w:p w:rsidR="00851789" w:rsidRDefault="00851789" w:rsidP="00B46FD9">
      <w:pPr>
        <w:ind w:firstLine="540"/>
        <w:jc w:val="both"/>
        <w:rPr>
          <w:sz w:val="28"/>
          <w:szCs w:val="28"/>
        </w:rPr>
      </w:pPr>
    </w:p>
    <w:p w:rsidR="00E37755" w:rsidRDefault="00E37755" w:rsidP="00B46FD9">
      <w:pPr>
        <w:ind w:firstLine="540"/>
        <w:jc w:val="both"/>
        <w:rPr>
          <w:sz w:val="28"/>
          <w:szCs w:val="28"/>
        </w:rPr>
      </w:pPr>
    </w:p>
    <w:p w:rsidR="00F526C1" w:rsidRDefault="00F526C1" w:rsidP="00B46FD9">
      <w:pPr>
        <w:ind w:firstLine="540"/>
        <w:jc w:val="both"/>
        <w:rPr>
          <w:sz w:val="28"/>
          <w:szCs w:val="28"/>
        </w:rPr>
      </w:pPr>
    </w:p>
    <w:p w:rsidR="00347BC8" w:rsidRDefault="00347BC8" w:rsidP="00B46FD9">
      <w:pPr>
        <w:ind w:firstLine="540"/>
        <w:jc w:val="both"/>
        <w:rPr>
          <w:sz w:val="28"/>
          <w:szCs w:val="28"/>
        </w:rPr>
      </w:pPr>
    </w:p>
    <w:p w:rsidR="009A32F6" w:rsidRDefault="009A32F6" w:rsidP="00B46FD9">
      <w:pPr>
        <w:ind w:firstLine="540"/>
        <w:jc w:val="both"/>
        <w:rPr>
          <w:sz w:val="28"/>
          <w:szCs w:val="28"/>
        </w:rPr>
      </w:pPr>
    </w:p>
    <w:p w:rsidR="00E37755" w:rsidRPr="000214B7" w:rsidRDefault="00E37755" w:rsidP="00B46FD9">
      <w:pPr>
        <w:ind w:firstLine="540"/>
        <w:jc w:val="both"/>
        <w:rPr>
          <w:sz w:val="28"/>
          <w:szCs w:val="28"/>
        </w:rPr>
      </w:pPr>
    </w:p>
    <w:p w:rsidR="00851789" w:rsidRPr="000214B7" w:rsidRDefault="00DD3F4B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A52C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редседател</w:t>
      </w:r>
      <w:r w:rsidR="0022110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3940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12D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1B1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</w:t>
      </w:r>
      <w:r w:rsidR="005F19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1B1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D0F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</w:t>
      </w:r>
      <w:r w:rsidR="00546F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4274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6F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D0F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6F7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546F7E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</w:p>
    <w:p w:rsidR="00851789" w:rsidRDefault="00851789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1985" w:rsidRPr="000214B7" w:rsidRDefault="005F1985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1789" w:rsidRPr="000214B7" w:rsidRDefault="00851789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Секретарь комиссии                                                                      </w:t>
      </w:r>
      <w:r w:rsidR="00FA023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A023D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sectPr w:rsidR="00851789" w:rsidRPr="000214B7" w:rsidSect="0075556B">
      <w:footerReference w:type="default" r:id="rId8"/>
      <w:pgSz w:w="11906" w:h="16838"/>
      <w:pgMar w:top="567" w:right="567" w:bottom="426" w:left="1560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E0" w:rsidRDefault="006E18E0" w:rsidP="009B4537">
      <w:r>
        <w:separator/>
      </w:r>
    </w:p>
  </w:endnote>
  <w:endnote w:type="continuationSeparator" w:id="0">
    <w:p w:rsidR="006E18E0" w:rsidRDefault="006E18E0" w:rsidP="009B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91653"/>
      <w:docPartObj>
        <w:docPartGallery w:val="Page Numbers (Bottom of Page)"/>
        <w:docPartUnique/>
      </w:docPartObj>
    </w:sdtPr>
    <w:sdtContent>
      <w:p w:rsidR="009B4537" w:rsidRDefault="00590719">
        <w:pPr>
          <w:pStyle w:val="a8"/>
          <w:jc w:val="right"/>
        </w:pPr>
        <w:r>
          <w:fldChar w:fldCharType="begin"/>
        </w:r>
        <w:r w:rsidR="001E0ACD">
          <w:instrText xml:space="preserve"> PAGE   \* MERGEFORMAT </w:instrText>
        </w:r>
        <w:r>
          <w:fldChar w:fldCharType="separate"/>
        </w:r>
        <w:r w:rsidR="000E1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E0" w:rsidRDefault="006E18E0" w:rsidP="009B4537">
      <w:r>
        <w:separator/>
      </w:r>
    </w:p>
  </w:footnote>
  <w:footnote w:type="continuationSeparator" w:id="0">
    <w:p w:rsidR="006E18E0" w:rsidRDefault="006E18E0" w:rsidP="009B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22"/>
    <w:multiLevelType w:val="multilevel"/>
    <w:tmpl w:val="192E55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9F71CE"/>
    <w:multiLevelType w:val="hybridMultilevel"/>
    <w:tmpl w:val="57281F08"/>
    <w:lvl w:ilvl="0" w:tplc="6A1655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A4ECC"/>
    <w:multiLevelType w:val="hybridMultilevel"/>
    <w:tmpl w:val="010C94DA"/>
    <w:lvl w:ilvl="0" w:tplc="B300B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24AE2"/>
    <w:multiLevelType w:val="multilevel"/>
    <w:tmpl w:val="25C41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3D347C"/>
    <w:multiLevelType w:val="hybridMultilevel"/>
    <w:tmpl w:val="56B4C0E8"/>
    <w:lvl w:ilvl="0" w:tplc="B274B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A630A"/>
    <w:multiLevelType w:val="hybridMultilevel"/>
    <w:tmpl w:val="797872C8"/>
    <w:lvl w:ilvl="0" w:tplc="F05A33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78704A"/>
    <w:multiLevelType w:val="hybridMultilevel"/>
    <w:tmpl w:val="9B4A0716"/>
    <w:lvl w:ilvl="0" w:tplc="9488AF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8C66A0"/>
    <w:multiLevelType w:val="hybridMultilevel"/>
    <w:tmpl w:val="2A62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A1E1F"/>
    <w:multiLevelType w:val="hybridMultilevel"/>
    <w:tmpl w:val="D40C6DAC"/>
    <w:lvl w:ilvl="0" w:tplc="BAA4BDE2">
      <w:start w:val="1"/>
      <w:numFmt w:val="decimal"/>
      <w:lvlText w:val="%1."/>
      <w:lvlJc w:val="left"/>
      <w:pPr>
        <w:ind w:left="1663" w:hanging="10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ED4AE2"/>
    <w:multiLevelType w:val="hybridMultilevel"/>
    <w:tmpl w:val="07F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15427"/>
    <w:multiLevelType w:val="hybridMultilevel"/>
    <w:tmpl w:val="744E3DBC"/>
    <w:lvl w:ilvl="0" w:tplc="92647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FE40D6"/>
    <w:multiLevelType w:val="hybridMultilevel"/>
    <w:tmpl w:val="7E363CD4"/>
    <w:lvl w:ilvl="0" w:tplc="31362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50629E"/>
    <w:multiLevelType w:val="hybridMultilevel"/>
    <w:tmpl w:val="167AC50A"/>
    <w:lvl w:ilvl="0" w:tplc="EB1C1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A52C9"/>
    <w:rsid w:val="00001B74"/>
    <w:rsid w:val="00014196"/>
    <w:rsid w:val="0001421F"/>
    <w:rsid w:val="000156B8"/>
    <w:rsid w:val="0001691C"/>
    <w:rsid w:val="00021229"/>
    <w:rsid w:val="000214B7"/>
    <w:rsid w:val="00032CBA"/>
    <w:rsid w:val="0004117F"/>
    <w:rsid w:val="00042011"/>
    <w:rsid w:val="00046C23"/>
    <w:rsid w:val="00054E1E"/>
    <w:rsid w:val="00055412"/>
    <w:rsid w:val="0006311E"/>
    <w:rsid w:val="00076876"/>
    <w:rsid w:val="00076E7E"/>
    <w:rsid w:val="00083E6A"/>
    <w:rsid w:val="00096CBB"/>
    <w:rsid w:val="000A05BE"/>
    <w:rsid w:val="000B0AB6"/>
    <w:rsid w:val="000B6573"/>
    <w:rsid w:val="000B7A9C"/>
    <w:rsid w:val="000C79A6"/>
    <w:rsid w:val="000C7FBE"/>
    <w:rsid w:val="000D4B66"/>
    <w:rsid w:val="000D7C8A"/>
    <w:rsid w:val="000E0339"/>
    <w:rsid w:val="000E0AF9"/>
    <w:rsid w:val="000E1F2B"/>
    <w:rsid w:val="000E3BB5"/>
    <w:rsid w:val="000E494E"/>
    <w:rsid w:val="00107058"/>
    <w:rsid w:val="00115192"/>
    <w:rsid w:val="001233AA"/>
    <w:rsid w:val="0012560F"/>
    <w:rsid w:val="001334F7"/>
    <w:rsid w:val="0013619E"/>
    <w:rsid w:val="00141AB2"/>
    <w:rsid w:val="00143B3D"/>
    <w:rsid w:val="00145FC3"/>
    <w:rsid w:val="00150E60"/>
    <w:rsid w:val="00151C3F"/>
    <w:rsid w:val="00162E84"/>
    <w:rsid w:val="001647E5"/>
    <w:rsid w:val="00171603"/>
    <w:rsid w:val="001756D4"/>
    <w:rsid w:val="00180353"/>
    <w:rsid w:val="0019143C"/>
    <w:rsid w:val="00192FB3"/>
    <w:rsid w:val="00197C09"/>
    <w:rsid w:val="001A1729"/>
    <w:rsid w:val="001B1692"/>
    <w:rsid w:val="001B60CD"/>
    <w:rsid w:val="001B6DB6"/>
    <w:rsid w:val="001C0996"/>
    <w:rsid w:val="001C1AC9"/>
    <w:rsid w:val="001C26AE"/>
    <w:rsid w:val="001C4034"/>
    <w:rsid w:val="001C4A4D"/>
    <w:rsid w:val="001C6DC6"/>
    <w:rsid w:val="001D22CB"/>
    <w:rsid w:val="001E0ACD"/>
    <w:rsid w:val="001E5225"/>
    <w:rsid w:val="001E629E"/>
    <w:rsid w:val="001F303D"/>
    <w:rsid w:val="001F4855"/>
    <w:rsid w:val="001F6F69"/>
    <w:rsid w:val="00204C40"/>
    <w:rsid w:val="002145B0"/>
    <w:rsid w:val="0022110A"/>
    <w:rsid w:val="00251C1B"/>
    <w:rsid w:val="0025530E"/>
    <w:rsid w:val="0026201C"/>
    <w:rsid w:val="002846BA"/>
    <w:rsid w:val="00295A99"/>
    <w:rsid w:val="00297624"/>
    <w:rsid w:val="00297F59"/>
    <w:rsid w:val="002A1CA5"/>
    <w:rsid w:val="002A57BC"/>
    <w:rsid w:val="002B777B"/>
    <w:rsid w:val="002C262C"/>
    <w:rsid w:val="002C2897"/>
    <w:rsid w:val="002F08C0"/>
    <w:rsid w:val="002F08C7"/>
    <w:rsid w:val="002F166C"/>
    <w:rsid w:val="002F2CA9"/>
    <w:rsid w:val="002F6050"/>
    <w:rsid w:val="00304813"/>
    <w:rsid w:val="00312CE6"/>
    <w:rsid w:val="0032259D"/>
    <w:rsid w:val="00327102"/>
    <w:rsid w:val="003339A6"/>
    <w:rsid w:val="0034299C"/>
    <w:rsid w:val="003449F2"/>
    <w:rsid w:val="00345EE9"/>
    <w:rsid w:val="00347BC8"/>
    <w:rsid w:val="00366981"/>
    <w:rsid w:val="003723C8"/>
    <w:rsid w:val="003868C7"/>
    <w:rsid w:val="003911AC"/>
    <w:rsid w:val="00394098"/>
    <w:rsid w:val="003A2590"/>
    <w:rsid w:val="003B449D"/>
    <w:rsid w:val="003B4508"/>
    <w:rsid w:val="003E3800"/>
    <w:rsid w:val="003E6018"/>
    <w:rsid w:val="003F2813"/>
    <w:rsid w:val="0040206D"/>
    <w:rsid w:val="00420233"/>
    <w:rsid w:val="004260BA"/>
    <w:rsid w:val="00427485"/>
    <w:rsid w:val="00430A77"/>
    <w:rsid w:val="00443C71"/>
    <w:rsid w:val="0045545F"/>
    <w:rsid w:val="00462A4B"/>
    <w:rsid w:val="00471A31"/>
    <w:rsid w:val="00482218"/>
    <w:rsid w:val="004846F9"/>
    <w:rsid w:val="00496FA1"/>
    <w:rsid w:val="004A2154"/>
    <w:rsid w:val="004A5F68"/>
    <w:rsid w:val="004B07C2"/>
    <w:rsid w:val="004B5D0F"/>
    <w:rsid w:val="004B6540"/>
    <w:rsid w:val="004B6EC4"/>
    <w:rsid w:val="004D254C"/>
    <w:rsid w:val="004E1D81"/>
    <w:rsid w:val="004E3437"/>
    <w:rsid w:val="004F0878"/>
    <w:rsid w:val="004F1810"/>
    <w:rsid w:val="004F7457"/>
    <w:rsid w:val="00505C99"/>
    <w:rsid w:val="00507502"/>
    <w:rsid w:val="00516B3E"/>
    <w:rsid w:val="0052622C"/>
    <w:rsid w:val="00546F7E"/>
    <w:rsid w:val="00561FA3"/>
    <w:rsid w:val="0056340F"/>
    <w:rsid w:val="00563A58"/>
    <w:rsid w:val="005702E8"/>
    <w:rsid w:val="005813D3"/>
    <w:rsid w:val="00590719"/>
    <w:rsid w:val="005A1A90"/>
    <w:rsid w:val="005B319D"/>
    <w:rsid w:val="005B529A"/>
    <w:rsid w:val="005B5B40"/>
    <w:rsid w:val="005D29E3"/>
    <w:rsid w:val="005D3288"/>
    <w:rsid w:val="005D4277"/>
    <w:rsid w:val="005E02B2"/>
    <w:rsid w:val="005E5CF2"/>
    <w:rsid w:val="005F1985"/>
    <w:rsid w:val="005F56E0"/>
    <w:rsid w:val="005F7B7A"/>
    <w:rsid w:val="006000C8"/>
    <w:rsid w:val="0060461E"/>
    <w:rsid w:val="00604BFA"/>
    <w:rsid w:val="00606ACA"/>
    <w:rsid w:val="00607738"/>
    <w:rsid w:val="006121A2"/>
    <w:rsid w:val="00613065"/>
    <w:rsid w:val="00624C79"/>
    <w:rsid w:val="0063772F"/>
    <w:rsid w:val="00643B54"/>
    <w:rsid w:val="00645F74"/>
    <w:rsid w:val="006550E1"/>
    <w:rsid w:val="00657825"/>
    <w:rsid w:val="00660ED4"/>
    <w:rsid w:val="0066126D"/>
    <w:rsid w:val="006642A8"/>
    <w:rsid w:val="00664C7D"/>
    <w:rsid w:val="006744D3"/>
    <w:rsid w:val="00675D51"/>
    <w:rsid w:val="006775A3"/>
    <w:rsid w:val="006778EB"/>
    <w:rsid w:val="00691D17"/>
    <w:rsid w:val="006938DF"/>
    <w:rsid w:val="006A40F7"/>
    <w:rsid w:val="006A4436"/>
    <w:rsid w:val="006B19A6"/>
    <w:rsid w:val="006B389A"/>
    <w:rsid w:val="006B4B6C"/>
    <w:rsid w:val="006B7782"/>
    <w:rsid w:val="006D6A15"/>
    <w:rsid w:val="006D7CA6"/>
    <w:rsid w:val="006E18E0"/>
    <w:rsid w:val="006F12D5"/>
    <w:rsid w:val="006F541C"/>
    <w:rsid w:val="00702C25"/>
    <w:rsid w:val="00707F27"/>
    <w:rsid w:val="00717AF7"/>
    <w:rsid w:val="00717CFF"/>
    <w:rsid w:val="007223E1"/>
    <w:rsid w:val="00727D67"/>
    <w:rsid w:val="007344B6"/>
    <w:rsid w:val="007414E5"/>
    <w:rsid w:val="00744B16"/>
    <w:rsid w:val="00744EB2"/>
    <w:rsid w:val="0074645B"/>
    <w:rsid w:val="0075151D"/>
    <w:rsid w:val="0075556B"/>
    <w:rsid w:val="007704ED"/>
    <w:rsid w:val="00775336"/>
    <w:rsid w:val="00775DEB"/>
    <w:rsid w:val="00780AF1"/>
    <w:rsid w:val="007A2603"/>
    <w:rsid w:val="007A35FC"/>
    <w:rsid w:val="007B5E11"/>
    <w:rsid w:val="007C028D"/>
    <w:rsid w:val="007C0559"/>
    <w:rsid w:val="007D026E"/>
    <w:rsid w:val="007D127E"/>
    <w:rsid w:val="007D3801"/>
    <w:rsid w:val="007E18D6"/>
    <w:rsid w:val="00800801"/>
    <w:rsid w:val="008024DD"/>
    <w:rsid w:val="00817F30"/>
    <w:rsid w:val="00836260"/>
    <w:rsid w:val="00844BFC"/>
    <w:rsid w:val="00847859"/>
    <w:rsid w:val="00851789"/>
    <w:rsid w:val="00855F8A"/>
    <w:rsid w:val="00861C30"/>
    <w:rsid w:val="00863EA9"/>
    <w:rsid w:val="00864B6B"/>
    <w:rsid w:val="00870DE9"/>
    <w:rsid w:val="00876B6D"/>
    <w:rsid w:val="00891C76"/>
    <w:rsid w:val="00895448"/>
    <w:rsid w:val="008964BF"/>
    <w:rsid w:val="00896814"/>
    <w:rsid w:val="00896A34"/>
    <w:rsid w:val="008A1851"/>
    <w:rsid w:val="008B237B"/>
    <w:rsid w:val="008C25C5"/>
    <w:rsid w:val="008C3061"/>
    <w:rsid w:val="008D15CA"/>
    <w:rsid w:val="008D44A2"/>
    <w:rsid w:val="008E0403"/>
    <w:rsid w:val="008F1F4C"/>
    <w:rsid w:val="008F7BC7"/>
    <w:rsid w:val="009141F0"/>
    <w:rsid w:val="00917CBC"/>
    <w:rsid w:val="00944A63"/>
    <w:rsid w:val="00950F4F"/>
    <w:rsid w:val="00951F45"/>
    <w:rsid w:val="00953610"/>
    <w:rsid w:val="00975F19"/>
    <w:rsid w:val="00976FE6"/>
    <w:rsid w:val="00980576"/>
    <w:rsid w:val="00992310"/>
    <w:rsid w:val="00995A23"/>
    <w:rsid w:val="00996578"/>
    <w:rsid w:val="009A0D41"/>
    <w:rsid w:val="009A16D1"/>
    <w:rsid w:val="009A2E8B"/>
    <w:rsid w:val="009A32F6"/>
    <w:rsid w:val="009A3EF9"/>
    <w:rsid w:val="009A6B75"/>
    <w:rsid w:val="009B1CD0"/>
    <w:rsid w:val="009B3E5C"/>
    <w:rsid w:val="009B4537"/>
    <w:rsid w:val="009C3164"/>
    <w:rsid w:val="009C62C1"/>
    <w:rsid w:val="009C64DB"/>
    <w:rsid w:val="009D3A6A"/>
    <w:rsid w:val="009E41DB"/>
    <w:rsid w:val="009E4E9D"/>
    <w:rsid w:val="00A141EF"/>
    <w:rsid w:val="00A159F8"/>
    <w:rsid w:val="00A23AC4"/>
    <w:rsid w:val="00A24531"/>
    <w:rsid w:val="00A553B0"/>
    <w:rsid w:val="00A565A5"/>
    <w:rsid w:val="00A65B59"/>
    <w:rsid w:val="00A760C9"/>
    <w:rsid w:val="00A87981"/>
    <w:rsid w:val="00A91F53"/>
    <w:rsid w:val="00A940AB"/>
    <w:rsid w:val="00AA139E"/>
    <w:rsid w:val="00AA286E"/>
    <w:rsid w:val="00AB2F84"/>
    <w:rsid w:val="00AC0EDC"/>
    <w:rsid w:val="00AC24AC"/>
    <w:rsid w:val="00AC24FC"/>
    <w:rsid w:val="00AC2702"/>
    <w:rsid w:val="00AC412D"/>
    <w:rsid w:val="00AF4901"/>
    <w:rsid w:val="00B03591"/>
    <w:rsid w:val="00B0419F"/>
    <w:rsid w:val="00B153D8"/>
    <w:rsid w:val="00B24591"/>
    <w:rsid w:val="00B249F3"/>
    <w:rsid w:val="00B24A83"/>
    <w:rsid w:val="00B42E1D"/>
    <w:rsid w:val="00B4487E"/>
    <w:rsid w:val="00B452FA"/>
    <w:rsid w:val="00B46FD9"/>
    <w:rsid w:val="00B51118"/>
    <w:rsid w:val="00B52B89"/>
    <w:rsid w:val="00B5661A"/>
    <w:rsid w:val="00B70796"/>
    <w:rsid w:val="00B96C10"/>
    <w:rsid w:val="00BA2B89"/>
    <w:rsid w:val="00BA3C67"/>
    <w:rsid w:val="00BA66D5"/>
    <w:rsid w:val="00BB4F8A"/>
    <w:rsid w:val="00BB74CD"/>
    <w:rsid w:val="00BC5639"/>
    <w:rsid w:val="00BD4676"/>
    <w:rsid w:val="00BE74FD"/>
    <w:rsid w:val="00BF30A7"/>
    <w:rsid w:val="00BF692B"/>
    <w:rsid w:val="00BF7667"/>
    <w:rsid w:val="00C1314B"/>
    <w:rsid w:val="00C13A7F"/>
    <w:rsid w:val="00C13C01"/>
    <w:rsid w:val="00C14416"/>
    <w:rsid w:val="00C173E3"/>
    <w:rsid w:val="00C46CAC"/>
    <w:rsid w:val="00C502B2"/>
    <w:rsid w:val="00C55B5E"/>
    <w:rsid w:val="00C73909"/>
    <w:rsid w:val="00C74D3B"/>
    <w:rsid w:val="00C8443E"/>
    <w:rsid w:val="00C85768"/>
    <w:rsid w:val="00CB5D8D"/>
    <w:rsid w:val="00CC0219"/>
    <w:rsid w:val="00CC3CFF"/>
    <w:rsid w:val="00CC7707"/>
    <w:rsid w:val="00CD4729"/>
    <w:rsid w:val="00CE57BA"/>
    <w:rsid w:val="00D060B2"/>
    <w:rsid w:val="00D07085"/>
    <w:rsid w:val="00D07549"/>
    <w:rsid w:val="00D16CC9"/>
    <w:rsid w:val="00D37A32"/>
    <w:rsid w:val="00D46F9E"/>
    <w:rsid w:val="00D63CB2"/>
    <w:rsid w:val="00D706C9"/>
    <w:rsid w:val="00D730B5"/>
    <w:rsid w:val="00D7670E"/>
    <w:rsid w:val="00D83605"/>
    <w:rsid w:val="00D920D4"/>
    <w:rsid w:val="00D96CC5"/>
    <w:rsid w:val="00DA02C3"/>
    <w:rsid w:val="00DA0BE1"/>
    <w:rsid w:val="00DA0F48"/>
    <w:rsid w:val="00DA30E3"/>
    <w:rsid w:val="00DB02F4"/>
    <w:rsid w:val="00DB09E1"/>
    <w:rsid w:val="00DC4949"/>
    <w:rsid w:val="00DD3F4B"/>
    <w:rsid w:val="00DD437D"/>
    <w:rsid w:val="00DD7734"/>
    <w:rsid w:val="00DD7D25"/>
    <w:rsid w:val="00DE54B3"/>
    <w:rsid w:val="00DE5C5E"/>
    <w:rsid w:val="00DE5CEF"/>
    <w:rsid w:val="00DF0675"/>
    <w:rsid w:val="00DF3C86"/>
    <w:rsid w:val="00DF492E"/>
    <w:rsid w:val="00E109E1"/>
    <w:rsid w:val="00E1405C"/>
    <w:rsid w:val="00E22DB0"/>
    <w:rsid w:val="00E27286"/>
    <w:rsid w:val="00E3014F"/>
    <w:rsid w:val="00E30E29"/>
    <w:rsid w:val="00E37755"/>
    <w:rsid w:val="00E54291"/>
    <w:rsid w:val="00E702A0"/>
    <w:rsid w:val="00E813DA"/>
    <w:rsid w:val="00E822E1"/>
    <w:rsid w:val="00E95098"/>
    <w:rsid w:val="00E971E3"/>
    <w:rsid w:val="00EA2F22"/>
    <w:rsid w:val="00EB22D7"/>
    <w:rsid w:val="00EB4DAA"/>
    <w:rsid w:val="00EE2B29"/>
    <w:rsid w:val="00EE49C6"/>
    <w:rsid w:val="00F03B15"/>
    <w:rsid w:val="00F052F6"/>
    <w:rsid w:val="00F07427"/>
    <w:rsid w:val="00F134E6"/>
    <w:rsid w:val="00F1419C"/>
    <w:rsid w:val="00F233A1"/>
    <w:rsid w:val="00F27DE4"/>
    <w:rsid w:val="00F414E6"/>
    <w:rsid w:val="00F45CA0"/>
    <w:rsid w:val="00F46148"/>
    <w:rsid w:val="00F470E9"/>
    <w:rsid w:val="00F50425"/>
    <w:rsid w:val="00F5184C"/>
    <w:rsid w:val="00F526C1"/>
    <w:rsid w:val="00F545DF"/>
    <w:rsid w:val="00F61092"/>
    <w:rsid w:val="00F6401F"/>
    <w:rsid w:val="00F64CB8"/>
    <w:rsid w:val="00F743A6"/>
    <w:rsid w:val="00F9031F"/>
    <w:rsid w:val="00FA023D"/>
    <w:rsid w:val="00FA52C9"/>
    <w:rsid w:val="00FA7835"/>
    <w:rsid w:val="00FB00C6"/>
    <w:rsid w:val="00FB2EE8"/>
    <w:rsid w:val="00FB32A8"/>
    <w:rsid w:val="00FB4ABD"/>
    <w:rsid w:val="00FB5AAA"/>
    <w:rsid w:val="00FB7FB0"/>
    <w:rsid w:val="00FC285E"/>
    <w:rsid w:val="00FD0FCB"/>
    <w:rsid w:val="00FE055D"/>
    <w:rsid w:val="00FE2BAA"/>
    <w:rsid w:val="00FE4AE9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2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FA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4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4E5"/>
    <w:pPr>
      <w:ind w:left="720"/>
      <w:contextualSpacing/>
    </w:pPr>
  </w:style>
  <w:style w:type="paragraph" w:styleId="a6">
    <w:name w:val="header"/>
    <w:basedOn w:val="a"/>
    <w:link w:val="a7"/>
    <w:rsid w:val="009B4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537"/>
    <w:rPr>
      <w:sz w:val="24"/>
      <w:szCs w:val="24"/>
    </w:rPr>
  </w:style>
  <w:style w:type="paragraph" w:styleId="a8">
    <w:name w:val="footer"/>
    <w:basedOn w:val="a"/>
    <w:link w:val="a9"/>
    <w:uiPriority w:val="99"/>
    <w:rsid w:val="009B4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4DB-30D3-4963-AB72-4BE9D967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Milana</cp:lastModifiedBy>
  <cp:revision>7</cp:revision>
  <cp:lastPrinted>2017-03-20T15:08:00Z</cp:lastPrinted>
  <dcterms:created xsi:type="dcterms:W3CDTF">2017-03-20T09:04:00Z</dcterms:created>
  <dcterms:modified xsi:type="dcterms:W3CDTF">2017-03-21T05:25:00Z</dcterms:modified>
</cp:coreProperties>
</file>