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91" w:rsidRPr="002D2091" w:rsidRDefault="00E63F6F" w:rsidP="004C4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подготовке проекта</w:t>
      </w:r>
      <w:r w:rsidR="004C455F" w:rsidRPr="002D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091" w:rsidRPr="002D20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</w:p>
    <w:p w:rsidR="00736831" w:rsidRDefault="002D2091" w:rsidP="00736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2091">
        <w:rPr>
          <w:rFonts w:ascii="Times New Roman" w:hAnsi="Times New Roman" w:cs="Times New Roman"/>
          <w:sz w:val="28"/>
          <w:szCs w:val="28"/>
        </w:rPr>
        <w:t xml:space="preserve"> Совета депутатов города Грозного </w:t>
      </w:r>
      <w:r w:rsidR="00736831">
        <w:rPr>
          <w:rFonts w:ascii="Times New Roman" w:hAnsi="Times New Roman" w:cs="Times New Roman"/>
          <w:sz w:val="28"/>
          <w:szCs w:val="28"/>
        </w:rPr>
        <w:t>«</w:t>
      </w:r>
      <w:r w:rsidR="00736831" w:rsidRPr="00686774">
        <w:rPr>
          <w:rFonts w:ascii="Times New Roman" w:hAnsi="Times New Roman" w:cs="Times New Roman"/>
          <w:sz w:val="28"/>
          <w:szCs w:val="28"/>
        </w:rPr>
        <w:t xml:space="preserve">О размещении рекламных конструкций в городе </w:t>
      </w:r>
      <w:r w:rsidR="00736831">
        <w:rPr>
          <w:rFonts w:ascii="Times New Roman" w:hAnsi="Times New Roman" w:cs="Times New Roman"/>
          <w:sz w:val="28"/>
          <w:szCs w:val="28"/>
        </w:rPr>
        <w:t>Грозном»</w:t>
      </w:r>
    </w:p>
    <w:p w:rsidR="002D2091" w:rsidRDefault="002D2091" w:rsidP="004C4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091" w:rsidRDefault="002D2091" w:rsidP="004C4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DFA" w:rsidRPr="00736831" w:rsidRDefault="00201885" w:rsidP="00736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нормативного правового акта</w:t>
      </w:r>
      <w:r w:rsidRPr="007368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72DFA" w:rsidRPr="00736831">
        <w:rPr>
          <w:rFonts w:ascii="Times New Roman" w:hAnsi="Times New Roman" w:cs="Times New Roman"/>
          <w:sz w:val="28"/>
          <w:szCs w:val="28"/>
        </w:rPr>
        <w:t xml:space="preserve"> </w:t>
      </w:r>
      <w:r w:rsidR="002D2091" w:rsidRPr="00736831">
        <w:rPr>
          <w:rFonts w:ascii="Times New Roman" w:hAnsi="Times New Roman" w:cs="Times New Roman"/>
          <w:sz w:val="28"/>
          <w:szCs w:val="28"/>
        </w:rPr>
        <w:t>решение Совета депутатов города Грозного.</w:t>
      </w:r>
    </w:p>
    <w:p w:rsidR="004C455F" w:rsidRPr="00C9636F" w:rsidRDefault="00D72DFA" w:rsidP="00C9636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6831">
        <w:rPr>
          <w:rFonts w:ascii="Times New Roman" w:hAnsi="Times New Roman" w:cs="Times New Roman"/>
          <w:b w:val="0"/>
          <w:sz w:val="28"/>
          <w:szCs w:val="28"/>
        </w:rPr>
        <w:t>Наименование</w:t>
      </w:r>
      <w:r w:rsidR="00201885" w:rsidRPr="00736831">
        <w:rPr>
          <w:rFonts w:ascii="Times New Roman" w:hAnsi="Times New Roman" w:cs="Times New Roman"/>
          <w:b w:val="0"/>
          <w:sz w:val="28"/>
          <w:szCs w:val="28"/>
        </w:rPr>
        <w:t xml:space="preserve"> проекта</w:t>
      </w:r>
      <w:r w:rsidRPr="00736831">
        <w:rPr>
          <w:rFonts w:ascii="Times New Roman" w:hAnsi="Times New Roman" w:cs="Times New Roman"/>
          <w:b w:val="0"/>
          <w:sz w:val="28"/>
          <w:szCs w:val="28"/>
        </w:rPr>
        <w:t>:</w:t>
      </w:r>
      <w:r w:rsidR="00736831" w:rsidRPr="00736831">
        <w:rPr>
          <w:b w:val="0"/>
          <w:sz w:val="28"/>
          <w:szCs w:val="28"/>
        </w:rPr>
        <w:t xml:space="preserve"> </w:t>
      </w:r>
      <w:r w:rsidR="00736831" w:rsidRPr="00736831">
        <w:rPr>
          <w:rFonts w:ascii="Times New Roman" w:hAnsi="Times New Roman" w:cs="Times New Roman"/>
          <w:b w:val="0"/>
          <w:sz w:val="28"/>
          <w:szCs w:val="28"/>
        </w:rPr>
        <w:t>«О размещении рекламных конструкций в городе Грозном»</w:t>
      </w:r>
      <w:r w:rsidR="00C963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6955" w:rsidRPr="00C9636F">
        <w:rPr>
          <w:rFonts w:ascii="Times New Roman" w:hAnsi="Times New Roman"/>
          <w:b w:val="0"/>
          <w:sz w:val="28"/>
          <w:szCs w:val="28"/>
        </w:rPr>
        <w:t>(далее – проект)</w:t>
      </w:r>
      <w:r w:rsidR="0020128F" w:rsidRPr="00C9636F">
        <w:rPr>
          <w:rFonts w:ascii="Times New Roman" w:hAnsi="Times New Roman"/>
          <w:b w:val="0"/>
          <w:sz w:val="28"/>
          <w:szCs w:val="28"/>
        </w:rPr>
        <w:t>.</w:t>
      </w:r>
    </w:p>
    <w:p w:rsidR="00A646C6" w:rsidRPr="00736831" w:rsidRDefault="00A646C6" w:rsidP="0073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Планируемый сро</w:t>
      </w:r>
      <w:r w:rsidR="00F159EA" w:rsidRPr="00736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вступления в силу проекта:</w:t>
      </w:r>
      <w:r w:rsidR="00EA185F" w:rsidRPr="00736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02CA" w:rsidRPr="00736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 официального опубликования.</w:t>
      </w:r>
    </w:p>
    <w:p w:rsidR="00E606E2" w:rsidRPr="00736831" w:rsidRDefault="00E606E2" w:rsidP="00736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Орган, разрабатывающий проект: </w:t>
      </w:r>
      <w:r w:rsidR="00C96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736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епартамент торговли и </w:t>
      </w:r>
      <w:r w:rsidR="00F159EA" w:rsidRPr="00736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                  </w:t>
      </w:r>
      <w:r w:rsidRPr="00736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Мэрии города Грозного.</w:t>
      </w:r>
    </w:p>
    <w:p w:rsidR="00F159EA" w:rsidRPr="002011EC" w:rsidRDefault="00F159EA" w:rsidP="00736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831">
        <w:rPr>
          <w:rFonts w:ascii="Times New Roman" w:hAnsi="Times New Roman"/>
          <w:sz w:val="28"/>
          <w:szCs w:val="28"/>
        </w:rPr>
        <w:t>Местонахождение</w:t>
      </w:r>
      <w:r w:rsidRPr="004A5593">
        <w:rPr>
          <w:rFonts w:ascii="Times New Roman" w:hAnsi="Times New Roman"/>
          <w:sz w:val="28"/>
          <w:szCs w:val="28"/>
        </w:rPr>
        <w:t xml:space="preserve"> </w:t>
      </w:r>
      <w:r w:rsidR="00C9636F">
        <w:rPr>
          <w:rFonts w:ascii="Times New Roman" w:hAnsi="Times New Roman"/>
          <w:sz w:val="28"/>
          <w:szCs w:val="28"/>
        </w:rPr>
        <w:t>д</w:t>
      </w:r>
      <w:r w:rsidRPr="004A5593">
        <w:rPr>
          <w:rFonts w:ascii="Times New Roman" w:hAnsi="Times New Roman"/>
          <w:sz w:val="28"/>
          <w:szCs w:val="28"/>
        </w:rPr>
        <w:t>епартамента</w:t>
      </w:r>
      <w:r>
        <w:rPr>
          <w:rFonts w:ascii="Times New Roman" w:hAnsi="Times New Roman"/>
          <w:sz w:val="28"/>
          <w:szCs w:val="28"/>
        </w:rPr>
        <w:t xml:space="preserve"> торговли и услуг                                                 Мэрии </w:t>
      </w:r>
      <w:r w:rsidRPr="002011EC">
        <w:rPr>
          <w:rFonts w:ascii="Times New Roman" w:hAnsi="Times New Roman"/>
          <w:sz w:val="28"/>
          <w:szCs w:val="28"/>
        </w:rPr>
        <w:t>города Грозного: город Грозный, пр</w:t>
      </w:r>
      <w:r w:rsidR="00EA185F" w:rsidRPr="002011EC">
        <w:rPr>
          <w:rFonts w:ascii="Times New Roman" w:hAnsi="Times New Roman"/>
          <w:sz w:val="28"/>
          <w:szCs w:val="28"/>
        </w:rPr>
        <w:t>.</w:t>
      </w:r>
      <w:r w:rsidRPr="002011EC">
        <w:rPr>
          <w:rFonts w:ascii="Times New Roman" w:hAnsi="Times New Roman"/>
          <w:sz w:val="28"/>
          <w:szCs w:val="28"/>
        </w:rPr>
        <w:t xml:space="preserve"> им. Х.А. Исаева, 99/20. </w:t>
      </w:r>
    </w:p>
    <w:p w:rsidR="00F159EA" w:rsidRPr="002011EC" w:rsidRDefault="00F159EA" w:rsidP="00616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1EC">
        <w:rPr>
          <w:rFonts w:ascii="Times New Roman" w:hAnsi="Times New Roman"/>
          <w:sz w:val="28"/>
          <w:szCs w:val="28"/>
        </w:rPr>
        <w:t>Справочный телефон: (8712) 22-21-51</w:t>
      </w:r>
      <w:r w:rsidR="002A777D">
        <w:rPr>
          <w:rFonts w:ascii="Times New Roman" w:hAnsi="Times New Roman"/>
          <w:sz w:val="28"/>
          <w:szCs w:val="28"/>
        </w:rPr>
        <w:t>.</w:t>
      </w:r>
    </w:p>
    <w:p w:rsidR="00736831" w:rsidRPr="00F966EC" w:rsidRDefault="00201885" w:rsidP="00F96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Краткое описание проблемы, на решение которой направлено предполагаемое регулирование</w:t>
      </w:r>
      <w:r w:rsidR="00A646C6" w:rsidRPr="00736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обоснование необходимости подготовки проекта</w:t>
      </w:r>
      <w:r w:rsidR="00022BA6" w:rsidRPr="00736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27B36" w:rsidRPr="00736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регулирования и общая характеристика соответствующих общественных отношений</w:t>
      </w:r>
      <w:r w:rsidRPr="00736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966EC" w:rsidRPr="008043D5" w:rsidRDefault="008833D4" w:rsidP="00CB0E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0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</w:t>
      </w:r>
      <w:r w:rsidR="00F966EC" w:rsidRPr="0080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ст. 19 Федерального закона</w:t>
      </w:r>
      <w:r w:rsidRPr="0080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от </w:t>
      </w:r>
      <w:r w:rsidR="00F966EC" w:rsidRPr="0080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 марта 2006 года № 38</w:t>
      </w:r>
      <w:r w:rsidRPr="0080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-ФЗ «</w:t>
      </w:r>
      <w:r w:rsidR="00F966EC" w:rsidRPr="0080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рекламе</w:t>
      </w:r>
      <w:r w:rsidR="002011EC" w:rsidRPr="0080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  <w:r w:rsidR="00F966EC" w:rsidRPr="0080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</w:t>
      </w:r>
      <w:r w:rsidR="00AD4151" w:rsidRPr="0080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городского округа.</w:t>
      </w:r>
      <w:proofErr w:type="gramEnd"/>
    </w:p>
    <w:p w:rsidR="00E35C23" w:rsidRDefault="008043D5" w:rsidP="00E35C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3D5">
        <w:rPr>
          <w:rFonts w:ascii="Times New Roman" w:hAnsi="Times New Roman" w:cs="Times New Roman"/>
          <w:sz w:val="28"/>
          <w:szCs w:val="28"/>
        </w:rPr>
        <w:t>Ре</w:t>
      </w:r>
      <w:r w:rsidR="00E35C23" w:rsidRPr="008043D5">
        <w:rPr>
          <w:rFonts w:ascii="Times New Roman" w:hAnsi="Times New Roman" w:cs="Times New Roman"/>
          <w:sz w:val="28"/>
          <w:szCs w:val="28"/>
        </w:rPr>
        <w:t xml:space="preserve">шение Совета депутатов города Грозного от 29 апреля 2013 года </w:t>
      </w:r>
      <w:r w:rsidRPr="008043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5C23" w:rsidRPr="008043D5">
        <w:rPr>
          <w:rFonts w:ascii="Times New Roman" w:hAnsi="Times New Roman" w:cs="Times New Roman"/>
          <w:sz w:val="28"/>
          <w:szCs w:val="28"/>
        </w:rPr>
        <w:t>№ 22 «О порядке размещения средств наружной рекламы и информации на территории города Грозного»</w:t>
      </w:r>
      <w:r w:rsidR="00E35C23" w:rsidRPr="008043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соответствует действующему законодательству и требует существенной доработки</w:t>
      </w:r>
      <w:r w:rsidR="00E35C23" w:rsidRPr="008043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2892" w:rsidRPr="002A777D" w:rsidRDefault="008043D5" w:rsidP="00272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разработан в целях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приведения р</w:t>
      </w:r>
      <w:r w:rsidRPr="008043D5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43D5">
        <w:rPr>
          <w:rFonts w:ascii="Times New Roman" w:hAnsi="Times New Roman" w:cs="Times New Roman"/>
          <w:sz w:val="28"/>
          <w:szCs w:val="28"/>
        </w:rPr>
        <w:t xml:space="preserve"> Совета депутатов города Грозного</w:t>
      </w:r>
      <w:proofErr w:type="gramEnd"/>
      <w:r w:rsidRPr="008043D5">
        <w:rPr>
          <w:rFonts w:ascii="Times New Roman" w:hAnsi="Times New Roman" w:cs="Times New Roman"/>
          <w:sz w:val="28"/>
          <w:szCs w:val="28"/>
        </w:rPr>
        <w:t xml:space="preserve"> от 29 апреля 2013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3D5">
        <w:rPr>
          <w:rFonts w:ascii="Times New Roman" w:hAnsi="Times New Roman" w:cs="Times New Roman"/>
          <w:sz w:val="28"/>
          <w:szCs w:val="28"/>
        </w:rPr>
        <w:t>№ 22 «О порядке размещения средств наружной рекламы и информации на территории города Грозного»</w:t>
      </w:r>
      <w:r w:rsidRPr="008833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соответствие с требованиями действующего законодательства о рекламе и оптимизации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размещения рекламных конструкций на территории города Грозного. </w:t>
      </w:r>
      <w:r w:rsidR="0027289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272892">
        <w:rPr>
          <w:rFonts w:ascii="Times New Roman" w:hAnsi="Times New Roman" w:cs="Times New Roman"/>
          <w:sz w:val="28"/>
          <w:szCs w:val="28"/>
        </w:rPr>
        <w:t xml:space="preserve">редусматривает изменение </w:t>
      </w:r>
      <w:r w:rsidR="00272892" w:rsidRPr="002A777D">
        <w:rPr>
          <w:rFonts w:ascii="Times New Roman" w:eastAsia="Calibri" w:hAnsi="Times New Roman" w:cs="Times New Roman"/>
          <w:sz w:val="28"/>
          <w:szCs w:val="28"/>
        </w:rPr>
        <w:t>и установление новых обязанностей для субъектов предпринимательской деятельности.</w:t>
      </w:r>
    </w:p>
    <w:p w:rsidR="003C5A80" w:rsidRPr="008043D5" w:rsidRDefault="003C5A80" w:rsidP="00616CBF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043D5">
        <w:rPr>
          <w:sz w:val="28"/>
          <w:szCs w:val="28"/>
          <w:bdr w:val="none" w:sz="0" w:space="0" w:color="auto" w:frame="1"/>
        </w:rPr>
        <w:t>Круг лиц, на которых будет распространено его действие:</w:t>
      </w:r>
    </w:p>
    <w:p w:rsidR="003C5A80" w:rsidRPr="008043D5" w:rsidRDefault="00234CEB" w:rsidP="00234CEB">
      <w:pPr>
        <w:pStyle w:val="consplusnonforma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" w:hAnsi="Segoe"/>
          <w:sz w:val="28"/>
          <w:szCs w:val="28"/>
        </w:rPr>
      </w:pPr>
      <w:r w:rsidRPr="008043D5">
        <w:rPr>
          <w:sz w:val="28"/>
          <w:szCs w:val="28"/>
          <w:bdr w:val="none" w:sz="0" w:space="0" w:color="auto" w:frame="1"/>
        </w:rPr>
        <w:t xml:space="preserve">Юридические, физические лица, </w:t>
      </w:r>
      <w:r w:rsidR="00945411" w:rsidRPr="008043D5">
        <w:rPr>
          <w:sz w:val="28"/>
          <w:szCs w:val="28"/>
          <w:bdr w:val="none" w:sz="0" w:space="0" w:color="auto" w:frame="1"/>
        </w:rPr>
        <w:t xml:space="preserve"> в том числе </w:t>
      </w:r>
      <w:r w:rsidRPr="008043D5">
        <w:rPr>
          <w:sz w:val="28"/>
          <w:szCs w:val="28"/>
          <w:bdr w:val="none" w:sz="0" w:space="0" w:color="auto" w:frame="1"/>
        </w:rPr>
        <w:t>индивидуальные предприниматели</w:t>
      </w:r>
      <w:r w:rsidR="008043D5" w:rsidRPr="008043D5">
        <w:rPr>
          <w:sz w:val="28"/>
          <w:szCs w:val="28"/>
          <w:bdr w:val="none" w:sz="0" w:space="0" w:color="auto" w:frame="1"/>
        </w:rPr>
        <w:t xml:space="preserve"> – </w:t>
      </w:r>
      <w:proofErr w:type="spellStart"/>
      <w:r w:rsidR="008043D5" w:rsidRPr="008043D5">
        <w:rPr>
          <w:sz w:val="28"/>
          <w:szCs w:val="28"/>
          <w:bdr w:val="none" w:sz="0" w:space="0" w:color="auto" w:frame="1"/>
        </w:rPr>
        <w:t>рекламораспространители</w:t>
      </w:r>
      <w:proofErr w:type="spellEnd"/>
      <w:r w:rsidR="008043D5" w:rsidRPr="008043D5">
        <w:rPr>
          <w:sz w:val="28"/>
          <w:szCs w:val="28"/>
          <w:bdr w:val="none" w:sz="0" w:space="0" w:color="auto" w:frame="1"/>
        </w:rPr>
        <w:t xml:space="preserve">. </w:t>
      </w:r>
    </w:p>
    <w:p w:rsidR="00BC7BC3" w:rsidRPr="00736831" w:rsidRDefault="00B17EBC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публичного обсуждения:</w:t>
      </w:r>
      <w:r w:rsidRPr="0073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6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C7BC3" w:rsidRPr="00736831">
        <w:rPr>
          <w:rFonts w:ascii="Times New Roman" w:hAnsi="Times New Roman" w:cs="Times New Roman"/>
          <w:sz w:val="28"/>
          <w:szCs w:val="28"/>
        </w:rPr>
        <w:t xml:space="preserve"> (</w:t>
      </w:r>
      <w:r w:rsidRPr="00736831">
        <w:rPr>
          <w:rFonts w:ascii="Times New Roman" w:hAnsi="Times New Roman" w:cs="Times New Roman"/>
          <w:sz w:val="28"/>
          <w:szCs w:val="28"/>
        </w:rPr>
        <w:t>восемь</w:t>
      </w:r>
      <w:r w:rsidR="00BC7BC3" w:rsidRPr="00736831">
        <w:rPr>
          <w:rFonts w:ascii="Times New Roman" w:hAnsi="Times New Roman" w:cs="Times New Roman"/>
          <w:sz w:val="28"/>
          <w:szCs w:val="28"/>
        </w:rPr>
        <w:t xml:space="preserve">) </w:t>
      </w:r>
      <w:r w:rsidRPr="0073683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07BAF" w:rsidRPr="00736831">
        <w:rPr>
          <w:rFonts w:ascii="Times New Roman" w:hAnsi="Times New Roman" w:cs="Times New Roman"/>
          <w:sz w:val="28"/>
          <w:szCs w:val="28"/>
        </w:rPr>
        <w:t>дней.</w:t>
      </w:r>
    </w:p>
    <w:p w:rsidR="00BC7BC3" w:rsidRPr="00736831" w:rsidRDefault="00B17EBC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Даты проведения обсуждения:</w:t>
      </w:r>
      <w:r w:rsidRPr="00736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6831">
        <w:rPr>
          <w:rFonts w:ascii="Times New Roman" w:hAnsi="Times New Roman" w:cs="Times New Roman"/>
          <w:sz w:val="28"/>
          <w:szCs w:val="28"/>
        </w:rPr>
        <w:t xml:space="preserve">с </w:t>
      </w:r>
      <w:r w:rsidR="002A777D" w:rsidRPr="00736831">
        <w:rPr>
          <w:rFonts w:ascii="Times New Roman" w:hAnsi="Times New Roman" w:cs="Times New Roman"/>
          <w:sz w:val="28"/>
          <w:szCs w:val="28"/>
        </w:rPr>
        <w:t>4 ию</w:t>
      </w:r>
      <w:r w:rsidR="000474C4">
        <w:rPr>
          <w:rFonts w:ascii="Times New Roman" w:hAnsi="Times New Roman" w:cs="Times New Roman"/>
          <w:sz w:val="28"/>
          <w:szCs w:val="28"/>
        </w:rPr>
        <w:t>л</w:t>
      </w:r>
      <w:r w:rsidR="002A777D" w:rsidRPr="00736831">
        <w:rPr>
          <w:rFonts w:ascii="Times New Roman" w:hAnsi="Times New Roman" w:cs="Times New Roman"/>
          <w:sz w:val="28"/>
          <w:szCs w:val="28"/>
        </w:rPr>
        <w:t>я</w:t>
      </w:r>
      <w:r w:rsidR="003C5A80" w:rsidRPr="00736831">
        <w:rPr>
          <w:rFonts w:ascii="Times New Roman" w:hAnsi="Times New Roman" w:cs="Times New Roman"/>
          <w:sz w:val="28"/>
          <w:szCs w:val="28"/>
        </w:rPr>
        <w:t xml:space="preserve"> 2017</w:t>
      </w:r>
      <w:r w:rsidR="00BC7BC3" w:rsidRPr="00736831">
        <w:rPr>
          <w:rFonts w:ascii="Times New Roman" w:hAnsi="Times New Roman" w:cs="Times New Roman"/>
          <w:sz w:val="28"/>
          <w:szCs w:val="28"/>
        </w:rPr>
        <w:t xml:space="preserve"> года по                                     </w:t>
      </w:r>
      <w:r w:rsidR="002A777D" w:rsidRPr="00736831">
        <w:rPr>
          <w:rFonts w:ascii="Times New Roman" w:hAnsi="Times New Roman" w:cs="Times New Roman"/>
          <w:sz w:val="28"/>
          <w:szCs w:val="28"/>
        </w:rPr>
        <w:t>14 ию</w:t>
      </w:r>
      <w:r w:rsidR="000474C4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2A777D" w:rsidRPr="00736831">
        <w:rPr>
          <w:rFonts w:ascii="Times New Roman" w:hAnsi="Times New Roman" w:cs="Times New Roman"/>
          <w:sz w:val="28"/>
          <w:szCs w:val="28"/>
        </w:rPr>
        <w:t>я</w:t>
      </w:r>
      <w:r w:rsidR="00626A2F" w:rsidRPr="00736831">
        <w:rPr>
          <w:rFonts w:ascii="Times New Roman" w:hAnsi="Times New Roman" w:cs="Times New Roman"/>
          <w:sz w:val="28"/>
          <w:szCs w:val="28"/>
        </w:rPr>
        <w:t xml:space="preserve"> 2017 </w:t>
      </w:r>
      <w:r w:rsidR="00BC7BC3" w:rsidRPr="0073683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BC7BC3" w:rsidRPr="00736831" w:rsidRDefault="00BC7BC3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31">
        <w:rPr>
          <w:rFonts w:ascii="Times New Roman" w:hAnsi="Times New Roman" w:cs="Times New Roman"/>
          <w:sz w:val="28"/>
          <w:szCs w:val="28"/>
        </w:rPr>
        <w:lastRenderedPageBreak/>
        <w:t>Замечания, предложения следует направлять:</w:t>
      </w:r>
    </w:p>
    <w:p w:rsidR="00BC7BC3" w:rsidRPr="00736831" w:rsidRDefault="00BC7BC3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31">
        <w:rPr>
          <w:rFonts w:ascii="Times New Roman" w:hAnsi="Times New Roman" w:cs="Times New Roman"/>
          <w:sz w:val="28"/>
          <w:szCs w:val="28"/>
        </w:rPr>
        <w:t>•</w:t>
      </w:r>
      <w:r w:rsidRPr="00736831">
        <w:rPr>
          <w:rFonts w:ascii="Times New Roman" w:hAnsi="Times New Roman" w:cs="Times New Roman"/>
          <w:sz w:val="28"/>
          <w:szCs w:val="28"/>
        </w:rPr>
        <w:tab/>
        <w:t xml:space="preserve"> на почтовый адрес:  364905, Чеченская Республика, г.</w:t>
      </w:r>
      <w:r w:rsidR="00626A2F" w:rsidRPr="00736831">
        <w:rPr>
          <w:rFonts w:ascii="Times New Roman" w:hAnsi="Times New Roman" w:cs="Times New Roman"/>
          <w:sz w:val="28"/>
          <w:szCs w:val="28"/>
        </w:rPr>
        <w:t xml:space="preserve"> </w:t>
      </w:r>
      <w:r w:rsidRPr="00736831">
        <w:rPr>
          <w:rFonts w:ascii="Times New Roman" w:hAnsi="Times New Roman" w:cs="Times New Roman"/>
          <w:sz w:val="28"/>
          <w:szCs w:val="28"/>
        </w:rPr>
        <w:t>Грозный, проспект им. Х.</w:t>
      </w:r>
      <w:r w:rsidR="00616CBF" w:rsidRPr="00736831">
        <w:rPr>
          <w:rFonts w:ascii="Times New Roman" w:hAnsi="Times New Roman" w:cs="Times New Roman"/>
          <w:sz w:val="28"/>
          <w:szCs w:val="28"/>
        </w:rPr>
        <w:t xml:space="preserve"> </w:t>
      </w:r>
      <w:r w:rsidRPr="00736831">
        <w:rPr>
          <w:rFonts w:ascii="Times New Roman" w:hAnsi="Times New Roman" w:cs="Times New Roman"/>
          <w:sz w:val="28"/>
          <w:szCs w:val="28"/>
        </w:rPr>
        <w:t>Исаева</w:t>
      </w:r>
      <w:r w:rsidR="00D07BAF" w:rsidRPr="00736831">
        <w:rPr>
          <w:rFonts w:ascii="Times New Roman" w:hAnsi="Times New Roman" w:cs="Times New Roman"/>
          <w:sz w:val="28"/>
          <w:szCs w:val="28"/>
        </w:rPr>
        <w:t>,</w:t>
      </w:r>
      <w:r w:rsidRPr="00736831">
        <w:rPr>
          <w:rFonts w:ascii="Times New Roman" w:hAnsi="Times New Roman" w:cs="Times New Roman"/>
          <w:sz w:val="28"/>
          <w:szCs w:val="28"/>
        </w:rPr>
        <w:t xml:space="preserve"> 99/20</w:t>
      </w:r>
    </w:p>
    <w:p w:rsidR="00BC7BC3" w:rsidRPr="00736831" w:rsidRDefault="00626A2F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31">
        <w:rPr>
          <w:rFonts w:ascii="Times New Roman" w:hAnsi="Times New Roman" w:cs="Times New Roman"/>
          <w:sz w:val="28"/>
          <w:szCs w:val="28"/>
        </w:rPr>
        <w:t>•</w:t>
      </w:r>
      <w:r w:rsidRPr="00736831">
        <w:rPr>
          <w:rFonts w:ascii="Times New Roman" w:hAnsi="Times New Roman" w:cs="Times New Roman"/>
          <w:sz w:val="28"/>
          <w:szCs w:val="28"/>
        </w:rPr>
        <w:tab/>
        <w:t xml:space="preserve"> на электронный адрес: groz_</w:t>
      </w:r>
      <w:r w:rsidR="00BC7BC3" w:rsidRPr="00736831">
        <w:rPr>
          <w:rFonts w:ascii="Times New Roman" w:hAnsi="Times New Roman" w:cs="Times New Roman"/>
          <w:sz w:val="28"/>
          <w:szCs w:val="28"/>
        </w:rPr>
        <w:t>reklama@mail.ru</w:t>
      </w:r>
    </w:p>
    <w:p w:rsidR="002B62A7" w:rsidRPr="00736831" w:rsidRDefault="00626A2F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31">
        <w:rPr>
          <w:rFonts w:ascii="Times New Roman" w:hAnsi="Times New Roman" w:cs="Times New Roman"/>
          <w:sz w:val="28"/>
          <w:szCs w:val="28"/>
        </w:rPr>
        <w:t>•</w:t>
      </w:r>
      <w:r w:rsidRPr="00736831">
        <w:rPr>
          <w:rFonts w:ascii="Times New Roman" w:hAnsi="Times New Roman" w:cs="Times New Roman"/>
          <w:sz w:val="28"/>
          <w:szCs w:val="28"/>
        </w:rPr>
        <w:tab/>
        <w:t xml:space="preserve"> по факсу</w:t>
      </w:r>
      <w:r w:rsidR="00BC7BC3" w:rsidRPr="00736831">
        <w:rPr>
          <w:rFonts w:ascii="Times New Roman" w:hAnsi="Times New Roman" w:cs="Times New Roman"/>
          <w:sz w:val="28"/>
          <w:szCs w:val="28"/>
        </w:rPr>
        <w:t>:  8(8712) 22-47-30</w:t>
      </w:r>
    </w:p>
    <w:p w:rsidR="00BC7BC3" w:rsidRPr="00736831" w:rsidRDefault="00BC7BC3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31">
        <w:rPr>
          <w:rFonts w:ascii="Times New Roman" w:hAnsi="Times New Roman" w:cs="Times New Roman"/>
          <w:sz w:val="28"/>
          <w:szCs w:val="28"/>
        </w:rPr>
        <w:t>Ответственное л</w:t>
      </w:r>
      <w:r w:rsidR="00BE5A68" w:rsidRPr="00736831">
        <w:rPr>
          <w:rFonts w:ascii="Times New Roman" w:hAnsi="Times New Roman" w:cs="Times New Roman"/>
          <w:sz w:val="28"/>
          <w:szCs w:val="28"/>
        </w:rPr>
        <w:t xml:space="preserve">ицо: </w:t>
      </w:r>
      <w:r w:rsidR="00626A2F" w:rsidRPr="00736831">
        <w:rPr>
          <w:rFonts w:ascii="Times New Roman" w:hAnsi="Times New Roman" w:cs="Times New Roman"/>
          <w:sz w:val="28"/>
          <w:szCs w:val="28"/>
        </w:rPr>
        <w:t xml:space="preserve">Никаева </w:t>
      </w:r>
      <w:proofErr w:type="gramStart"/>
      <w:r w:rsidR="00626A2F" w:rsidRPr="00736831">
        <w:rPr>
          <w:rFonts w:ascii="Times New Roman" w:hAnsi="Times New Roman" w:cs="Times New Roman"/>
          <w:sz w:val="28"/>
          <w:szCs w:val="28"/>
        </w:rPr>
        <w:t>Седа</w:t>
      </w:r>
      <w:proofErr w:type="gramEnd"/>
      <w:r w:rsidR="00626A2F" w:rsidRPr="00736831">
        <w:rPr>
          <w:rFonts w:ascii="Times New Roman" w:hAnsi="Times New Roman" w:cs="Times New Roman"/>
          <w:sz w:val="28"/>
          <w:szCs w:val="28"/>
        </w:rPr>
        <w:t xml:space="preserve"> Абдулкадировна, главный специалист </w:t>
      </w:r>
      <w:r w:rsidR="006540F1" w:rsidRPr="00736831">
        <w:rPr>
          <w:rFonts w:ascii="Times New Roman" w:hAnsi="Times New Roman" w:cs="Times New Roman"/>
          <w:sz w:val="28"/>
          <w:szCs w:val="28"/>
        </w:rPr>
        <w:t>отдела рекламной информации</w:t>
      </w:r>
      <w:r w:rsidR="00EA185F" w:rsidRPr="00736831">
        <w:rPr>
          <w:rFonts w:ascii="Times New Roman" w:hAnsi="Times New Roman" w:cs="Times New Roman"/>
          <w:sz w:val="28"/>
          <w:szCs w:val="28"/>
        </w:rPr>
        <w:t xml:space="preserve"> департамента торговли и услуг Мэрии города Грозного.</w:t>
      </w:r>
    </w:p>
    <w:p w:rsidR="00BC7BC3" w:rsidRPr="00736831" w:rsidRDefault="00BC7BC3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31">
        <w:rPr>
          <w:rFonts w:ascii="Times New Roman" w:hAnsi="Times New Roman" w:cs="Times New Roman"/>
          <w:sz w:val="28"/>
          <w:szCs w:val="28"/>
        </w:rPr>
        <w:t>Адрес электронной почты ответственного лица</w:t>
      </w:r>
      <w:r w:rsidR="00626A2F" w:rsidRPr="00736831">
        <w:rPr>
          <w:rFonts w:ascii="Times New Roman" w:hAnsi="Times New Roman" w:cs="Times New Roman"/>
          <w:sz w:val="28"/>
          <w:szCs w:val="28"/>
        </w:rPr>
        <w:t>: groz_</w:t>
      </w:r>
      <w:r w:rsidRPr="00736831">
        <w:rPr>
          <w:rFonts w:ascii="Times New Roman" w:hAnsi="Times New Roman" w:cs="Times New Roman"/>
          <w:sz w:val="28"/>
          <w:szCs w:val="28"/>
        </w:rPr>
        <w:t>reklama@mail.ru</w:t>
      </w:r>
    </w:p>
    <w:p w:rsidR="00BC7BC3" w:rsidRPr="00736831" w:rsidRDefault="00BC7BC3" w:rsidP="00616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31">
        <w:rPr>
          <w:rFonts w:ascii="Times New Roman" w:hAnsi="Times New Roman" w:cs="Times New Roman"/>
          <w:sz w:val="28"/>
          <w:szCs w:val="28"/>
        </w:rPr>
        <w:t>Контактный телефон ответственного лица: 8(8712) 22-21-51</w:t>
      </w:r>
      <w:r w:rsidR="002A777D" w:rsidRPr="00736831">
        <w:rPr>
          <w:rFonts w:ascii="Times New Roman" w:hAnsi="Times New Roman" w:cs="Times New Roman"/>
          <w:sz w:val="28"/>
          <w:szCs w:val="28"/>
        </w:rPr>
        <w:t>.</w:t>
      </w:r>
    </w:p>
    <w:sectPr w:rsidR="00BC7BC3" w:rsidRPr="00736831" w:rsidSect="004F16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77" w:rsidRDefault="00704277" w:rsidP="00DD31F0">
      <w:pPr>
        <w:spacing w:after="0" w:line="240" w:lineRule="auto"/>
      </w:pPr>
      <w:r>
        <w:separator/>
      </w:r>
    </w:p>
  </w:endnote>
  <w:endnote w:type="continuationSeparator" w:id="0">
    <w:p w:rsidR="00704277" w:rsidRDefault="00704277" w:rsidP="00DD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67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D31F0" w:rsidRDefault="00E852AF">
        <w:pPr>
          <w:pStyle w:val="a5"/>
          <w:jc w:val="right"/>
        </w:pPr>
        <w:r w:rsidRPr="00DD31F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D31F0" w:rsidRPr="00DD31F0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D31F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474C4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DD31F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D31F0" w:rsidRDefault="00DD31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77" w:rsidRDefault="00704277" w:rsidP="00DD31F0">
      <w:pPr>
        <w:spacing w:after="0" w:line="240" w:lineRule="auto"/>
      </w:pPr>
      <w:r>
        <w:separator/>
      </w:r>
    </w:p>
  </w:footnote>
  <w:footnote w:type="continuationSeparator" w:id="0">
    <w:p w:rsidR="00704277" w:rsidRDefault="00704277" w:rsidP="00DD3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F6F"/>
    <w:rsid w:val="00022BA6"/>
    <w:rsid w:val="00024919"/>
    <w:rsid w:val="000474C4"/>
    <w:rsid w:val="0005071F"/>
    <w:rsid w:val="00050E31"/>
    <w:rsid w:val="00162EC4"/>
    <w:rsid w:val="001E1C9E"/>
    <w:rsid w:val="002011EC"/>
    <w:rsid w:val="0020128F"/>
    <w:rsid w:val="00201885"/>
    <w:rsid w:val="00234CEB"/>
    <w:rsid w:val="00272892"/>
    <w:rsid w:val="0028081D"/>
    <w:rsid w:val="002A777D"/>
    <w:rsid w:val="002B62A7"/>
    <w:rsid w:val="002D2091"/>
    <w:rsid w:val="003B2941"/>
    <w:rsid w:val="003C06D4"/>
    <w:rsid w:val="003C5A80"/>
    <w:rsid w:val="00444E89"/>
    <w:rsid w:val="00497EB3"/>
    <w:rsid w:val="004A4537"/>
    <w:rsid w:val="004C455F"/>
    <w:rsid w:val="004F16BA"/>
    <w:rsid w:val="005970F5"/>
    <w:rsid w:val="005A02F2"/>
    <w:rsid w:val="00616CBF"/>
    <w:rsid w:val="00626A2F"/>
    <w:rsid w:val="006540F1"/>
    <w:rsid w:val="00665DC1"/>
    <w:rsid w:val="00665ED7"/>
    <w:rsid w:val="006943ED"/>
    <w:rsid w:val="006D7505"/>
    <w:rsid w:val="006F6EDA"/>
    <w:rsid w:val="00704277"/>
    <w:rsid w:val="00736831"/>
    <w:rsid w:val="007B3D38"/>
    <w:rsid w:val="008043D5"/>
    <w:rsid w:val="008833D4"/>
    <w:rsid w:val="008D7688"/>
    <w:rsid w:val="00927B36"/>
    <w:rsid w:val="00945411"/>
    <w:rsid w:val="00963832"/>
    <w:rsid w:val="00A32254"/>
    <w:rsid w:val="00A646C6"/>
    <w:rsid w:val="00AC7C87"/>
    <w:rsid w:val="00AD4151"/>
    <w:rsid w:val="00B14214"/>
    <w:rsid w:val="00B17EBC"/>
    <w:rsid w:val="00B97D50"/>
    <w:rsid w:val="00BC7BC3"/>
    <w:rsid w:val="00BE5A68"/>
    <w:rsid w:val="00C4526E"/>
    <w:rsid w:val="00C9636F"/>
    <w:rsid w:val="00CA03CD"/>
    <w:rsid w:val="00CB0E95"/>
    <w:rsid w:val="00D07BAF"/>
    <w:rsid w:val="00D72DFA"/>
    <w:rsid w:val="00DD31F0"/>
    <w:rsid w:val="00E35C23"/>
    <w:rsid w:val="00E606E2"/>
    <w:rsid w:val="00E63F6F"/>
    <w:rsid w:val="00E74183"/>
    <w:rsid w:val="00E852AF"/>
    <w:rsid w:val="00E86C86"/>
    <w:rsid w:val="00EA185F"/>
    <w:rsid w:val="00F072E1"/>
    <w:rsid w:val="00F159EA"/>
    <w:rsid w:val="00F202CA"/>
    <w:rsid w:val="00F2468D"/>
    <w:rsid w:val="00F6678E"/>
    <w:rsid w:val="00F867B7"/>
    <w:rsid w:val="00F966EC"/>
    <w:rsid w:val="00FA0E70"/>
    <w:rsid w:val="00FD67D5"/>
    <w:rsid w:val="00FF2D3A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33D4"/>
  </w:style>
  <w:style w:type="paragraph" w:customStyle="1" w:styleId="consplusnonformat">
    <w:name w:val="consplusnonformat"/>
    <w:basedOn w:val="a"/>
    <w:rsid w:val="0088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D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31F0"/>
  </w:style>
  <w:style w:type="paragraph" w:styleId="a5">
    <w:name w:val="footer"/>
    <w:basedOn w:val="a"/>
    <w:link w:val="a6"/>
    <w:uiPriority w:val="99"/>
    <w:unhideWhenUsed/>
    <w:rsid w:val="00DD3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1F0"/>
  </w:style>
  <w:style w:type="paragraph" w:customStyle="1" w:styleId="ConsPlusTitle">
    <w:name w:val="ConsPlusTitle"/>
    <w:rsid w:val="00736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Shark</cp:lastModifiedBy>
  <cp:revision>5</cp:revision>
  <cp:lastPrinted>2017-04-24T08:48:00Z</cp:lastPrinted>
  <dcterms:created xsi:type="dcterms:W3CDTF">2017-07-04T08:47:00Z</dcterms:created>
  <dcterms:modified xsi:type="dcterms:W3CDTF">2017-07-07T13:47:00Z</dcterms:modified>
</cp:coreProperties>
</file>