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1" w:rsidRDefault="00E72141"/>
    <w:p w:rsidR="00E72141" w:rsidRPr="00BB6D34" w:rsidRDefault="00E72141">
      <w:pPr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BB6D34">
        <w:rPr>
          <w:rFonts w:ascii="Times New Roman" w:hAnsi="Times New Roman"/>
          <w:i/>
          <w:sz w:val="28"/>
          <w:szCs w:val="28"/>
        </w:rPr>
        <w:t>Проект</w:t>
      </w:r>
    </w:p>
    <w:tbl>
      <w:tblPr>
        <w:tblW w:w="10005" w:type="dxa"/>
        <w:tblInd w:w="-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90"/>
        <w:gridCol w:w="3962"/>
        <w:gridCol w:w="3053"/>
      </w:tblGrid>
      <w:tr w:rsidR="00E72141" w:rsidRPr="00F16B42" w:rsidTr="00C01497">
        <w:trPr>
          <w:trHeight w:val="2016"/>
        </w:trPr>
        <w:tc>
          <w:tcPr>
            <w:tcW w:w="2990" w:type="dxa"/>
            <w:vAlign w:val="center"/>
          </w:tcPr>
          <w:p w:rsidR="00E72141" w:rsidRPr="002C4B6D" w:rsidRDefault="00E72141" w:rsidP="00D53765">
            <w:pPr>
              <w:pStyle w:val="3"/>
              <w:spacing w:before="240"/>
              <w:jc w:val="both"/>
              <w:rPr>
                <w:szCs w:val="32"/>
              </w:rPr>
            </w:pPr>
          </w:p>
          <w:p w:rsidR="00E72141" w:rsidRPr="002C4B6D" w:rsidRDefault="00E72141" w:rsidP="00944C16">
            <w:pPr>
              <w:pStyle w:val="3"/>
              <w:spacing w:before="240"/>
              <w:ind w:left="360"/>
              <w:jc w:val="both"/>
              <w:rPr>
                <w:color w:val="FFFFFF"/>
                <w:spacing w:val="-4"/>
                <w:szCs w:val="32"/>
              </w:rPr>
            </w:pPr>
            <w:r w:rsidRPr="002C4B6D">
              <w:rPr>
                <w:szCs w:val="32"/>
              </w:rPr>
              <w:t xml:space="preserve">РОССИЙСКАЯ     </w:t>
            </w:r>
            <w:r>
              <w:rPr>
                <w:szCs w:val="32"/>
              </w:rPr>
              <w:t xml:space="preserve">              </w:t>
            </w:r>
            <w:r w:rsidRPr="002C4B6D">
              <w:rPr>
                <w:szCs w:val="32"/>
              </w:rPr>
              <w:t xml:space="preserve"> ФЕДЕРАЦИЯ</w:t>
            </w:r>
            <w:r w:rsidRPr="002C4B6D">
              <w:rPr>
                <w:color w:val="FFFFFF"/>
                <w:spacing w:val="-4"/>
                <w:szCs w:val="32"/>
              </w:rPr>
              <w:t>РРОССИЙСКАЯО</w:t>
            </w:r>
          </w:p>
          <w:p w:rsidR="00E72141" w:rsidRPr="002C4B6D" w:rsidRDefault="00E72141" w:rsidP="00D53765">
            <w:pPr>
              <w:pStyle w:val="3"/>
              <w:jc w:val="both"/>
            </w:pPr>
            <w:r w:rsidRPr="002C4B6D"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3962" w:type="dxa"/>
          </w:tcPr>
          <w:p w:rsidR="00E72141" w:rsidRPr="00F16B42" w:rsidRDefault="00E72141" w:rsidP="00D53765">
            <w:pPr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  <w:p w:rsidR="00E72141" w:rsidRPr="00F16B42" w:rsidRDefault="00E72141" w:rsidP="000C31C0">
            <w:pPr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  <w:r w:rsidRPr="00F16B42">
              <w:rPr>
                <w:rFonts w:ascii="Times New Roman" w:hAnsi="Times New Roman"/>
              </w:rPr>
              <w:t xml:space="preserve">                             </w:t>
            </w:r>
            <w:r w:rsidR="000560F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B42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3053" w:type="dxa"/>
            <w:vAlign w:val="center"/>
          </w:tcPr>
          <w:p w:rsidR="00E72141" w:rsidRPr="002C4B6D" w:rsidRDefault="00E72141" w:rsidP="00D53765">
            <w:pPr>
              <w:pStyle w:val="2"/>
              <w:ind w:hanging="180"/>
              <w:jc w:val="both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F16B42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2C4B6D">
              <w:rPr>
                <w:rFonts w:ascii="Times New Roman" w:hAnsi="Times New Roman"/>
                <w:color w:val="auto"/>
                <w:sz w:val="32"/>
                <w:szCs w:val="32"/>
              </w:rPr>
              <w:t>ЧЕЧЕНСКАЯ      РЕСПУБЛИКА</w:t>
            </w:r>
          </w:p>
        </w:tc>
      </w:tr>
      <w:tr w:rsidR="00E72141" w:rsidRPr="00F16B42" w:rsidTr="00C01497">
        <w:trPr>
          <w:cantSplit/>
          <w:trHeight w:val="945"/>
        </w:trPr>
        <w:tc>
          <w:tcPr>
            <w:tcW w:w="10005" w:type="dxa"/>
            <w:gridSpan w:val="3"/>
            <w:vAlign w:val="center"/>
          </w:tcPr>
          <w:p w:rsidR="00E72141" w:rsidRPr="002C4B6D" w:rsidRDefault="00E72141" w:rsidP="00D53765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jc w:val="both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 xml:space="preserve">              </w:t>
            </w:r>
            <w:r w:rsidRPr="002C4B6D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СОВЕТ ДЕПУТАТОВ ГОРОДА ГРОЗНОГО</w:t>
            </w:r>
          </w:p>
          <w:p w:rsidR="00E72141" w:rsidRPr="00F16B42" w:rsidRDefault="00E72141" w:rsidP="00D53765">
            <w:pPr>
              <w:pStyle w:val="5"/>
              <w:pBdr>
                <w:bottom w:val="single" w:sz="4" w:space="1" w:color="auto"/>
              </w:pBd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F16B42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</w:tbl>
    <w:p w:rsidR="00E72141" w:rsidRDefault="00E72141" w:rsidP="00D53765">
      <w:pPr>
        <w:jc w:val="both"/>
        <w:rPr>
          <w:rFonts w:ascii="Times New Roman" w:hAnsi="Times New Roman"/>
          <w:sz w:val="34"/>
          <w:szCs w:val="34"/>
        </w:rPr>
      </w:pPr>
      <w:r w:rsidRPr="002C4B6D">
        <w:rPr>
          <w:rFonts w:ascii="Times New Roman" w:hAnsi="Times New Roman"/>
          <w:b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 w:rsidRPr="002C4B6D">
        <w:rPr>
          <w:rFonts w:ascii="Times New Roman" w:hAnsi="Times New Roman"/>
          <w:sz w:val="34"/>
          <w:szCs w:val="34"/>
        </w:rPr>
        <w:t>РЕШЕНИЕ</w:t>
      </w:r>
    </w:p>
    <w:p w:rsidR="00E72141" w:rsidRPr="003A0F50" w:rsidRDefault="00E72141" w:rsidP="00D53765">
      <w:pPr>
        <w:shd w:val="clear" w:color="auto" w:fill="FFFFFF"/>
        <w:spacing w:before="326"/>
        <w:jc w:val="both"/>
        <w:rPr>
          <w:rFonts w:ascii="Times New Roman" w:hAnsi="Times New Roman"/>
          <w:u w:val="single"/>
        </w:rPr>
      </w:pPr>
      <w:r w:rsidRPr="002C4B6D">
        <w:rPr>
          <w:rFonts w:ascii="Times New Roman" w:hAnsi="Times New Roman"/>
          <w:spacing w:val="-14"/>
          <w:sz w:val="34"/>
          <w:szCs w:val="34"/>
        </w:rPr>
        <w:t>«</w:t>
      </w:r>
      <w:r>
        <w:rPr>
          <w:rFonts w:ascii="Times New Roman" w:hAnsi="Times New Roman"/>
          <w:spacing w:val="-14"/>
          <w:sz w:val="34"/>
          <w:szCs w:val="34"/>
        </w:rPr>
        <w:t xml:space="preserve">      </w:t>
      </w:r>
      <w:r w:rsidRPr="002C4B6D">
        <w:rPr>
          <w:rFonts w:ascii="Times New Roman" w:hAnsi="Times New Roman"/>
          <w:spacing w:val="-14"/>
          <w:sz w:val="34"/>
          <w:szCs w:val="34"/>
        </w:rPr>
        <w:t>»</w:t>
      </w:r>
      <w:r>
        <w:rPr>
          <w:rFonts w:ascii="Times New Roman" w:hAnsi="Times New Roman"/>
          <w:spacing w:val="-14"/>
          <w:sz w:val="34"/>
          <w:szCs w:val="34"/>
        </w:rPr>
        <w:t xml:space="preserve"> </w:t>
      </w:r>
      <w:r w:rsidRPr="002C4B6D">
        <w:rPr>
          <w:rFonts w:ascii="Times New Roman" w:hAnsi="Times New Roman"/>
          <w:spacing w:val="-14"/>
          <w:sz w:val="34"/>
          <w:szCs w:val="34"/>
        </w:rPr>
        <w:t xml:space="preserve"> </w:t>
      </w:r>
      <w:r>
        <w:rPr>
          <w:rFonts w:ascii="Times New Roman" w:hAnsi="Times New Roman"/>
          <w:spacing w:val="-14"/>
          <w:sz w:val="34"/>
          <w:szCs w:val="34"/>
        </w:rPr>
        <w:t xml:space="preserve">               </w:t>
      </w:r>
      <w:r w:rsidRPr="002C4B6D">
        <w:rPr>
          <w:rFonts w:ascii="Times New Roman" w:hAnsi="Times New Roman"/>
          <w:spacing w:val="-11"/>
          <w:sz w:val="34"/>
          <w:szCs w:val="34"/>
        </w:rPr>
        <w:t>201</w:t>
      </w:r>
      <w:r w:rsidR="00C31FC3">
        <w:rPr>
          <w:rFonts w:ascii="Times New Roman" w:hAnsi="Times New Roman"/>
          <w:spacing w:val="-11"/>
          <w:sz w:val="34"/>
          <w:szCs w:val="34"/>
        </w:rPr>
        <w:t>5</w:t>
      </w:r>
      <w:r w:rsidRPr="002C4B6D">
        <w:rPr>
          <w:rFonts w:ascii="Times New Roman" w:hAnsi="Times New Roman"/>
          <w:spacing w:val="-11"/>
          <w:sz w:val="34"/>
          <w:szCs w:val="34"/>
        </w:rPr>
        <w:t xml:space="preserve"> года</w:t>
      </w:r>
      <w:r w:rsidRPr="002C4B6D"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 xml:space="preserve">      </w:t>
      </w:r>
      <w:proofErr w:type="gramStart"/>
      <w:r w:rsidRPr="002C4B6D">
        <w:rPr>
          <w:rFonts w:ascii="Times New Roman" w:hAnsi="Times New Roman"/>
          <w:spacing w:val="-12"/>
          <w:sz w:val="34"/>
          <w:szCs w:val="34"/>
        </w:rPr>
        <w:t>г</w:t>
      </w:r>
      <w:proofErr w:type="gramEnd"/>
      <w:r w:rsidRPr="002C4B6D">
        <w:rPr>
          <w:rFonts w:ascii="Times New Roman" w:hAnsi="Times New Roman"/>
          <w:spacing w:val="-12"/>
          <w:sz w:val="34"/>
          <w:szCs w:val="34"/>
        </w:rPr>
        <w:t>. Грозный</w:t>
      </w:r>
      <w:r>
        <w:rPr>
          <w:rFonts w:ascii="Times New Roman" w:hAnsi="Times New Roman"/>
          <w:spacing w:val="-12"/>
          <w:sz w:val="34"/>
          <w:szCs w:val="34"/>
        </w:rPr>
        <w:t xml:space="preserve">                                              </w:t>
      </w:r>
      <w:r w:rsidRPr="002C4B6D">
        <w:rPr>
          <w:rFonts w:ascii="Times New Roman" w:hAnsi="Times New Roman"/>
          <w:sz w:val="34"/>
          <w:szCs w:val="34"/>
        </w:rPr>
        <w:t>№</w:t>
      </w:r>
      <w:r>
        <w:rPr>
          <w:rFonts w:ascii="Times New Roman" w:hAnsi="Times New Roman"/>
          <w:sz w:val="34"/>
          <w:szCs w:val="34"/>
        </w:rPr>
        <w:t xml:space="preserve"> </w:t>
      </w:r>
    </w:p>
    <w:p w:rsidR="00E72141" w:rsidRPr="001920A3" w:rsidRDefault="00E72141" w:rsidP="00A90F09">
      <w:pPr>
        <w:shd w:val="clear" w:color="auto" w:fill="FFFFFF"/>
        <w:spacing w:before="326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1920A3">
        <w:rPr>
          <w:rFonts w:ascii="Times New Roman" w:hAnsi="Times New Roman"/>
          <w:b/>
          <w:spacing w:val="-2"/>
          <w:sz w:val="28"/>
          <w:szCs w:val="28"/>
        </w:rPr>
        <w:t xml:space="preserve">      «О бюджете муниципального образования </w:t>
      </w:r>
      <w:r w:rsidR="00A90F09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1920A3">
        <w:rPr>
          <w:rFonts w:ascii="Times New Roman" w:hAnsi="Times New Roman"/>
          <w:b/>
          <w:spacing w:val="-2"/>
          <w:sz w:val="28"/>
          <w:szCs w:val="28"/>
        </w:rPr>
        <w:t>город Грозный</w:t>
      </w:r>
      <w:r w:rsidR="00A90F09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1920A3">
        <w:rPr>
          <w:rFonts w:ascii="Times New Roman" w:hAnsi="Times New Roman"/>
          <w:b/>
          <w:spacing w:val="-2"/>
          <w:sz w:val="28"/>
          <w:szCs w:val="28"/>
        </w:rPr>
        <w:t xml:space="preserve"> на 201</w:t>
      </w:r>
      <w:r w:rsidR="0022699E">
        <w:rPr>
          <w:rFonts w:ascii="Times New Roman" w:hAnsi="Times New Roman"/>
          <w:b/>
          <w:spacing w:val="-2"/>
          <w:sz w:val="28"/>
          <w:szCs w:val="28"/>
        </w:rPr>
        <w:t>6</w:t>
      </w:r>
      <w:r w:rsidR="00417E12" w:rsidRPr="001920A3">
        <w:rPr>
          <w:rFonts w:ascii="Times New Roman" w:hAnsi="Times New Roman"/>
          <w:b/>
          <w:spacing w:val="-2"/>
          <w:sz w:val="28"/>
          <w:szCs w:val="28"/>
        </w:rPr>
        <w:t xml:space="preserve"> год</w:t>
      </w:r>
      <w:r w:rsidR="00C31FC3">
        <w:rPr>
          <w:rFonts w:ascii="Times New Roman" w:hAnsi="Times New Roman"/>
          <w:b/>
          <w:spacing w:val="-2"/>
          <w:sz w:val="28"/>
          <w:szCs w:val="28"/>
        </w:rPr>
        <w:t>»</w:t>
      </w:r>
      <w:r w:rsidR="00417E12" w:rsidRPr="001920A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E72141" w:rsidRPr="001920A3" w:rsidRDefault="00A90F09" w:rsidP="00CD1427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8"/>
          <w:sz w:val="28"/>
          <w:szCs w:val="28"/>
        </w:rPr>
        <w:t xml:space="preserve">Совет  </w:t>
      </w:r>
      <w:r w:rsidR="005C46B4">
        <w:rPr>
          <w:rFonts w:ascii="Times New Roman" w:hAnsi="Times New Roman"/>
          <w:spacing w:val="-28"/>
          <w:sz w:val="28"/>
          <w:szCs w:val="28"/>
        </w:rPr>
        <w:t xml:space="preserve">депутатов 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5C46B4">
        <w:rPr>
          <w:rFonts w:ascii="Times New Roman" w:hAnsi="Times New Roman"/>
          <w:spacing w:val="-28"/>
          <w:sz w:val="28"/>
          <w:szCs w:val="28"/>
        </w:rPr>
        <w:t>города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5C46B4">
        <w:rPr>
          <w:rFonts w:ascii="Times New Roman" w:hAnsi="Times New Roman"/>
          <w:spacing w:val="-28"/>
          <w:sz w:val="28"/>
          <w:szCs w:val="28"/>
        </w:rPr>
        <w:t xml:space="preserve"> Грозного 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5C46B4">
        <w:rPr>
          <w:rFonts w:ascii="Times New Roman" w:hAnsi="Times New Roman"/>
          <w:spacing w:val="-28"/>
          <w:sz w:val="28"/>
          <w:szCs w:val="28"/>
        </w:rPr>
        <w:t>решил:</w:t>
      </w:r>
      <w:r w:rsidR="00E72141" w:rsidRPr="001920A3">
        <w:rPr>
          <w:rFonts w:ascii="Times New Roman" w:hAnsi="Times New Roman"/>
          <w:spacing w:val="-28"/>
          <w:sz w:val="28"/>
          <w:szCs w:val="28"/>
        </w:rPr>
        <w:t xml:space="preserve">  </w:t>
      </w:r>
    </w:p>
    <w:p w:rsidR="00E72141" w:rsidRPr="001920A3" w:rsidRDefault="00E72141" w:rsidP="00065C9E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28"/>
          <w:sz w:val="28"/>
          <w:szCs w:val="28"/>
        </w:rPr>
        <w:t xml:space="preserve">                   1.</w:t>
      </w:r>
      <w:r w:rsidRPr="001920A3">
        <w:rPr>
          <w:rFonts w:ascii="Times New Roman" w:hAnsi="Times New Roman"/>
          <w:sz w:val="28"/>
          <w:szCs w:val="28"/>
        </w:rPr>
        <w:tab/>
        <w:t xml:space="preserve"> </w:t>
      </w:r>
      <w:r w:rsidRPr="001920A3">
        <w:rPr>
          <w:rFonts w:ascii="Times New Roman" w:hAnsi="Times New Roman"/>
          <w:spacing w:val="-1"/>
          <w:sz w:val="28"/>
          <w:szCs w:val="28"/>
        </w:rPr>
        <w:t>Утвердить основные характеристики бюджета муниципального</w:t>
      </w:r>
      <w:r w:rsidRPr="001920A3">
        <w:rPr>
          <w:rFonts w:ascii="Times New Roman" w:hAnsi="Times New Roman"/>
          <w:spacing w:val="-1"/>
          <w:sz w:val="28"/>
          <w:szCs w:val="28"/>
        </w:rPr>
        <w:br/>
      </w:r>
      <w:r w:rsidRPr="001920A3">
        <w:rPr>
          <w:rFonts w:ascii="Times New Roman" w:hAnsi="Times New Roman"/>
          <w:sz w:val="28"/>
          <w:szCs w:val="28"/>
        </w:rPr>
        <w:t xml:space="preserve">образования </w:t>
      </w:r>
      <w:r w:rsidR="007903B2">
        <w:rPr>
          <w:rFonts w:ascii="Times New Roman" w:hAnsi="Times New Roman"/>
          <w:sz w:val="28"/>
          <w:szCs w:val="28"/>
        </w:rPr>
        <w:t>«</w:t>
      </w:r>
      <w:r w:rsidRPr="001920A3">
        <w:rPr>
          <w:rFonts w:ascii="Times New Roman" w:hAnsi="Times New Roman"/>
          <w:sz w:val="28"/>
          <w:szCs w:val="28"/>
        </w:rPr>
        <w:t>город Грозный</w:t>
      </w:r>
      <w:r w:rsidR="007903B2">
        <w:rPr>
          <w:rFonts w:ascii="Times New Roman" w:hAnsi="Times New Roman"/>
          <w:sz w:val="28"/>
          <w:szCs w:val="28"/>
        </w:rPr>
        <w:t>»</w:t>
      </w:r>
      <w:r w:rsidRPr="001920A3">
        <w:rPr>
          <w:rFonts w:ascii="Times New Roman" w:hAnsi="Times New Roman"/>
          <w:sz w:val="28"/>
          <w:szCs w:val="28"/>
        </w:rPr>
        <w:t xml:space="preserve"> (далее - бюджет города Грозный) на 201</w:t>
      </w:r>
      <w:r w:rsidR="00C31FC3">
        <w:rPr>
          <w:rFonts w:ascii="Times New Roman" w:hAnsi="Times New Roman"/>
          <w:sz w:val="28"/>
          <w:szCs w:val="28"/>
        </w:rPr>
        <w:t>6</w:t>
      </w:r>
      <w:r w:rsidRPr="001920A3">
        <w:rPr>
          <w:rFonts w:ascii="Times New Roman" w:hAnsi="Times New Roman"/>
          <w:sz w:val="28"/>
          <w:szCs w:val="28"/>
        </w:rPr>
        <w:t xml:space="preserve"> год</w:t>
      </w:r>
      <w:r w:rsidR="00C31FC3">
        <w:rPr>
          <w:rFonts w:ascii="Times New Roman" w:hAnsi="Times New Roman"/>
          <w:sz w:val="28"/>
          <w:szCs w:val="28"/>
        </w:rPr>
        <w:t>:</w:t>
      </w:r>
      <w:r w:rsidRPr="001920A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72141" w:rsidRPr="001920A3" w:rsidRDefault="00E72141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    1) прогнозируемый общий объем доходов бюджета города Грозный в </w:t>
      </w:r>
      <w:r w:rsidR="004500FC" w:rsidRPr="001920A3">
        <w:rPr>
          <w:rFonts w:ascii="Times New Roman" w:hAnsi="Times New Roman"/>
          <w:sz w:val="28"/>
          <w:szCs w:val="28"/>
        </w:rPr>
        <w:t>сумме</w:t>
      </w:r>
      <w:r w:rsidR="004500FC" w:rsidRPr="001920A3">
        <w:rPr>
          <w:rFonts w:ascii="Times New Roman" w:hAnsi="Times New Roman"/>
          <w:bCs/>
          <w:sz w:val="28"/>
          <w:szCs w:val="28"/>
        </w:rPr>
        <w:t xml:space="preserve"> </w:t>
      </w:r>
      <w:r w:rsidR="007C36E0" w:rsidRPr="008D73A5">
        <w:rPr>
          <w:rFonts w:ascii="Times New Roman" w:hAnsi="Times New Roman"/>
          <w:bCs/>
          <w:sz w:val="28"/>
          <w:szCs w:val="28"/>
        </w:rPr>
        <w:t>4 856 711,0</w:t>
      </w:r>
      <w:r w:rsidR="001B7A08">
        <w:rPr>
          <w:rFonts w:ascii="Times New Roman" w:hAnsi="Times New Roman"/>
          <w:bCs/>
          <w:sz w:val="28"/>
          <w:szCs w:val="28"/>
        </w:rPr>
        <w:t xml:space="preserve">  </w:t>
      </w:r>
      <w:r w:rsidRPr="001920A3">
        <w:rPr>
          <w:rFonts w:ascii="Times New Roman" w:hAnsi="Times New Roman"/>
          <w:sz w:val="28"/>
          <w:szCs w:val="28"/>
        </w:rPr>
        <w:t>тыс. рублей, в том числе безвозмездные и безвозвратные поступления из республиканского бюджета  в сумме</w:t>
      </w:r>
      <w:r w:rsidR="00AA50D4" w:rsidRPr="001920A3">
        <w:rPr>
          <w:rFonts w:ascii="Times New Roman" w:hAnsi="Times New Roman"/>
          <w:sz w:val="28"/>
          <w:szCs w:val="28"/>
        </w:rPr>
        <w:t xml:space="preserve"> </w:t>
      </w:r>
      <w:r w:rsidR="0020250B" w:rsidRPr="008D73A5">
        <w:rPr>
          <w:rFonts w:ascii="Times New Roman" w:hAnsi="Times New Roman"/>
          <w:bCs/>
          <w:sz w:val="28"/>
          <w:szCs w:val="28"/>
        </w:rPr>
        <w:t>3 107 607,3</w:t>
      </w:r>
      <w:r w:rsidR="001B7A08">
        <w:rPr>
          <w:rFonts w:ascii="Times New Roman" w:hAnsi="Times New Roman"/>
          <w:bCs/>
          <w:sz w:val="28"/>
          <w:szCs w:val="28"/>
        </w:rPr>
        <w:t xml:space="preserve"> </w:t>
      </w:r>
      <w:r w:rsidRPr="001920A3">
        <w:rPr>
          <w:rFonts w:ascii="Times New Roman" w:hAnsi="Times New Roman"/>
          <w:sz w:val="28"/>
          <w:szCs w:val="28"/>
        </w:rPr>
        <w:t xml:space="preserve">тыс. рублей, </w:t>
      </w:r>
      <w:r w:rsidRPr="001920A3">
        <w:rPr>
          <w:rFonts w:ascii="Times New Roman" w:hAnsi="Times New Roman"/>
          <w:spacing w:val="-1"/>
          <w:sz w:val="28"/>
          <w:szCs w:val="28"/>
        </w:rPr>
        <w:t xml:space="preserve">налоговые и неналоговые доходы  в сумме </w:t>
      </w:r>
      <w:r w:rsidR="002C56BB" w:rsidRPr="001920A3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 w:rsidR="0020250B" w:rsidRPr="008D73A5">
        <w:rPr>
          <w:rFonts w:ascii="Times New Roman" w:hAnsi="Times New Roman"/>
          <w:bCs/>
          <w:sz w:val="28"/>
          <w:szCs w:val="28"/>
        </w:rPr>
        <w:t>1 749 103,7</w:t>
      </w:r>
      <w:r w:rsidR="001B7A08">
        <w:rPr>
          <w:rFonts w:ascii="Times New Roman" w:hAnsi="Times New Roman"/>
          <w:bCs/>
          <w:sz w:val="28"/>
          <w:szCs w:val="28"/>
        </w:rPr>
        <w:t xml:space="preserve"> </w:t>
      </w:r>
      <w:r w:rsidRPr="001920A3">
        <w:rPr>
          <w:rFonts w:ascii="Times New Roman" w:hAnsi="Times New Roman"/>
          <w:spacing w:val="-1"/>
          <w:sz w:val="28"/>
          <w:szCs w:val="28"/>
        </w:rPr>
        <w:t>тыс. рублей;</w:t>
      </w:r>
    </w:p>
    <w:p w:rsidR="004500FC" w:rsidRPr="001920A3" w:rsidRDefault="00E72141" w:rsidP="00C455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920A3">
        <w:rPr>
          <w:rFonts w:ascii="Times New Roman" w:hAnsi="Times New Roman"/>
          <w:spacing w:val="-1"/>
          <w:sz w:val="28"/>
          <w:szCs w:val="28"/>
        </w:rPr>
        <w:t xml:space="preserve">            2) общий объем расходов бюджета город Грозный в сумме </w:t>
      </w:r>
      <w:r w:rsidR="00FB547E" w:rsidRPr="008D73A5">
        <w:rPr>
          <w:rFonts w:ascii="Times New Roman" w:hAnsi="Times New Roman"/>
          <w:bCs/>
          <w:sz w:val="28"/>
          <w:szCs w:val="28"/>
        </w:rPr>
        <w:t>4 97</w:t>
      </w:r>
      <w:r w:rsidR="006E336E" w:rsidRPr="008D73A5">
        <w:rPr>
          <w:rFonts w:ascii="Times New Roman" w:hAnsi="Times New Roman"/>
          <w:bCs/>
          <w:sz w:val="28"/>
          <w:szCs w:val="28"/>
        </w:rPr>
        <w:t>9</w:t>
      </w:r>
      <w:r w:rsidR="00FB547E" w:rsidRPr="008D73A5">
        <w:rPr>
          <w:rFonts w:ascii="Times New Roman" w:hAnsi="Times New Roman"/>
          <w:bCs/>
          <w:sz w:val="28"/>
          <w:szCs w:val="28"/>
        </w:rPr>
        <w:t> </w:t>
      </w:r>
      <w:r w:rsidR="006E336E" w:rsidRPr="008D73A5">
        <w:rPr>
          <w:rFonts w:ascii="Times New Roman" w:hAnsi="Times New Roman"/>
          <w:bCs/>
          <w:sz w:val="28"/>
          <w:szCs w:val="28"/>
        </w:rPr>
        <w:t>216</w:t>
      </w:r>
      <w:r w:rsidR="00FB547E" w:rsidRPr="008D73A5">
        <w:rPr>
          <w:rFonts w:ascii="Times New Roman" w:hAnsi="Times New Roman"/>
          <w:bCs/>
          <w:sz w:val="28"/>
          <w:szCs w:val="28"/>
        </w:rPr>
        <w:t>,</w:t>
      </w:r>
      <w:r w:rsidR="006E336E" w:rsidRPr="008D73A5">
        <w:rPr>
          <w:rFonts w:ascii="Times New Roman" w:hAnsi="Times New Roman"/>
          <w:bCs/>
          <w:sz w:val="28"/>
          <w:szCs w:val="28"/>
        </w:rPr>
        <w:t>1</w:t>
      </w:r>
    </w:p>
    <w:p w:rsidR="00E72141" w:rsidRPr="001920A3" w:rsidRDefault="00DD2F54" w:rsidP="00C455E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2141" w:rsidRPr="001920A3">
        <w:rPr>
          <w:rFonts w:ascii="Times New Roman" w:hAnsi="Times New Roman"/>
          <w:sz w:val="28"/>
          <w:szCs w:val="28"/>
        </w:rPr>
        <w:t>тыс. рублей;</w:t>
      </w:r>
    </w:p>
    <w:p w:rsidR="000B5CFD" w:rsidRDefault="00E72141" w:rsidP="00C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pacing w:val="-2"/>
          <w:sz w:val="28"/>
          <w:szCs w:val="28"/>
        </w:rPr>
        <w:t xml:space="preserve">            3) нормативную величину резервного фонда муниципального образования </w:t>
      </w:r>
      <w:r w:rsidR="001E7C64">
        <w:rPr>
          <w:rFonts w:ascii="Times New Roman" w:hAnsi="Times New Roman"/>
          <w:spacing w:val="-2"/>
          <w:sz w:val="28"/>
          <w:szCs w:val="28"/>
        </w:rPr>
        <w:t>«</w:t>
      </w:r>
      <w:r w:rsidR="002B3D17">
        <w:rPr>
          <w:rFonts w:ascii="Times New Roman" w:hAnsi="Times New Roman"/>
          <w:sz w:val="28"/>
          <w:szCs w:val="28"/>
        </w:rPr>
        <w:t>город</w:t>
      </w:r>
      <w:r w:rsidRPr="001920A3">
        <w:rPr>
          <w:rFonts w:ascii="Times New Roman" w:hAnsi="Times New Roman"/>
          <w:sz w:val="28"/>
          <w:szCs w:val="28"/>
        </w:rPr>
        <w:t xml:space="preserve">  Грозный</w:t>
      </w:r>
      <w:r w:rsidR="001E7C64">
        <w:rPr>
          <w:rFonts w:ascii="Times New Roman" w:hAnsi="Times New Roman"/>
          <w:sz w:val="28"/>
          <w:szCs w:val="28"/>
        </w:rPr>
        <w:t>»</w:t>
      </w:r>
      <w:r w:rsidRPr="001920A3">
        <w:rPr>
          <w:rFonts w:ascii="Times New Roman" w:hAnsi="Times New Roman"/>
          <w:sz w:val="28"/>
          <w:szCs w:val="28"/>
        </w:rPr>
        <w:t xml:space="preserve">  в сумме  </w:t>
      </w:r>
      <w:r w:rsidRPr="008D73A5">
        <w:rPr>
          <w:rFonts w:ascii="Times New Roman" w:hAnsi="Times New Roman"/>
          <w:sz w:val="28"/>
          <w:szCs w:val="28"/>
        </w:rPr>
        <w:t>45 000,0</w:t>
      </w:r>
      <w:r w:rsidRPr="001920A3">
        <w:rPr>
          <w:rFonts w:ascii="Times New Roman" w:hAnsi="Times New Roman"/>
          <w:sz w:val="28"/>
          <w:szCs w:val="28"/>
        </w:rPr>
        <w:t xml:space="preserve"> тыс. рублей;</w:t>
      </w:r>
      <w:r w:rsidR="004B7D62" w:rsidRPr="001920A3">
        <w:rPr>
          <w:rFonts w:ascii="Times New Roman" w:hAnsi="Times New Roman"/>
          <w:sz w:val="28"/>
          <w:szCs w:val="28"/>
        </w:rPr>
        <w:t xml:space="preserve"> </w:t>
      </w:r>
    </w:p>
    <w:p w:rsidR="000B5CFD" w:rsidRDefault="000B5CFD" w:rsidP="00C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A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1920A3">
        <w:rPr>
          <w:rFonts w:ascii="Times New Roman" w:hAnsi="Times New Roman"/>
          <w:sz w:val="28"/>
          <w:szCs w:val="28"/>
        </w:rPr>
        <w:t>)</w:t>
      </w:r>
      <w:r w:rsidRPr="001920A3">
        <w:rPr>
          <w:rFonts w:ascii="Times New Roman" w:hAnsi="Times New Roman"/>
          <w:spacing w:val="-1"/>
          <w:sz w:val="28"/>
          <w:szCs w:val="28"/>
        </w:rPr>
        <w:t xml:space="preserve"> верхний предел муниципального внутреннего долга </w:t>
      </w:r>
      <w:r w:rsidRPr="001920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1E7C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</w:t>
      </w:r>
      <w:r w:rsidRPr="001920A3">
        <w:rPr>
          <w:rFonts w:ascii="Times New Roman" w:hAnsi="Times New Roman"/>
          <w:sz w:val="28"/>
          <w:szCs w:val="28"/>
        </w:rPr>
        <w:t xml:space="preserve"> Грозный</w:t>
      </w:r>
      <w:r w:rsidR="001E7C64">
        <w:rPr>
          <w:rFonts w:ascii="Times New Roman" w:hAnsi="Times New Roman"/>
          <w:sz w:val="28"/>
          <w:szCs w:val="28"/>
        </w:rPr>
        <w:t>»</w:t>
      </w:r>
      <w:r w:rsidRPr="001920A3">
        <w:rPr>
          <w:rFonts w:ascii="Times New Roman" w:hAnsi="Times New Roman"/>
          <w:sz w:val="28"/>
          <w:szCs w:val="28"/>
        </w:rPr>
        <w:t xml:space="preserve"> в сумме </w:t>
      </w:r>
      <w:r w:rsidR="002D230E">
        <w:rPr>
          <w:rFonts w:ascii="Times New Roman" w:hAnsi="Times New Roman"/>
          <w:sz w:val="28"/>
          <w:szCs w:val="28"/>
        </w:rPr>
        <w:t xml:space="preserve"> </w:t>
      </w:r>
      <w:r w:rsidR="002D230E" w:rsidRPr="008D73A5">
        <w:rPr>
          <w:rFonts w:ascii="Times New Roman" w:hAnsi="Times New Roman"/>
          <w:bCs/>
          <w:sz w:val="28"/>
          <w:szCs w:val="28"/>
        </w:rPr>
        <w:t>874 551,8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920A3">
        <w:rPr>
          <w:rFonts w:ascii="Times New Roman" w:hAnsi="Times New Roman"/>
          <w:spacing w:val="-1"/>
          <w:sz w:val="28"/>
          <w:szCs w:val="28"/>
        </w:rPr>
        <w:t>тыс. рублей.</w:t>
      </w:r>
    </w:p>
    <w:p w:rsidR="00AC048F" w:rsidRDefault="00AC048F" w:rsidP="00C31FC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428DE">
        <w:rPr>
          <w:rFonts w:ascii="Times New Roman" w:hAnsi="Times New Roman"/>
          <w:sz w:val="28"/>
          <w:szCs w:val="28"/>
        </w:rPr>
        <w:t>5</w:t>
      </w:r>
      <w:r w:rsidRPr="001920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прогнозируемый дефицит бюджета</w:t>
      </w:r>
      <w:r w:rsidRPr="001920A3">
        <w:rPr>
          <w:rFonts w:ascii="Times New Roman" w:hAnsi="Times New Roman"/>
          <w:sz w:val="28"/>
          <w:szCs w:val="28"/>
        </w:rPr>
        <w:t xml:space="preserve"> му</w:t>
      </w:r>
      <w:r w:rsidR="00A90F09">
        <w:rPr>
          <w:rFonts w:ascii="Times New Roman" w:hAnsi="Times New Roman"/>
          <w:sz w:val="28"/>
          <w:szCs w:val="28"/>
        </w:rPr>
        <w:t>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8912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</w:t>
      </w:r>
      <w:r w:rsidRPr="001920A3">
        <w:rPr>
          <w:rFonts w:ascii="Times New Roman" w:hAnsi="Times New Roman"/>
          <w:sz w:val="28"/>
          <w:szCs w:val="28"/>
        </w:rPr>
        <w:t xml:space="preserve"> Грозный</w:t>
      </w:r>
      <w:r w:rsidR="00891222">
        <w:rPr>
          <w:rFonts w:ascii="Times New Roman" w:hAnsi="Times New Roman"/>
          <w:sz w:val="28"/>
          <w:szCs w:val="28"/>
        </w:rPr>
        <w:t>»</w:t>
      </w:r>
      <w:r w:rsidRPr="001920A3">
        <w:rPr>
          <w:rFonts w:ascii="Times New Roman" w:hAnsi="Times New Roman"/>
          <w:sz w:val="28"/>
          <w:szCs w:val="28"/>
        </w:rPr>
        <w:t xml:space="preserve">  в сумме</w:t>
      </w:r>
      <w:r>
        <w:rPr>
          <w:rFonts w:ascii="Arial" w:hAnsi="Arial" w:cs="Arial"/>
          <w:b/>
          <w:bCs/>
          <w:sz w:val="16"/>
          <w:szCs w:val="16"/>
          <w:lang w:eastAsia="ru-RU"/>
        </w:rPr>
        <w:t xml:space="preserve">  </w:t>
      </w:r>
      <w:r w:rsidR="009C32BC" w:rsidRPr="008D73A5">
        <w:rPr>
          <w:rFonts w:ascii="Times New Roman" w:hAnsi="Times New Roman"/>
          <w:bCs/>
          <w:sz w:val="28"/>
          <w:szCs w:val="28"/>
        </w:rPr>
        <w:t>12</w:t>
      </w:r>
      <w:r w:rsidR="00E36760" w:rsidRPr="008D73A5">
        <w:rPr>
          <w:rFonts w:ascii="Times New Roman" w:hAnsi="Times New Roman"/>
          <w:bCs/>
          <w:sz w:val="28"/>
          <w:szCs w:val="28"/>
        </w:rPr>
        <w:t>2</w:t>
      </w:r>
      <w:r w:rsidR="009C32BC" w:rsidRPr="008D73A5">
        <w:rPr>
          <w:rFonts w:ascii="Times New Roman" w:hAnsi="Times New Roman"/>
          <w:bCs/>
          <w:sz w:val="28"/>
          <w:szCs w:val="28"/>
        </w:rPr>
        <w:t xml:space="preserve"> </w:t>
      </w:r>
      <w:r w:rsidR="00E36760" w:rsidRPr="008D73A5">
        <w:rPr>
          <w:rFonts w:ascii="Times New Roman" w:hAnsi="Times New Roman"/>
          <w:bCs/>
          <w:sz w:val="28"/>
          <w:szCs w:val="28"/>
        </w:rPr>
        <w:t>505</w:t>
      </w:r>
      <w:r w:rsidR="009C32BC" w:rsidRPr="008D73A5">
        <w:rPr>
          <w:rFonts w:ascii="Times New Roman" w:hAnsi="Times New Roman"/>
          <w:bCs/>
          <w:sz w:val="28"/>
          <w:szCs w:val="28"/>
        </w:rPr>
        <w:t>,</w:t>
      </w:r>
      <w:r w:rsidR="00E36760" w:rsidRPr="008D73A5">
        <w:rPr>
          <w:rFonts w:ascii="Times New Roman" w:hAnsi="Times New Roman"/>
          <w:bCs/>
          <w:sz w:val="28"/>
          <w:szCs w:val="28"/>
        </w:rPr>
        <w:t>1</w:t>
      </w:r>
      <w:r w:rsidR="009C32BC">
        <w:rPr>
          <w:rFonts w:ascii="Times New Roman" w:hAnsi="Times New Roman"/>
          <w:bCs/>
          <w:sz w:val="28"/>
          <w:szCs w:val="28"/>
        </w:rPr>
        <w:t xml:space="preserve">  </w:t>
      </w:r>
      <w:r w:rsidRPr="001920A3">
        <w:rPr>
          <w:rFonts w:ascii="Times New Roman" w:hAnsi="Times New Roman"/>
          <w:sz w:val="28"/>
          <w:szCs w:val="28"/>
        </w:rPr>
        <w:t>тыс. рублей</w:t>
      </w:r>
    </w:p>
    <w:p w:rsidR="00922B20" w:rsidRDefault="00AC048F" w:rsidP="0075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28DE">
        <w:rPr>
          <w:rFonts w:ascii="Times New Roman" w:hAnsi="Times New Roman"/>
          <w:sz w:val="28"/>
          <w:szCs w:val="28"/>
        </w:rPr>
        <w:t xml:space="preserve">     </w:t>
      </w:r>
      <w:r w:rsidR="00A428DE" w:rsidRPr="001920A3">
        <w:rPr>
          <w:rFonts w:ascii="Times New Roman" w:hAnsi="Times New Roman"/>
          <w:sz w:val="28"/>
          <w:szCs w:val="28"/>
        </w:rPr>
        <w:t xml:space="preserve"> </w:t>
      </w:r>
      <w:r w:rsidR="00A428DE">
        <w:rPr>
          <w:rFonts w:ascii="Times New Roman" w:hAnsi="Times New Roman"/>
          <w:sz w:val="28"/>
          <w:szCs w:val="28"/>
        </w:rPr>
        <w:t>6</w:t>
      </w:r>
      <w:r w:rsidR="00A428DE" w:rsidRPr="001920A3">
        <w:rPr>
          <w:rFonts w:ascii="Times New Roman" w:hAnsi="Times New Roman"/>
          <w:sz w:val="28"/>
          <w:szCs w:val="28"/>
        </w:rPr>
        <w:t>) объем бюджетных ассигнований дорожного фонда му</w:t>
      </w:r>
      <w:r w:rsidR="00A428DE">
        <w:rPr>
          <w:rFonts w:ascii="Times New Roman" w:hAnsi="Times New Roman"/>
          <w:sz w:val="28"/>
          <w:szCs w:val="28"/>
        </w:rPr>
        <w:t xml:space="preserve">ниципального  образования </w:t>
      </w:r>
      <w:r w:rsidR="00891222">
        <w:rPr>
          <w:rFonts w:ascii="Times New Roman" w:hAnsi="Times New Roman"/>
          <w:sz w:val="28"/>
          <w:szCs w:val="28"/>
        </w:rPr>
        <w:t>«</w:t>
      </w:r>
      <w:r w:rsidR="00A428DE">
        <w:rPr>
          <w:rFonts w:ascii="Times New Roman" w:hAnsi="Times New Roman"/>
          <w:sz w:val="28"/>
          <w:szCs w:val="28"/>
        </w:rPr>
        <w:t>город</w:t>
      </w:r>
      <w:r w:rsidR="00A428DE" w:rsidRPr="001920A3">
        <w:rPr>
          <w:rFonts w:ascii="Times New Roman" w:hAnsi="Times New Roman"/>
          <w:sz w:val="28"/>
          <w:szCs w:val="28"/>
        </w:rPr>
        <w:t xml:space="preserve"> Грозный</w:t>
      </w:r>
      <w:r w:rsidR="00891222">
        <w:rPr>
          <w:rFonts w:ascii="Times New Roman" w:hAnsi="Times New Roman"/>
          <w:sz w:val="28"/>
          <w:szCs w:val="28"/>
        </w:rPr>
        <w:t>»</w:t>
      </w:r>
      <w:r w:rsidR="00A428DE" w:rsidRPr="001920A3">
        <w:rPr>
          <w:rFonts w:ascii="Times New Roman" w:hAnsi="Times New Roman"/>
          <w:sz w:val="28"/>
          <w:szCs w:val="28"/>
        </w:rPr>
        <w:t xml:space="preserve">  в сумме</w:t>
      </w:r>
      <w:r w:rsidR="00A428DE" w:rsidRPr="001920A3">
        <w:rPr>
          <w:rFonts w:ascii="Arial" w:hAnsi="Arial" w:cs="Arial"/>
          <w:b/>
          <w:bCs/>
          <w:sz w:val="16"/>
          <w:szCs w:val="16"/>
          <w:lang w:eastAsia="ru-RU"/>
        </w:rPr>
        <w:t xml:space="preserve">    </w:t>
      </w:r>
      <w:r w:rsidR="00A428DE" w:rsidRPr="008D73A5">
        <w:rPr>
          <w:rFonts w:ascii="Times New Roman" w:hAnsi="Times New Roman"/>
          <w:bCs/>
          <w:sz w:val="28"/>
          <w:szCs w:val="28"/>
          <w:lang w:eastAsia="ru-RU"/>
        </w:rPr>
        <w:t>19 650,7</w:t>
      </w:r>
      <w:r w:rsidR="00A428DE" w:rsidRPr="001920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22B20">
        <w:rPr>
          <w:rFonts w:ascii="Times New Roman" w:hAnsi="Times New Roman"/>
          <w:sz w:val="28"/>
          <w:szCs w:val="28"/>
        </w:rPr>
        <w:t xml:space="preserve">тыс. рублей; </w:t>
      </w:r>
    </w:p>
    <w:p w:rsidR="00751DBC" w:rsidRDefault="00922B20" w:rsidP="00C31FC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048F">
        <w:rPr>
          <w:rFonts w:ascii="Times New Roman" w:hAnsi="Times New Roman"/>
          <w:sz w:val="28"/>
          <w:szCs w:val="28"/>
        </w:rPr>
        <w:t xml:space="preserve">  </w:t>
      </w:r>
    </w:p>
    <w:p w:rsidR="00E72141" w:rsidRPr="00C31FC3" w:rsidRDefault="00751DBC" w:rsidP="00C31FC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66F59">
        <w:rPr>
          <w:rFonts w:ascii="Times New Roman" w:hAnsi="Times New Roman"/>
          <w:sz w:val="28"/>
          <w:szCs w:val="28"/>
        </w:rPr>
        <w:t xml:space="preserve"> </w:t>
      </w:r>
      <w:r w:rsidR="00E72141" w:rsidRPr="001920A3">
        <w:rPr>
          <w:rFonts w:ascii="Times New Roman" w:hAnsi="Times New Roman"/>
          <w:sz w:val="28"/>
          <w:szCs w:val="28"/>
        </w:rPr>
        <w:t xml:space="preserve"> </w:t>
      </w:r>
      <w:r w:rsidR="00066F59">
        <w:rPr>
          <w:rFonts w:ascii="Times New Roman" w:hAnsi="Times New Roman"/>
          <w:sz w:val="28"/>
          <w:szCs w:val="28"/>
        </w:rPr>
        <w:t>2</w:t>
      </w:r>
      <w:r w:rsidR="00E72141" w:rsidRPr="001920A3">
        <w:rPr>
          <w:rFonts w:ascii="Times New Roman" w:hAnsi="Times New Roman"/>
          <w:sz w:val="28"/>
          <w:szCs w:val="28"/>
        </w:rPr>
        <w:t>. Установить, что доходы бюджета города Грозный в 201</w:t>
      </w:r>
      <w:r w:rsidR="00C31FC3">
        <w:rPr>
          <w:rFonts w:ascii="Times New Roman" w:hAnsi="Times New Roman"/>
          <w:sz w:val="28"/>
          <w:szCs w:val="28"/>
        </w:rPr>
        <w:t>6</w:t>
      </w:r>
      <w:r w:rsidR="00E72141" w:rsidRPr="001920A3">
        <w:rPr>
          <w:rFonts w:ascii="Times New Roman" w:hAnsi="Times New Roman"/>
          <w:sz w:val="28"/>
          <w:szCs w:val="28"/>
        </w:rPr>
        <w:t xml:space="preserve"> году 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t xml:space="preserve">формируются за счет федеральных, региональных, местных налогов, сборов и </w:t>
      </w:r>
      <w:r w:rsidR="00E72141" w:rsidRPr="001920A3">
        <w:rPr>
          <w:rFonts w:ascii="Times New Roman" w:hAnsi="Times New Roman"/>
          <w:sz w:val="28"/>
          <w:szCs w:val="28"/>
        </w:rPr>
        <w:t xml:space="preserve">неналоговых доходов в соответствии с нормативами, установленными 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t xml:space="preserve">Бюджетным кодексом Российской Федерации, </w:t>
      </w:r>
      <w:r w:rsidR="000C0E46" w:rsidRPr="001920A3">
        <w:rPr>
          <w:rFonts w:ascii="Times New Roman" w:hAnsi="Times New Roman"/>
          <w:spacing w:val="-1"/>
          <w:sz w:val="28"/>
          <w:szCs w:val="28"/>
        </w:rPr>
        <w:t xml:space="preserve">федеральными законами, законами 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lastRenderedPageBreak/>
        <w:t xml:space="preserve">Чеченской Республики </w:t>
      </w:r>
      <w:r w:rsidR="00285A11" w:rsidRPr="001920A3">
        <w:rPr>
          <w:rFonts w:ascii="Times New Roman" w:hAnsi="Times New Roman"/>
          <w:sz w:val="28"/>
          <w:szCs w:val="28"/>
        </w:rPr>
        <w:t xml:space="preserve">и приложением </w:t>
      </w:r>
      <w:r w:rsidR="00E72141" w:rsidRPr="008D73A5">
        <w:rPr>
          <w:rFonts w:ascii="Times New Roman" w:hAnsi="Times New Roman"/>
          <w:sz w:val="28"/>
          <w:szCs w:val="28"/>
        </w:rPr>
        <w:t>1</w:t>
      </w:r>
      <w:r w:rsidR="00E72141" w:rsidRPr="001920A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2141" w:rsidRPr="001920A3" w:rsidRDefault="00E7214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23"/>
          <w:sz w:val="28"/>
          <w:szCs w:val="28"/>
        </w:rPr>
        <w:t xml:space="preserve">                 </w:t>
      </w:r>
      <w:r w:rsidR="00066F59">
        <w:rPr>
          <w:rFonts w:ascii="Times New Roman" w:hAnsi="Times New Roman"/>
          <w:spacing w:val="-23"/>
          <w:sz w:val="28"/>
          <w:szCs w:val="28"/>
        </w:rPr>
        <w:t>3</w:t>
      </w:r>
      <w:r w:rsidRPr="001920A3">
        <w:rPr>
          <w:rFonts w:ascii="Times New Roman" w:hAnsi="Times New Roman"/>
          <w:spacing w:val="-23"/>
          <w:sz w:val="28"/>
          <w:szCs w:val="28"/>
        </w:rPr>
        <w:t>.</w:t>
      </w:r>
      <w:r w:rsidRPr="001920A3">
        <w:rPr>
          <w:rFonts w:ascii="Times New Roman" w:hAnsi="Times New Roman"/>
          <w:sz w:val="28"/>
          <w:szCs w:val="28"/>
        </w:rPr>
        <w:tab/>
      </w:r>
      <w:r w:rsidRPr="001920A3">
        <w:rPr>
          <w:rFonts w:ascii="Times New Roman" w:hAnsi="Times New Roman"/>
          <w:spacing w:val="-1"/>
          <w:sz w:val="28"/>
          <w:szCs w:val="28"/>
        </w:rPr>
        <w:t>Установить, что фактическое превышение доходов над расходами</w:t>
      </w:r>
      <w:r w:rsidRPr="001920A3">
        <w:rPr>
          <w:rFonts w:ascii="Times New Roman" w:hAnsi="Times New Roman"/>
          <w:spacing w:val="-1"/>
          <w:sz w:val="28"/>
          <w:szCs w:val="28"/>
        </w:rPr>
        <w:br/>
      </w:r>
      <w:r w:rsidRPr="001920A3">
        <w:rPr>
          <w:rFonts w:ascii="Times New Roman" w:hAnsi="Times New Roman"/>
          <w:sz w:val="28"/>
          <w:szCs w:val="28"/>
        </w:rPr>
        <w:t>бюджета города Грозный создает резерв бюджета и используется по</w:t>
      </w:r>
      <w:r w:rsidRPr="001920A3">
        <w:rPr>
          <w:rFonts w:ascii="Times New Roman" w:hAnsi="Times New Roman"/>
          <w:sz w:val="28"/>
          <w:szCs w:val="28"/>
        </w:rPr>
        <w:br/>
        <w:t>результатам исполнения бюджета за 9 месяцев текущего года на</w:t>
      </w:r>
      <w:r w:rsidRPr="001920A3">
        <w:rPr>
          <w:rFonts w:ascii="Times New Roman" w:hAnsi="Times New Roman"/>
          <w:sz w:val="28"/>
          <w:szCs w:val="28"/>
        </w:rPr>
        <w:br/>
        <w:t>первоочередные расходы, связанные с погашением кредита из</w:t>
      </w:r>
      <w:r w:rsidRPr="001920A3">
        <w:rPr>
          <w:rFonts w:ascii="Times New Roman" w:hAnsi="Times New Roman"/>
          <w:sz w:val="28"/>
          <w:szCs w:val="28"/>
        </w:rPr>
        <w:br/>
      </w:r>
      <w:r w:rsidRPr="001920A3">
        <w:rPr>
          <w:rFonts w:ascii="Times New Roman" w:hAnsi="Times New Roman"/>
          <w:spacing w:val="-1"/>
          <w:sz w:val="28"/>
          <w:szCs w:val="28"/>
        </w:rPr>
        <w:t>республиканского бюджета на покрытие временных кассовых разрывов и</w:t>
      </w:r>
      <w:r w:rsidRPr="001920A3">
        <w:rPr>
          <w:rFonts w:ascii="Times New Roman" w:hAnsi="Times New Roman"/>
          <w:spacing w:val="-1"/>
          <w:sz w:val="28"/>
          <w:szCs w:val="28"/>
        </w:rPr>
        <w:br/>
      </w:r>
      <w:r w:rsidRPr="001920A3">
        <w:rPr>
          <w:rFonts w:ascii="Times New Roman" w:hAnsi="Times New Roman"/>
          <w:sz w:val="28"/>
          <w:szCs w:val="28"/>
        </w:rPr>
        <w:t>первоочередных платежей социального характера.</w:t>
      </w:r>
    </w:p>
    <w:p w:rsidR="00E72141" w:rsidRPr="001920A3" w:rsidRDefault="00E72141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1"/>
          <w:sz w:val="28"/>
          <w:szCs w:val="28"/>
        </w:rPr>
        <w:t xml:space="preserve">          Принимать дополнительные расходные обязательства по поступлениям </w:t>
      </w:r>
      <w:r w:rsidRPr="001920A3">
        <w:rPr>
          <w:rFonts w:ascii="Times New Roman" w:hAnsi="Times New Roman"/>
          <w:sz w:val="28"/>
          <w:szCs w:val="28"/>
        </w:rPr>
        <w:t>сверх утвержденных настоящим решением сумм налоговых и неналоговых доходов до наступления срока, установленного настоящим пунктом, не допускается.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72141" w:rsidRPr="001920A3" w:rsidRDefault="00B773E1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920A3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066F59">
        <w:rPr>
          <w:rFonts w:ascii="Times New Roman" w:hAnsi="Times New Roman"/>
          <w:spacing w:val="-1"/>
          <w:sz w:val="28"/>
          <w:szCs w:val="28"/>
        </w:rPr>
        <w:t>4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t xml:space="preserve">. Утвердить перечень главных администраторов (администраторов) 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доходов бюджета города Грозный согласно приложению  </w:t>
      </w:r>
      <w:r w:rsidR="00DD29F9" w:rsidRPr="008D73A5">
        <w:rPr>
          <w:rFonts w:ascii="Times New Roman" w:hAnsi="Times New Roman"/>
          <w:spacing w:val="-3"/>
          <w:sz w:val="28"/>
          <w:szCs w:val="28"/>
        </w:rPr>
        <w:t>2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 к настоящему </w:t>
      </w:r>
      <w:r w:rsidR="00E72141" w:rsidRPr="001920A3">
        <w:rPr>
          <w:rFonts w:ascii="Times New Roman" w:hAnsi="Times New Roman"/>
          <w:sz w:val="28"/>
          <w:szCs w:val="28"/>
        </w:rPr>
        <w:t>решению.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72141" w:rsidRPr="001920A3" w:rsidRDefault="00E72141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920A3">
        <w:rPr>
          <w:rFonts w:ascii="Times New Roman" w:hAnsi="Times New Roman"/>
          <w:spacing w:val="-20"/>
          <w:sz w:val="28"/>
          <w:szCs w:val="28"/>
        </w:rPr>
        <w:t xml:space="preserve">        </w:t>
      </w:r>
      <w:r w:rsidR="00B773E1" w:rsidRPr="001920A3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AF38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66F59">
        <w:rPr>
          <w:rFonts w:ascii="Times New Roman" w:hAnsi="Times New Roman"/>
          <w:spacing w:val="-1"/>
          <w:sz w:val="28"/>
          <w:szCs w:val="28"/>
        </w:rPr>
        <w:t>5</w:t>
      </w:r>
      <w:r w:rsidRPr="001920A3">
        <w:rPr>
          <w:rFonts w:ascii="Times New Roman" w:hAnsi="Times New Roman"/>
          <w:spacing w:val="-1"/>
          <w:sz w:val="28"/>
          <w:szCs w:val="28"/>
        </w:rPr>
        <w:t xml:space="preserve">. Утвердить перечень главных администраторов (администраторов) </w:t>
      </w:r>
      <w:r w:rsidRPr="001920A3">
        <w:rPr>
          <w:rFonts w:ascii="Times New Roman" w:hAnsi="Times New Roman"/>
          <w:spacing w:val="-2"/>
          <w:sz w:val="28"/>
          <w:szCs w:val="28"/>
        </w:rPr>
        <w:t xml:space="preserve">источников финансирования дефицита бюджета города Грозный согласно </w:t>
      </w:r>
      <w:r w:rsidRPr="001920A3">
        <w:rPr>
          <w:rFonts w:ascii="Times New Roman" w:hAnsi="Times New Roman"/>
          <w:sz w:val="28"/>
          <w:szCs w:val="28"/>
        </w:rPr>
        <w:t xml:space="preserve">приложению   </w:t>
      </w:r>
      <w:r w:rsidR="00DD29F9" w:rsidRPr="008D73A5">
        <w:rPr>
          <w:rFonts w:ascii="Times New Roman" w:hAnsi="Times New Roman"/>
          <w:sz w:val="28"/>
          <w:szCs w:val="28"/>
        </w:rPr>
        <w:t>3</w:t>
      </w:r>
      <w:r w:rsidR="00D73894" w:rsidRPr="008D73A5">
        <w:rPr>
          <w:rFonts w:ascii="Times New Roman" w:hAnsi="Times New Roman"/>
          <w:sz w:val="28"/>
          <w:szCs w:val="28"/>
        </w:rPr>
        <w:t xml:space="preserve"> </w:t>
      </w:r>
      <w:r w:rsidRPr="008D73A5">
        <w:rPr>
          <w:rFonts w:ascii="Times New Roman" w:hAnsi="Times New Roman"/>
          <w:sz w:val="28"/>
          <w:szCs w:val="28"/>
        </w:rPr>
        <w:t>к</w:t>
      </w:r>
      <w:r w:rsidRPr="001920A3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E72141" w:rsidRPr="001920A3" w:rsidRDefault="00E72141" w:rsidP="000A13F4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E72141" w:rsidRPr="001920A3" w:rsidRDefault="00B773E1" w:rsidP="0003397E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22"/>
          <w:sz w:val="28"/>
          <w:szCs w:val="28"/>
        </w:rPr>
        <w:t xml:space="preserve">          </w:t>
      </w:r>
      <w:r w:rsidR="00AF389B">
        <w:rPr>
          <w:rFonts w:ascii="Times New Roman" w:hAnsi="Times New Roman"/>
          <w:spacing w:val="-22"/>
          <w:sz w:val="28"/>
          <w:szCs w:val="28"/>
        </w:rPr>
        <w:t xml:space="preserve">   </w:t>
      </w:r>
      <w:r w:rsidR="00E72141" w:rsidRPr="001920A3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66F59">
        <w:rPr>
          <w:rFonts w:ascii="Times New Roman" w:hAnsi="Times New Roman"/>
          <w:spacing w:val="-22"/>
          <w:sz w:val="28"/>
          <w:szCs w:val="28"/>
        </w:rPr>
        <w:t>6</w:t>
      </w:r>
      <w:r w:rsidR="00E72141" w:rsidRPr="001920A3">
        <w:rPr>
          <w:rFonts w:ascii="Times New Roman" w:hAnsi="Times New Roman"/>
          <w:spacing w:val="-22"/>
          <w:sz w:val="28"/>
          <w:szCs w:val="28"/>
        </w:rPr>
        <w:t>.</w:t>
      </w:r>
      <w:r w:rsidR="00E72141" w:rsidRPr="001920A3">
        <w:rPr>
          <w:rFonts w:ascii="Times New Roman" w:hAnsi="Times New Roman"/>
          <w:sz w:val="28"/>
          <w:szCs w:val="28"/>
        </w:rPr>
        <w:tab/>
        <w:t xml:space="preserve"> 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>Учесть поступление доходов в бюджет города Грозный</w:t>
      </w:r>
      <w:r w:rsidR="00F82AB2" w:rsidRPr="001920A3">
        <w:rPr>
          <w:rFonts w:ascii="Times New Roman" w:hAnsi="Times New Roman"/>
          <w:spacing w:val="-2"/>
          <w:sz w:val="28"/>
          <w:szCs w:val="28"/>
        </w:rPr>
        <w:t xml:space="preserve"> в 201</w:t>
      </w:r>
      <w:r w:rsidR="00C31FC3">
        <w:rPr>
          <w:rFonts w:ascii="Times New Roman" w:hAnsi="Times New Roman"/>
          <w:spacing w:val="-2"/>
          <w:sz w:val="28"/>
          <w:szCs w:val="28"/>
        </w:rPr>
        <w:t>6</w:t>
      </w:r>
      <w:r w:rsidR="008A2EB5" w:rsidRPr="001920A3">
        <w:rPr>
          <w:rFonts w:ascii="Times New Roman" w:hAnsi="Times New Roman"/>
          <w:spacing w:val="-2"/>
          <w:sz w:val="28"/>
          <w:szCs w:val="28"/>
        </w:rPr>
        <w:t xml:space="preserve"> году 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>в объемах согласно приложени</w:t>
      </w:r>
      <w:r w:rsidR="00C31FC3">
        <w:rPr>
          <w:rFonts w:ascii="Times New Roman" w:hAnsi="Times New Roman"/>
          <w:spacing w:val="-2"/>
          <w:sz w:val="28"/>
          <w:szCs w:val="28"/>
        </w:rPr>
        <w:t>ю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29F9" w:rsidRPr="008D73A5">
        <w:rPr>
          <w:rFonts w:ascii="Times New Roman" w:hAnsi="Times New Roman"/>
          <w:spacing w:val="-2"/>
          <w:sz w:val="28"/>
          <w:szCs w:val="28"/>
        </w:rPr>
        <w:t>4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 xml:space="preserve"> к настоящему решению.</w:t>
      </w:r>
    </w:p>
    <w:p w:rsidR="00E72141" w:rsidRPr="001920A3" w:rsidRDefault="00E7214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72141" w:rsidRPr="001920A3" w:rsidRDefault="00B773E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20"/>
          <w:sz w:val="28"/>
          <w:szCs w:val="28"/>
        </w:rPr>
        <w:t xml:space="preserve">           </w:t>
      </w:r>
      <w:r w:rsidR="00AF389B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03397E" w:rsidRPr="001920A3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E228BC">
        <w:rPr>
          <w:rFonts w:ascii="Times New Roman" w:hAnsi="Times New Roman"/>
          <w:spacing w:val="-20"/>
          <w:sz w:val="28"/>
          <w:szCs w:val="28"/>
        </w:rPr>
        <w:t xml:space="preserve">  </w:t>
      </w:r>
      <w:r w:rsidR="00066F59">
        <w:rPr>
          <w:rFonts w:ascii="Times New Roman" w:hAnsi="Times New Roman"/>
          <w:spacing w:val="-20"/>
          <w:sz w:val="28"/>
          <w:szCs w:val="28"/>
        </w:rPr>
        <w:t>7</w:t>
      </w:r>
      <w:r w:rsidR="00E72141" w:rsidRPr="001920A3">
        <w:rPr>
          <w:rFonts w:ascii="Times New Roman" w:hAnsi="Times New Roman"/>
          <w:spacing w:val="-20"/>
          <w:sz w:val="28"/>
          <w:szCs w:val="28"/>
        </w:rPr>
        <w:t>.</w:t>
      </w:r>
      <w:r w:rsidR="00E72141" w:rsidRPr="001920A3">
        <w:rPr>
          <w:rFonts w:ascii="Times New Roman" w:hAnsi="Times New Roman"/>
          <w:sz w:val="28"/>
          <w:szCs w:val="28"/>
        </w:rPr>
        <w:tab/>
        <w:t>Утвердить ведомственную структуру расходов бюджета города Грозный на 201</w:t>
      </w:r>
      <w:r w:rsidR="002F3885">
        <w:rPr>
          <w:rFonts w:ascii="Times New Roman" w:hAnsi="Times New Roman"/>
          <w:sz w:val="28"/>
          <w:szCs w:val="28"/>
        </w:rPr>
        <w:t>6</w:t>
      </w:r>
      <w:r w:rsidR="00243929" w:rsidRPr="001920A3">
        <w:rPr>
          <w:rFonts w:ascii="Times New Roman" w:hAnsi="Times New Roman"/>
          <w:sz w:val="28"/>
          <w:szCs w:val="28"/>
        </w:rPr>
        <w:t xml:space="preserve"> год </w:t>
      </w:r>
      <w:r w:rsidR="00E72141" w:rsidRPr="001920A3">
        <w:rPr>
          <w:rFonts w:ascii="Times New Roman" w:hAnsi="Times New Roman"/>
          <w:sz w:val="28"/>
          <w:szCs w:val="28"/>
        </w:rPr>
        <w:t xml:space="preserve">  согласно приложени</w:t>
      </w:r>
      <w:r w:rsidR="00C31FC3">
        <w:rPr>
          <w:rFonts w:ascii="Times New Roman" w:hAnsi="Times New Roman"/>
          <w:sz w:val="28"/>
          <w:szCs w:val="28"/>
        </w:rPr>
        <w:t>ю</w:t>
      </w:r>
      <w:r w:rsidR="00E72141" w:rsidRPr="001920A3">
        <w:rPr>
          <w:rFonts w:ascii="Times New Roman" w:hAnsi="Times New Roman"/>
          <w:sz w:val="28"/>
          <w:szCs w:val="28"/>
        </w:rPr>
        <w:t xml:space="preserve"> </w:t>
      </w:r>
      <w:r w:rsidR="00DD29F9" w:rsidRPr="008D73A5">
        <w:rPr>
          <w:rFonts w:ascii="Times New Roman" w:hAnsi="Times New Roman"/>
          <w:sz w:val="28"/>
          <w:szCs w:val="28"/>
        </w:rPr>
        <w:t>5</w:t>
      </w:r>
      <w:r w:rsidR="00E72141" w:rsidRPr="001920A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2141" w:rsidRPr="001920A3" w:rsidRDefault="00E7214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141" w:rsidRPr="001920A3" w:rsidRDefault="0003397E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</w:t>
      </w:r>
      <w:r w:rsidR="00E228BC">
        <w:rPr>
          <w:rFonts w:ascii="Times New Roman" w:hAnsi="Times New Roman"/>
          <w:sz w:val="28"/>
          <w:szCs w:val="28"/>
        </w:rPr>
        <w:t xml:space="preserve"> </w:t>
      </w:r>
      <w:r w:rsidRPr="001920A3">
        <w:rPr>
          <w:rFonts w:ascii="Times New Roman" w:hAnsi="Times New Roman"/>
          <w:sz w:val="28"/>
          <w:szCs w:val="28"/>
        </w:rPr>
        <w:t xml:space="preserve"> </w:t>
      </w:r>
      <w:r w:rsidR="00066F59">
        <w:rPr>
          <w:rFonts w:ascii="Times New Roman" w:hAnsi="Times New Roman"/>
          <w:sz w:val="28"/>
          <w:szCs w:val="28"/>
        </w:rPr>
        <w:t>8</w:t>
      </w:r>
      <w:r w:rsidR="00E72141" w:rsidRPr="001920A3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разделам и подразделам, целевым статьям и видам классификации расходов бюджета города  Грозный на 201</w:t>
      </w:r>
      <w:r w:rsidR="00C31FC3">
        <w:rPr>
          <w:rFonts w:ascii="Times New Roman" w:hAnsi="Times New Roman"/>
          <w:sz w:val="28"/>
          <w:szCs w:val="28"/>
        </w:rPr>
        <w:t>6</w:t>
      </w:r>
      <w:r w:rsidR="00F656C8" w:rsidRPr="001920A3">
        <w:rPr>
          <w:rFonts w:ascii="Times New Roman" w:hAnsi="Times New Roman"/>
          <w:sz w:val="28"/>
          <w:szCs w:val="28"/>
        </w:rPr>
        <w:t xml:space="preserve"> год 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>согласно приложени</w:t>
      </w:r>
      <w:r w:rsidR="00C31FC3">
        <w:rPr>
          <w:rFonts w:ascii="Times New Roman" w:hAnsi="Times New Roman"/>
          <w:spacing w:val="-3"/>
          <w:sz w:val="28"/>
          <w:szCs w:val="28"/>
        </w:rPr>
        <w:t>ю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D29F9" w:rsidRPr="008D73A5">
        <w:rPr>
          <w:rFonts w:ascii="Times New Roman" w:hAnsi="Times New Roman"/>
          <w:spacing w:val="-3"/>
          <w:sz w:val="28"/>
          <w:szCs w:val="28"/>
        </w:rPr>
        <w:t>6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 к настоящему решению.                 </w:t>
      </w:r>
    </w:p>
    <w:p w:rsidR="00E72141" w:rsidRPr="001920A3" w:rsidRDefault="00E7214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73894" w:rsidRPr="001920A3" w:rsidRDefault="0003397E" w:rsidP="00D7389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D73894">
        <w:rPr>
          <w:rFonts w:ascii="Times New Roman" w:hAnsi="Times New Roman"/>
          <w:spacing w:val="-3"/>
          <w:sz w:val="28"/>
          <w:szCs w:val="28"/>
        </w:rPr>
        <w:t xml:space="preserve">    </w:t>
      </w:r>
      <w:r w:rsidR="00D73894" w:rsidRPr="001920A3">
        <w:rPr>
          <w:rFonts w:ascii="Times New Roman" w:hAnsi="Times New Roman"/>
          <w:sz w:val="28"/>
          <w:szCs w:val="28"/>
        </w:rPr>
        <w:t xml:space="preserve">  </w:t>
      </w:r>
      <w:r w:rsidR="00E228BC">
        <w:rPr>
          <w:rFonts w:ascii="Times New Roman" w:hAnsi="Times New Roman"/>
          <w:sz w:val="28"/>
          <w:szCs w:val="28"/>
        </w:rPr>
        <w:t xml:space="preserve"> </w:t>
      </w:r>
      <w:r w:rsidR="00D73894" w:rsidRPr="001920A3">
        <w:rPr>
          <w:rFonts w:ascii="Times New Roman" w:hAnsi="Times New Roman"/>
          <w:sz w:val="28"/>
          <w:szCs w:val="28"/>
        </w:rPr>
        <w:t xml:space="preserve"> </w:t>
      </w:r>
      <w:r w:rsidR="00066F59">
        <w:rPr>
          <w:rFonts w:ascii="Times New Roman" w:hAnsi="Times New Roman"/>
          <w:sz w:val="28"/>
          <w:szCs w:val="28"/>
        </w:rPr>
        <w:t>9</w:t>
      </w:r>
      <w:r w:rsidR="00D73894" w:rsidRPr="001920A3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целевым статьям </w:t>
      </w:r>
      <w:r w:rsidR="00D73894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proofErr w:type="spellStart"/>
      <w:r w:rsidR="00D7389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D73894">
        <w:rPr>
          <w:rFonts w:ascii="Times New Roman" w:hAnsi="Times New Roman"/>
          <w:sz w:val="28"/>
          <w:szCs w:val="28"/>
        </w:rPr>
        <w:t xml:space="preserve"> направлениям деятельности)</w:t>
      </w:r>
      <w:r w:rsidR="005F0B61">
        <w:rPr>
          <w:rFonts w:ascii="Times New Roman" w:hAnsi="Times New Roman"/>
          <w:sz w:val="28"/>
          <w:szCs w:val="28"/>
        </w:rPr>
        <w:t>,</w:t>
      </w:r>
      <w:r w:rsidR="00D73894">
        <w:rPr>
          <w:rFonts w:ascii="Times New Roman" w:hAnsi="Times New Roman"/>
          <w:sz w:val="28"/>
          <w:szCs w:val="28"/>
        </w:rPr>
        <w:t xml:space="preserve"> вид</w:t>
      </w:r>
      <w:r w:rsidR="005F0B61">
        <w:rPr>
          <w:rFonts w:ascii="Times New Roman" w:hAnsi="Times New Roman"/>
          <w:sz w:val="28"/>
          <w:szCs w:val="28"/>
        </w:rPr>
        <w:t>ам</w:t>
      </w:r>
      <w:r w:rsidR="00D73894">
        <w:rPr>
          <w:rFonts w:ascii="Times New Roman" w:hAnsi="Times New Roman"/>
          <w:sz w:val="28"/>
          <w:szCs w:val="28"/>
        </w:rPr>
        <w:t xml:space="preserve"> расходов</w:t>
      </w:r>
      <w:r w:rsidR="005F0B61">
        <w:rPr>
          <w:rFonts w:ascii="Times New Roman" w:hAnsi="Times New Roman"/>
          <w:sz w:val="28"/>
          <w:szCs w:val="28"/>
        </w:rPr>
        <w:t xml:space="preserve">, разделам, подразделам </w:t>
      </w:r>
      <w:r w:rsidR="005F0B61" w:rsidRPr="001920A3">
        <w:rPr>
          <w:rFonts w:ascii="Times New Roman" w:hAnsi="Times New Roman"/>
          <w:sz w:val="28"/>
          <w:szCs w:val="28"/>
        </w:rPr>
        <w:t xml:space="preserve">классификации расходов бюджета города  Грозный на </w:t>
      </w:r>
      <w:r w:rsidR="00D73894">
        <w:rPr>
          <w:rFonts w:ascii="Times New Roman" w:hAnsi="Times New Roman"/>
          <w:sz w:val="28"/>
          <w:szCs w:val="28"/>
        </w:rPr>
        <w:t xml:space="preserve">2016 год </w:t>
      </w:r>
      <w:r w:rsidR="00D73894" w:rsidRPr="001920A3">
        <w:rPr>
          <w:rFonts w:ascii="Times New Roman" w:hAnsi="Times New Roman"/>
          <w:spacing w:val="-3"/>
          <w:sz w:val="28"/>
          <w:szCs w:val="28"/>
        </w:rPr>
        <w:t>согласно приложени</w:t>
      </w:r>
      <w:r w:rsidR="00D73894">
        <w:rPr>
          <w:rFonts w:ascii="Times New Roman" w:hAnsi="Times New Roman"/>
          <w:spacing w:val="-3"/>
          <w:sz w:val="28"/>
          <w:szCs w:val="28"/>
        </w:rPr>
        <w:t>ю</w:t>
      </w:r>
      <w:r w:rsidR="00D73894" w:rsidRPr="001920A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D29F9" w:rsidRPr="008D73A5">
        <w:rPr>
          <w:rFonts w:ascii="Times New Roman" w:hAnsi="Times New Roman"/>
          <w:spacing w:val="-3"/>
          <w:sz w:val="28"/>
          <w:szCs w:val="28"/>
        </w:rPr>
        <w:t>7</w:t>
      </w:r>
      <w:r w:rsidR="00D73894" w:rsidRPr="001920A3">
        <w:rPr>
          <w:rFonts w:ascii="Times New Roman" w:hAnsi="Times New Roman"/>
          <w:spacing w:val="-3"/>
          <w:sz w:val="28"/>
          <w:szCs w:val="28"/>
        </w:rPr>
        <w:t xml:space="preserve"> к настоящему решению.                 </w:t>
      </w:r>
    </w:p>
    <w:p w:rsidR="007E53ED" w:rsidRDefault="00DD29F9" w:rsidP="00C0581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</w:t>
      </w:r>
    </w:p>
    <w:p w:rsidR="00E72141" w:rsidRPr="001920A3" w:rsidRDefault="00DD29F9" w:rsidP="00C0581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</w:t>
      </w:r>
      <w:r w:rsidR="00AF389B">
        <w:rPr>
          <w:rFonts w:ascii="Times New Roman" w:hAnsi="Times New Roman"/>
          <w:sz w:val="28"/>
          <w:szCs w:val="28"/>
        </w:rPr>
        <w:t xml:space="preserve">        </w:t>
      </w:r>
      <w:r w:rsidR="00E228BC">
        <w:rPr>
          <w:rFonts w:ascii="Times New Roman" w:hAnsi="Times New Roman"/>
          <w:sz w:val="28"/>
          <w:szCs w:val="28"/>
        </w:rPr>
        <w:t xml:space="preserve"> </w:t>
      </w:r>
      <w:r w:rsidR="00066F59">
        <w:rPr>
          <w:rFonts w:ascii="Times New Roman" w:hAnsi="Times New Roman"/>
          <w:sz w:val="28"/>
          <w:szCs w:val="28"/>
        </w:rPr>
        <w:t>10</w:t>
      </w:r>
      <w:r w:rsidRPr="001920A3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источники финансирования дефицита бюджета города Грозн</w:t>
      </w:r>
      <w:r w:rsidR="006A133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 2016 год </w:t>
      </w:r>
      <w:r w:rsidRPr="001920A3">
        <w:rPr>
          <w:rFonts w:ascii="Times New Roman" w:hAnsi="Times New Roman"/>
          <w:sz w:val="28"/>
          <w:szCs w:val="28"/>
        </w:rPr>
        <w:t xml:space="preserve"> </w:t>
      </w:r>
      <w:r w:rsidRPr="001920A3">
        <w:rPr>
          <w:rFonts w:ascii="Times New Roman" w:hAnsi="Times New Roman"/>
          <w:spacing w:val="-3"/>
          <w:sz w:val="28"/>
          <w:szCs w:val="28"/>
        </w:rPr>
        <w:t>согласно приложени</w:t>
      </w:r>
      <w:r>
        <w:rPr>
          <w:rFonts w:ascii="Times New Roman" w:hAnsi="Times New Roman"/>
          <w:spacing w:val="-3"/>
          <w:sz w:val="28"/>
          <w:szCs w:val="28"/>
        </w:rPr>
        <w:t>ю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73A5">
        <w:rPr>
          <w:rFonts w:ascii="Times New Roman" w:hAnsi="Times New Roman"/>
          <w:spacing w:val="-3"/>
          <w:sz w:val="28"/>
          <w:szCs w:val="28"/>
        </w:rPr>
        <w:t>8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к настоящему решению.                 </w:t>
      </w:r>
    </w:p>
    <w:p w:rsidR="00C0581C" w:rsidRDefault="00B773E1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     </w:t>
      </w:r>
    </w:p>
    <w:p w:rsidR="00E72141" w:rsidRPr="001920A3" w:rsidRDefault="00C0581C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B773E1" w:rsidRPr="001920A3">
        <w:rPr>
          <w:rFonts w:ascii="Times New Roman" w:hAnsi="Times New Roman"/>
          <w:spacing w:val="-3"/>
          <w:sz w:val="28"/>
          <w:szCs w:val="28"/>
        </w:rPr>
        <w:t xml:space="preserve">   </w:t>
      </w:r>
      <w:r w:rsidR="0003397E" w:rsidRPr="001920A3">
        <w:rPr>
          <w:rFonts w:ascii="Times New Roman" w:hAnsi="Times New Roman"/>
          <w:spacing w:val="-3"/>
          <w:sz w:val="28"/>
          <w:szCs w:val="28"/>
        </w:rPr>
        <w:t>1</w:t>
      </w:r>
      <w:r w:rsidR="00066F59">
        <w:rPr>
          <w:rFonts w:ascii="Times New Roman" w:hAnsi="Times New Roman"/>
          <w:spacing w:val="-3"/>
          <w:sz w:val="28"/>
          <w:szCs w:val="28"/>
        </w:rPr>
        <w:t>1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. Утвердить программу  </w:t>
      </w:r>
      <w:r w:rsidR="00E72141" w:rsidRPr="001920A3">
        <w:rPr>
          <w:rFonts w:ascii="Times New Roman" w:hAnsi="Times New Roman"/>
          <w:sz w:val="28"/>
          <w:szCs w:val="28"/>
        </w:rPr>
        <w:t>муниципальных гарантий муниципального образования город</w:t>
      </w:r>
      <w:r w:rsidR="006A1338">
        <w:rPr>
          <w:rFonts w:ascii="Times New Roman" w:hAnsi="Times New Roman"/>
          <w:sz w:val="28"/>
          <w:szCs w:val="28"/>
        </w:rPr>
        <w:t>а</w:t>
      </w:r>
      <w:r w:rsidR="00E72141" w:rsidRPr="001920A3">
        <w:rPr>
          <w:rFonts w:ascii="Times New Roman" w:hAnsi="Times New Roman"/>
          <w:sz w:val="28"/>
          <w:szCs w:val="28"/>
        </w:rPr>
        <w:t xml:space="preserve"> Грозный на 201</w:t>
      </w:r>
      <w:r w:rsidR="00C31FC3">
        <w:rPr>
          <w:rFonts w:ascii="Times New Roman" w:hAnsi="Times New Roman"/>
          <w:sz w:val="28"/>
          <w:szCs w:val="28"/>
        </w:rPr>
        <w:t>6</w:t>
      </w:r>
      <w:r w:rsidR="00E72141" w:rsidRPr="001920A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E3154C" w:rsidRPr="008D73A5">
        <w:rPr>
          <w:rFonts w:ascii="Times New Roman" w:hAnsi="Times New Roman"/>
          <w:sz w:val="28"/>
          <w:szCs w:val="28"/>
        </w:rPr>
        <w:t>9</w:t>
      </w:r>
      <w:r w:rsidR="00E72141" w:rsidRPr="001920A3">
        <w:rPr>
          <w:rFonts w:ascii="Times New Roman" w:hAnsi="Times New Roman"/>
          <w:sz w:val="28"/>
          <w:szCs w:val="28"/>
        </w:rPr>
        <w:t xml:space="preserve"> 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>к настоящему решению.</w:t>
      </w:r>
    </w:p>
    <w:p w:rsidR="00EC7F20" w:rsidRDefault="00EC7F20" w:rsidP="000A13F4">
      <w:pPr>
        <w:widowControl w:val="0"/>
        <w:shd w:val="clear" w:color="auto" w:fill="FFFFFF"/>
        <w:tabs>
          <w:tab w:val="left" w:pos="1210"/>
          <w:tab w:val="left" w:pos="2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66" w:rsidRPr="005C2DDF" w:rsidRDefault="005C2DDF" w:rsidP="005C2DDF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20A3">
        <w:rPr>
          <w:rFonts w:ascii="Times New Roman" w:hAnsi="Times New Roman"/>
          <w:spacing w:val="-3"/>
          <w:sz w:val="28"/>
          <w:szCs w:val="28"/>
        </w:rPr>
        <w:t>1</w:t>
      </w:r>
      <w:r>
        <w:rPr>
          <w:rFonts w:ascii="Times New Roman" w:hAnsi="Times New Roman"/>
          <w:spacing w:val="-3"/>
          <w:sz w:val="28"/>
          <w:szCs w:val="28"/>
        </w:rPr>
        <w:t>2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. Утвердить </w:t>
      </w:r>
      <w:r>
        <w:rPr>
          <w:rFonts w:ascii="Times New Roman" w:hAnsi="Times New Roman"/>
          <w:spacing w:val="-3"/>
          <w:sz w:val="28"/>
          <w:szCs w:val="28"/>
        </w:rPr>
        <w:t>«Порядок предоставления межбюджетных трансфертов из бюджета города Грозного»</w:t>
      </w:r>
      <w:r w:rsidRPr="001920A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1920A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Pr="00192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 настоящему решению</w:t>
      </w:r>
    </w:p>
    <w:p w:rsidR="00EC7F20" w:rsidRPr="00EC7F20" w:rsidRDefault="001574FF" w:rsidP="00E05B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D6666">
        <w:rPr>
          <w:rFonts w:ascii="Times New Roman" w:hAnsi="Times New Roman"/>
          <w:sz w:val="28"/>
          <w:szCs w:val="28"/>
        </w:rPr>
        <w:t>3</w:t>
      </w:r>
      <w:r w:rsidR="00EC7F20" w:rsidRPr="00EC7F20">
        <w:rPr>
          <w:rFonts w:ascii="Times New Roman" w:hAnsi="Times New Roman"/>
          <w:sz w:val="28"/>
          <w:szCs w:val="28"/>
        </w:rPr>
        <w:t>. Средства, поступающие во временное распоряжение органов местного самоуправления города Грозн</w:t>
      </w:r>
      <w:r w:rsidR="00A90F09">
        <w:rPr>
          <w:rFonts w:ascii="Times New Roman" w:hAnsi="Times New Roman"/>
          <w:sz w:val="28"/>
          <w:szCs w:val="28"/>
        </w:rPr>
        <w:t>ый</w:t>
      </w:r>
      <w:r w:rsidR="00EC7F20" w:rsidRPr="00EC7F20">
        <w:rPr>
          <w:rFonts w:ascii="Times New Roman" w:hAnsi="Times New Roman"/>
          <w:sz w:val="28"/>
          <w:szCs w:val="28"/>
        </w:rPr>
        <w:t xml:space="preserve">, муниципальных казенных и бюджетных учреждений в соответствии с правовыми актами Российской Федерации, </w:t>
      </w:r>
      <w:r w:rsidR="00D47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исполнительным органом</w:t>
      </w:r>
      <w:r w:rsidR="00E05BFD" w:rsidRP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власти субъекта</w:t>
      </w:r>
      <w:r w:rsidR="00E05BFD" w:rsidRP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05BFD" w:rsidRP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 п</w:t>
      </w:r>
      <w:r w:rsid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равовыми актами представительного органа муниципального образования, </w:t>
      </w:r>
      <w:r w:rsidR="00EC7F20" w:rsidRPr="00E05BFD">
        <w:rPr>
          <w:rFonts w:ascii="Times New Roman" w:hAnsi="Times New Roman"/>
          <w:sz w:val="28"/>
          <w:szCs w:val="28"/>
        </w:rPr>
        <w:t>учитываются на лицевых счетах,</w:t>
      </w:r>
      <w:r w:rsidR="00EC7F20" w:rsidRPr="00EC7F20">
        <w:rPr>
          <w:rFonts w:ascii="Times New Roman" w:hAnsi="Times New Roman"/>
          <w:sz w:val="28"/>
          <w:szCs w:val="28"/>
        </w:rPr>
        <w:t xml:space="preserve"> открытых им в Управлении Федерального казначейства по Чеченской Республик</w:t>
      </w:r>
      <w:r w:rsidR="0091365A">
        <w:rPr>
          <w:rFonts w:ascii="Times New Roman" w:hAnsi="Times New Roman"/>
          <w:sz w:val="28"/>
          <w:szCs w:val="28"/>
        </w:rPr>
        <w:t>е</w:t>
      </w:r>
      <w:r w:rsidR="00EC7F20" w:rsidRPr="00EC7F20">
        <w:rPr>
          <w:rFonts w:ascii="Times New Roman" w:hAnsi="Times New Roman"/>
          <w:sz w:val="28"/>
          <w:szCs w:val="28"/>
        </w:rPr>
        <w:t>.</w:t>
      </w:r>
    </w:p>
    <w:p w:rsidR="001574FF" w:rsidRPr="00231284" w:rsidRDefault="001574FF" w:rsidP="00231284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9D66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C7F20" w:rsidRPr="00EC7F20">
        <w:rPr>
          <w:rFonts w:ascii="Times New Roman" w:hAnsi="Times New Roman"/>
          <w:sz w:val="28"/>
          <w:szCs w:val="28"/>
        </w:rPr>
        <w:t xml:space="preserve"> Заключение и оплата органами местного самоуправления города Грозн</w:t>
      </w:r>
      <w:r w:rsidR="00991AE9">
        <w:rPr>
          <w:rFonts w:ascii="Times New Roman" w:hAnsi="Times New Roman"/>
          <w:sz w:val="28"/>
          <w:szCs w:val="28"/>
        </w:rPr>
        <w:t>ый</w:t>
      </w:r>
      <w:r w:rsidR="00D47EAC">
        <w:rPr>
          <w:rFonts w:ascii="Times New Roman" w:hAnsi="Times New Roman"/>
          <w:sz w:val="28"/>
          <w:szCs w:val="28"/>
        </w:rPr>
        <w:t xml:space="preserve"> </w:t>
      </w:r>
      <w:r w:rsidR="00EC7F20" w:rsidRPr="00EC7F20">
        <w:rPr>
          <w:rFonts w:ascii="Times New Roman" w:hAnsi="Times New Roman"/>
          <w:sz w:val="28"/>
          <w:szCs w:val="28"/>
        </w:rPr>
        <w:t>и муниципальными казёнными учреждениями договоров (муниципальных контрактов), исполнение которых осуществляется за счет средств городского бюджета, производятся в пределах утвержденных им лимитов бюджетных обязательств в соответствии с</w:t>
      </w:r>
      <w:r w:rsidR="005C46B4">
        <w:rPr>
          <w:rFonts w:ascii="Times New Roman" w:hAnsi="Times New Roman"/>
          <w:sz w:val="28"/>
          <w:szCs w:val="28"/>
        </w:rPr>
        <w:t xml:space="preserve"> требованиями бюджетной </w:t>
      </w:r>
      <w:r w:rsidR="00EC7F20" w:rsidRPr="00EC7F20">
        <w:rPr>
          <w:rFonts w:ascii="Times New Roman" w:hAnsi="Times New Roman"/>
          <w:sz w:val="28"/>
          <w:szCs w:val="28"/>
        </w:rPr>
        <w:t>классификаци</w:t>
      </w:r>
      <w:r w:rsidR="00AB1518">
        <w:rPr>
          <w:rFonts w:ascii="Times New Roman" w:hAnsi="Times New Roman"/>
          <w:sz w:val="28"/>
          <w:szCs w:val="28"/>
        </w:rPr>
        <w:t>и</w:t>
      </w:r>
      <w:r w:rsidR="005C46B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C7F20" w:rsidRPr="00EC7F20">
        <w:rPr>
          <w:rFonts w:ascii="Times New Roman" w:hAnsi="Times New Roman"/>
          <w:sz w:val="28"/>
          <w:szCs w:val="28"/>
        </w:rPr>
        <w:t xml:space="preserve"> </w:t>
      </w:r>
      <w:r w:rsidR="005C46B4">
        <w:rPr>
          <w:rFonts w:ascii="Times New Roman" w:hAnsi="Times New Roman"/>
          <w:sz w:val="28"/>
          <w:szCs w:val="28"/>
        </w:rPr>
        <w:t xml:space="preserve">в части </w:t>
      </w:r>
      <w:r w:rsidR="00EC7F20" w:rsidRPr="00EC7F20">
        <w:rPr>
          <w:rFonts w:ascii="Times New Roman" w:hAnsi="Times New Roman"/>
          <w:sz w:val="28"/>
          <w:szCs w:val="28"/>
        </w:rPr>
        <w:t xml:space="preserve">расходов бюджета города </w:t>
      </w:r>
      <w:r w:rsidR="00D47EAC">
        <w:rPr>
          <w:rFonts w:ascii="Times New Roman" w:hAnsi="Times New Roman"/>
          <w:sz w:val="28"/>
          <w:szCs w:val="28"/>
        </w:rPr>
        <w:t>Грозного</w:t>
      </w:r>
      <w:r w:rsidR="005C46B4">
        <w:rPr>
          <w:rFonts w:ascii="Times New Roman" w:hAnsi="Times New Roman"/>
          <w:sz w:val="28"/>
          <w:szCs w:val="28"/>
        </w:rPr>
        <w:t>.</w:t>
      </w:r>
      <w:r w:rsidRPr="001920A3">
        <w:rPr>
          <w:rFonts w:ascii="Times New Roman" w:hAnsi="Times New Roman"/>
          <w:spacing w:val="-20"/>
          <w:sz w:val="28"/>
          <w:szCs w:val="28"/>
        </w:rPr>
        <w:t xml:space="preserve">  </w:t>
      </w:r>
    </w:p>
    <w:p w:rsidR="007E036D" w:rsidRDefault="00991AE9" w:rsidP="007E03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EC7F20" w:rsidRPr="00EC7F20">
        <w:rPr>
          <w:rFonts w:ascii="Times New Roman" w:hAnsi="Times New Roman"/>
          <w:sz w:val="28"/>
          <w:szCs w:val="28"/>
        </w:rPr>
        <w:t>становить, что муниципальные и иные заказчики 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EC7F20" w:rsidRPr="00EC7F20" w:rsidRDefault="007E036D" w:rsidP="007E03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7F20" w:rsidRPr="00EC7F20">
        <w:rPr>
          <w:rFonts w:ascii="Times New Roman" w:hAnsi="Times New Roman"/>
          <w:sz w:val="28"/>
          <w:szCs w:val="28"/>
        </w:rPr>
        <w:t xml:space="preserve"> - в размере 100 процентов суммы договора – по договорам (муниципальным контрактам) о предоставлении услуг связи; о приобретении и  подписке на печатные издания и базы данных, содержащие их электронные версии; об обучении на курсах повышения квалификации и семинарах; о приобретении ави</w:t>
      </w:r>
      <w:proofErr w:type="gramStart"/>
      <w:r w:rsidR="00EC7F20" w:rsidRPr="00EC7F20">
        <w:rPr>
          <w:rFonts w:ascii="Times New Roman" w:hAnsi="Times New Roman"/>
          <w:sz w:val="28"/>
          <w:szCs w:val="28"/>
        </w:rPr>
        <w:t>а-</w:t>
      </w:r>
      <w:proofErr w:type="gramEnd"/>
      <w:r w:rsidR="00EC7F20" w:rsidRPr="00EC7F20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о приобретении путевок на санаторно-курортное лечение; </w:t>
      </w:r>
      <w:proofErr w:type="gramStart"/>
      <w:r w:rsidR="00EC7F20" w:rsidRPr="00EC7F20">
        <w:rPr>
          <w:rFonts w:ascii="Times New Roman" w:hAnsi="Times New Roman"/>
          <w:sz w:val="28"/>
          <w:szCs w:val="28"/>
        </w:rPr>
        <w:t>о предоставлении финансовых услуг;  об участии известных отечественных и иностранных артистов  в особо значимых для города мероприятиях; по договорам обязательного страхования гражданской ответственности владельцев транспортных средств, договорам обязательного страхования жизни и здоровья муниципальных служащих города Грозный;  по договорам на разовую поставку товаров (работ, услуг) на сумму не более 10,0 тыс</w:t>
      </w:r>
      <w:r w:rsidR="00ED508E">
        <w:rPr>
          <w:rFonts w:ascii="Times New Roman" w:hAnsi="Times New Roman"/>
          <w:sz w:val="28"/>
          <w:szCs w:val="28"/>
        </w:rPr>
        <w:t>.</w:t>
      </w:r>
      <w:r w:rsidR="00EC7F20" w:rsidRPr="00EC7F20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EC7F20" w:rsidRDefault="00EC7F20" w:rsidP="005C46B4">
      <w:pPr>
        <w:ind w:firstLine="709"/>
        <w:rPr>
          <w:rFonts w:ascii="Times New Roman" w:hAnsi="Times New Roman"/>
          <w:sz w:val="28"/>
          <w:szCs w:val="28"/>
        </w:rPr>
      </w:pPr>
      <w:r w:rsidRPr="00EC7F20">
        <w:rPr>
          <w:rFonts w:ascii="Times New Roman" w:hAnsi="Times New Roman"/>
          <w:sz w:val="28"/>
          <w:szCs w:val="28"/>
        </w:rPr>
        <w:t>- в размере 30 процентов суммы договора (муниципального контракта), если иное не предусмотрено законодательством Российской Федерации, - по остальным договорам (муниципальным контрактам)</w:t>
      </w:r>
      <w:r w:rsidR="005C46B4">
        <w:rPr>
          <w:rFonts w:ascii="Times New Roman" w:hAnsi="Times New Roman"/>
          <w:sz w:val="28"/>
          <w:szCs w:val="28"/>
        </w:rPr>
        <w:t>.</w:t>
      </w:r>
    </w:p>
    <w:p w:rsidR="00D47EAC" w:rsidRPr="00D8691C" w:rsidRDefault="001574FF" w:rsidP="006279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6666">
        <w:rPr>
          <w:rFonts w:ascii="Times New Roman" w:hAnsi="Times New Roman" w:cs="Times New Roman"/>
          <w:sz w:val="28"/>
          <w:szCs w:val="28"/>
        </w:rPr>
        <w:t>5</w:t>
      </w:r>
      <w:r w:rsidR="00D47EAC" w:rsidRPr="00D8691C">
        <w:rPr>
          <w:rFonts w:ascii="Times New Roman" w:hAnsi="Times New Roman" w:cs="Times New Roman"/>
          <w:sz w:val="28"/>
          <w:szCs w:val="28"/>
        </w:rPr>
        <w:t xml:space="preserve">. В соответствии со статьёй 78 и статьёй 78.1 Бюджетного кодекса Российской Федерации из бюджета города </w:t>
      </w:r>
      <w:r w:rsidR="00D47EAC">
        <w:rPr>
          <w:rFonts w:ascii="Times New Roman" w:hAnsi="Times New Roman" w:cs="Times New Roman"/>
          <w:sz w:val="28"/>
          <w:szCs w:val="28"/>
        </w:rPr>
        <w:t>Грозный</w:t>
      </w:r>
      <w:r w:rsidR="00A142D4">
        <w:rPr>
          <w:rFonts w:ascii="Times New Roman" w:hAnsi="Times New Roman" w:cs="Times New Roman"/>
          <w:sz w:val="28"/>
          <w:szCs w:val="28"/>
        </w:rPr>
        <w:t xml:space="preserve"> </w:t>
      </w:r>
      <w:r w:rsidR="005C1A6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47EAC" w:rsidRPr="00D8691C">
        <w:rPr>
          <w:rFonts w:ascii="Times New Roman" w:hAnsi="Times New Roman" w:cs="Times New Roman"/>
          <w:sz w:val="28"/>
          <w:szCs w:val="28"/>
        </w:rPr>
        <w:t>предоставлят</w:t>
      </w:r>
      <w:r w:rsidR="005C1A6D">
        <w:rPr>
          <w:rFonts w:ascii="Times New Roman" w:hAnsi="Times New Roman" w:cs="Times New Roman"/>
          <w:sz w:val="28"/>
          <w:szCs w:val="28"/>
        </w:rPr>
        <w:t>ь</w:t>
      </w:r>
      <w:r w:rsidR="00D47EAC" w:rsidRPr="00D8691C">
        <w:rPr>
          <w:rFonts w:ascii="Times New Roman" w:hAnsi="Times New Roman" w:cs="Times New Roman"/>
          <w:sz w:val="28"/>
          <w:szCs w:val="28"/>
        </w:rPr>
        <w:t>ся</w:t>
      </w:r>
    </w:p>
    <w:p w:rsidR="00D47EAC" w:rsidRPr="00D92313" w:rsidRDefault="00D47EAC" w:rsidP="006279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691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религиозным организациям (объединениям), ф</w:t>
      </w:r>
      <w:r w:rsidR="0093743E">
        <w:rPr>
          <w:rFonts w:ascii="Times New Roman" w:hAnsi="Times New Roman" w:cs="Times New Roman"/>
          <w:sz w:val="28"/>
          <w:szCs w:val="28"/>
        </w:rPr>
        <w:t>изическим лицам</w:t>
      </w:r>
      <w:r w:rsidRPr="00D8691C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6D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proofErr w:type="gramEnd"/>
    </w:p>
    <w:p w:rsidR="00D47EAC" w:rsidRPr="00D47EAC" w:rsidRDefault="008D73A5" w:rsidP="006279E0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574FF">
        <w:rPr>
          <w:rFonts w:ascii="Times New Roman" w:hAnsi="Times New Roman"/>
          <w:sz w:val="28"/>
          <w:szCs w:val="28"/>
        </w:rPr>
        <w:t>1</w:t>
      </w:r>
      <w:r w:rsidR="009D6666">
        <w:rPr>
          <w:rFonts w:ascii="Times New Roman" w:hAnsi="Times New Roman"/>
          <w:sz w:val="28"/>
          <w:szCs w:val="28"/>
        </w:rPr>
        <w:t>6</w:t>
      </w:r>
      <w:r w:rsidR="00D47EAC" w:rsidRPr="00D47EAC">
        <w:rPr>
          <w:rFonts w:ascii="Times New Roman" w:hAnsi="Times New Roman"/>
          <w:sz w:val="28"/>
          <w:szCs w:val="28"/>
        </w:rPr>
        <w:t>. Установить, что в сводную бюджетную роспись расходов бюджета города могут быть внесены изменения в соответствии с решениями начальника Департамента финансов  города Грозный:</w:t>
      </w:r>
    </w:p>
    <w:p w:rsidR="00D47EAC" w:rsidRPr="00D47EAC" w:rsidRDefault="00D47EAC" w:rsidP="006279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>1) на сумму изменения и (или) перераспределения объемов межбюджетных трансфертов, полученных от других бюджетов бюджетной системы Российской Федерации;</w:t>
      </w:r>
    </w:p>
    <w:p w:rsidR="00D47EAC" w:rsidRPr="00D47EAC" w:rsidRDefault="00D47EAC" w:rsidP="006279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>2) на сумму средств, выделяемых из резервного фонда Мэра города Грозный;</w:t>
      </w:r>
    </w:p>
    <w:p w:rsidR="00D47EAC" w:rsidRPr="00D47EAC" w:rsidRDefault="00D47EAC" w:rsidP="006279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>3) на суммы средств, направляемых муниципальными органами власти, муниципальными учреждениями на оплату исполнительных листов судебных органов, в соответствии с Бюджетным кодексом Российской Федерации;</w:t>
      </w:r>
    </w:p>
    <w:p w:rsidR="00D47EAC" w:rsidRPr="00D47EAC" w:rsidRDefault="00D47EAC" w:rsidP="006279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>4) на сумму бюджетных ассигнований, перераспределённых в пределах общего объёма ассигнований, утверждённых на реализацию муниципальной  программы, в случае её изменения в установленном порядке;</w:t>
      </w:r>
    </w:p>
    <w:p w:rsidR="00D47EAC" w:rsidRPr="00D47EAC" w:rsidRDefault="00D47EAC" w:rsidP="006279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 xml:space="preserve">5) на сумму остатков по состоянию на 1 января 2016 года целевых средств, поступивших из республиканского бюджета в бюджет города и не использованных в 2015 году, подлежащих использованию в 2016 году </w:t>
      </w:r>
      <w:proofErr w:type="gramStart"/>
      <w:r w:rsidRPr="00D47EAC">
        <w:rPr>
          <w:rFonts w:ascii="Times New Roman" w:hAnsi="Times New Roman"/>
          <w:sz w:val="28"/>
          <w:szCs w:val="28"/>
        </w:rPr>
        <w:t>на те</w:t>
      </w:r>
      <w:proofErr w:type="gramEnd"/>
      <w:r w:rsidRPr="00D47EAC">
        <w:rPr>
          <w:rFonts w:ascii="Times New Roman" w:hAnsi="Times New Roman"/>
          <w:sz w:val="28"/>
          <w:szCs w:val="28"/>
        </w:rPr>
        <w:t xml:space="preserve"> же цели</w:t>
      </w:r>
      <w:r w:rsidR="009F6E47">
        <w:rPr>
          <w:rFonts w:ascii="Times New Roman" w:hAnsi="Times New Roman"/>
          <w:sz w:val="28"/>
          <w:szCs w:val="28"/>
        </w:rPr>
        <w:t xml:space="preserve">, </w:t>
      </w:r>
      <w:r w:rsidR="006C72F5" w:rsidRPr="00EC7F20">
        <w:rPr>
          <w:rFonts w:ascii="Times New Roman" w:hAnsi="Times New Roman"/>
          <w:sz w:val="28"/>
          <w:szCs w:val="28"/>
        </w:rPr>
        <w:t>если иное не предусмотрено законодательством Российской Федерации</w:t>
      </w:r>
      <w:r w:rsidR="006C72F5">
        <w:rPr>
          <w:rFonts w:ascii="Times New Roman" w:hAnsi="Times New Roman"/>
          <w:sz w:val="28"/>
          <w:szCs w:val="28"/>
        </w:rPr>
        <w:t>,</w:t>
      </w:r>
      <w:r w:rsidR="006C72F5" w:rsidRPr="006C7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7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исполнительным органом</w:t>
      </w:r>
      <w:r w:rsidR="006C72F5" w:rsidRP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7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власти субъекта</w:t>
      </w:r>
      <w:r w:rsidR="006C72F5" w:rsidRPr="00E0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660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6C72F5">
        <w:rPr>
          <w:rFonts w:ascii="Times New Roman" w:hAnsi="Times New Roman"/>
          <w:sz w:val="28"/>
          <w:szCs w:val="28"/>
        </w:rPr>
        <w:t xml:space="preserve"> </w:t>
      </w:r>
    </w:p>
    <w:p w:rsidR="00D47EAC" w:rsidRDefault="00D47EAC" w:rsidP="006279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47EAC">
        <w:rPr>
          <w:rFonts w:ascii="Times New Roman" w:hAnsi="Times New Roman"/>
          <w:sz w:val="28"/>
          <w:szCs w:val="28"/>
        </w:rPr>
        <w:t xml:space="preserve"> </w:t>
      </w:r>
      <w:r w:rsidR="00AF389B">
        <w:rPr>
          <w:rFonts w:ascii="Times New Roman" w:hAnsi="Times New Roman"/>
          <w:sz w:val="28"/>
          <w:szCs w:val="28"/>
        </w:rPr>
        <w:t xml:space="preserve"> </w:t>
      </w:r>
      <w:r w:rsidRPr="00D47EAC">
        <w:rPr>
          <w:rFonts w:ascii="Times New Roman" w:hAnsi="Times New Roman"/>
          <w:sz w:val="28"/>
          <w:szCs w:val="28"/>
        </w:rPr>
        <w:t xml:space="preserve"> </w:t>
      </w:r>
      <w:r w:rsidR="00AF389B">
        <w:rPr>
          <w:rFonts w:ascii="Times New Roman" w:hAnsi="Times New Roman"/>
          <w:sz w:val="28"/>
          <w:szCs w:val="28"/>
        </w:rPr>
        <w:t>6</w:t>
      </w:r>
      <w:r w:rsidRPr="00D47EAC">
        <w:rPr>
          <w:rFonts w:ascii="Times New Roman" w:hAnsi="Times New Roman"/>
          <w:sz w:val="28"/>
          <w:szCs w:val="28"/>
        </w:rPr>
        <w:t>) в случае принятия решений о создании, реорганизации, изменении типа или ликвидации муниципальных учреждений города Грозный;</w:t>
      </w:r>
    </w:p>
    <w:p w:rsidR="006279E0" w:rsidRDefault="00AF389B" w:rsidP="006279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7</w:t>
      </w:r>
      <w:r w:rsidR="006279E0">
        <w:rPr>
          <w:rFonts w:ascii="Times New Roman" w:hAnsi="Times New Roman"/>
          <w:spacing w:val="-3"/>
          <w:sz w:val="28"/>
          <w:szCs w:val="28"/>
        </w:rPr>
        <w:t xml:space="preserve">) </w:t>
      </w:r>
      <w:r w:rsidR="006279E0" w:rsidRPr="001920A3">
        <w:rPr>
          <w:rFonts w:ascii="Times New Roman" w:hAnsi="Times New Roman"/>
          <w:spacing w:val="-3"/>
          <w:sz w:val="28"/>
          <w:szCs w:val="28"/>
        </w:rPr>
        <w:t xml:space="preserve">путем уменьшения ассигнований на сумму, </w:t>
      </w:r>
      <w:r w:rsidR="006279E0" w:rsidRPr="001920A3">
        <w:rPr>
          <w:rFonts w:ascii="Times New Roman" w:hAnsi="Times New Roman"/>
          <w:sz w:val="28"/>
          <w:szCs w:val="28"/>
        </w:rPr>
        <w:t xml:space="preserve">израсходованную получателями бюджетных средств незаконно или не по 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 xml:space="preserve">целевому назначению,  по предписаниям  контрольных органов в соответствии с их полномочиями в сфере </w:t>
      </w:r>
      <w:r w:rsidR="006279E0" w:rsidRPr="001920A3">
        <w:rPr>
          <w:rFonts w:ascii="Times New Roman" w:hAnsi="Times New Roman"/>
          <w:sz w:val="28"/>
          <w:szCs w:val="28"/>
        </w:rPr>
        <w:t>финансово-бюджетного   надзора;</w:t>
      </w:r>
    </w:p>
    <w:p w:rsidR="00660719" w:rsidRPr="00660719" w:rsidRDefault="00660719" w:rsidP="006607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AF38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724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9B">
        <w:rPr>
          <w:rFonts w:ascii="Times New Roman" w:hAnsi="Times New Roman"/>
          <w:spacing w:val="-2"/>
          <w:sz w:val="28"/>
          <w:szCs w:val="28"/>
        </w:rPr>
        <w:t xml:space="preserve"> 8</w:t>
      </w:r>
      <w:r w:rsidR="006279E0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>в случае образования в ходе исполнения</w:t>
      </w:r>
      <w:r w:rsidR="006279E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79E0" w:rsidRPr="001920A3">
        <w:rPr>
          <w:rFonts w:ascii="Times New Roman" w:hAnsi="Times New Roman"/>
          <w:sz w:val="28"/>
          <w:szCs w:val="28"/>
        </w:rPr>
        <w:t xml:space="preserve">бюджета экономии по отдельным разделам, подразделам, целевым статьям, </w:t>
      </w:r>
      <w:r w:rsidR="006279E0" w:rsidRPr="001920A3">
        <w:rPr>
          <w:rFonts w:ascii="Times New Roman" w:hAnsi="Times New Roman"/>
          <w:spacing w:val="-1"/>
          <w:sz w:val="28"/>
          <w:szCs w:val="28"/>
        </w:rPr>
        <w:t>видам расходов</w:t>
      </w:r>
      <w:r w:rsidR="006279E0">
        <w:rPr>
          <w:rFonts w:ascii="Times New Roman" w:hAnsi="Times New Roman"/>
          <w:spacing w:val="-1"/>
          <w:sz w:val="28"/>
          <w:szCs w:val="28"/>
        </w:rPr>
        <w:t>;</w:t>
      </w:r>
      <w:r w:rsidR="006279E0" w:rsidRPr="001920A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60719" w:rsidRDefault="00AF389B" w:rsidP="0066071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9</w:t>
      </w:r>
      <w:r w:rsidR="006279E0">
        <w:rPr>
          <w:rFonts w:ascii="Times New Roman" w:hAnsi="Times New Roman"/>
          <w:spacing w:val="-2"/>
          <w:sz w:val="28"/>
          <w:szCs w:val="28"/>
        </w:rPr>
        <w:t>) по обращениям органов местного самоуправления, являющихся муниципальными заказчиками (исполнителями и соисполнителями),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79E0">
        <w:rPr>
          <w:rFonts w:ascii="Times New Roman" w:hAnsi="Times New Roman"/>
          <w:spacing w:val="-2"/>
          <w:sz w:val="28"/>
          <w:szCs w:val="28"/>
        </w:rPr>
        <w:t>муниципальных програм</w:t>
      </w:r>
      <w:r w:rsidR="00660719">
        <w:rPr>
          <w:rFonts w:ascii="Times New Roman" w:hAnsi="Times New Roman"/>
          <w:spacing w:val="-2"/>
          <w:sz w:val="28"/>
          <w:szCs w:val="28"/>
        </w:rPr>
        <w:t>м</w:t>
      </w:r>
      <w:r w:rsidR="009F71D3">
        <w:rPr>
          <w:rFonts w:ascii="Times New Roman" w:hAnsi="Times New Roman"/>
          <w:spacing w:val="-2"/>
          <w:sz w:val="28"/>
          <w:szCs w:val="28"/>
        </w:rPr>
        <w:t>, в целях участия в реализаци</w:t>
      </w:r>
      <w:r w:rsidR="00303D75">
        <w:rPr>
          <w:rFonts w:ascii="Times New Roman" w:hAnsi="Times New Roman"/>
          <w:spacing w:val="-2"/>
          <w:sz w:val="28"/>
          <w:szCs w:val="28"/>
        </w:rPr>
        <w:t>и государственных программ;</w:t>
      </w:r>
    </w:p>
    <w:p w:rsidR="00D47EAC" w:rsidRPr="00D47EAC" w:rsidRDefault="00AF389B" w:rsidP="00FF31E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9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47EAC" w:rsidRPr="00D47EAC">
        <w:rPr>
          <w:rFonts w:ascii="Times New Roman" w:hAnsi="Times New Roman"/>
          <w:sz w:val="28"/>
          <w:szCs w:val="28"/>
        </w:rPr>
        <w:t xml:space="preserve">) в иных случаях, установленных 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>бюджетным законодательством</w:t>
      </w:r>
      <w:r w:rsidR="00D47EAC" w:rsidRPr="00D47E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07931">
        <w:rPr>
          <w:rFonts w:ascii="Times New Roman" w:hAnsi="Times New Roman"/>
          <w:sz w:val="28"/>
          <w:szCs w:val="28"/>
        </w:rPr>
        <w:t xml:space="preserve">, 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>нормативными правовыми актами Чеченской Республики</w:t>
      </w:r>
      <w:r w:rsidR="00107931">
        <w:rPr>
          <w:rFonts w:ascii="Times New Roman" w:hAnsi="Times New Roman"/>
          <w:spacing w:val="-2"/>
          <w:sz w:val="28"/>
          <w:szCs w:val="28"/>
        </w:rPr>
        <w:t>,</w:t>
      </w:r>
      <w:r w:rsidR="006607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07931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660719">
        <w:rPr>
          <w:rFonts w:ascii="Times New Roman" w:hAnsi="Times New Roman"/>
          <w:spacing w:val="-2"/>
          <w:sz w:val="28"/>
          <w:szCs w:val="28"/>
        </w:rPr>
        <w:t>актами органов местного самоуправления</w:t>
      </w:r>
      <w:r w:rsidR="006279E0" w:rsidRPr="001920A3">
        <w:rPr>
          <w:rFonts w:ascii="Times New Roman" w:hAnsi="Times New Roman"/>
          <w:spacing w:val="-2"/>
          <w:sz w:val="28"/>
          <w:szCs w:val="28"/>
        </w:rPr>
        <w:t>.</w:t>
      </w:r>
    </w:p>
    <w:p w:rsidR="00FF31EF" w:rsidRPr="00D47EAC" w:rsidRDefault="00FF31EF" w:rsidP="00FF31EF">
      <w:pPr>
        <w:widowControl w:val="0"/>
        <w:shd w:val="clear" w:color="auto" w:fill="FFFFFF"/>
        <w:tabs>
          <w:tab w:val="left" w:pos="1190"/>
          <w:tab w:val="left" w:pos="2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66" w:rsidRDefault="0003397E" w:rsidP="009D66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</w:t>
      </w:r>
      <w:r w:rsidR="00AF389B">
        <w:rPr>
          <w:rFonts w:ascii="Times New Roman" w:hAnsi="Times New Roman"/>
          <w:sz w:val="28"/>
          <w:szCs w:val="28"/>
        </w:rPr>
        <w:t xml:space="preserve"> </w:t>
      </w:r>
      <w:r w:rsidRPr="001920A3">
        <w:rPr>
          <w:rFonts w:ascii="Times New Roman" w:hAnsi="Times New Roman"/>
          <w:sz w:val="28"/>
          <w:szCs w:val="28"/>
        </w:rPr>
        <w:t xml:space="preserve"> 1</w:t>
      </w:r>
      <w:r w:rsidR="003322E5">
        <w:rPr>
          <w:rFonts w:ascii="Times New Roman" w:hAnsi="Times New Roman"/>
          <w:sz w:val="28"/>
          <w:szCs w:val="28"/>
        </w:rPr>
        <w:t>7</w:t>
      </w:r>
      <w:r w:rsidR="00E72141" w:rsidRPr="001920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2141" w:rsidRPr="001920A3">
        <w:rPr>
          <w:rFonts w:ascii="Times New Roman" w:hAnsi="Times New Roman"/>
          <w:sz w:val="28"/>
          <w:szCs w:val="28"/>
        </w:rPr>
        <w:t xml:space="preserve">Установить, что остатки средств </w:t>
      </w:r>
      <w:r w:rsidR="00ED4A54">
        <w:rPr>
          <w:rFonts w:ascii="Times New Roman" w:hAnsi="Times New Roman"/>
          <w:sz w:val="28"/>
          <w:szCs w:val="28"/>
        </w:rPr>
        <w:t>субвенций, субсидий и иных межбюджетных</w:t>
      </w:r>
      <w:r w:rsidR="00E72141" w:rsidRPr="001920A3">
        <w:rPr>
          <w:rFonts w:ascii="Times New Roman" w:hAnsi="Times New Roman"/>
          <w:sz w:val="28"/>
          <w:szCs w:val="28"/>
        </w:rPr>
        <w:t xml:space="preserve"> </w:t>
      </w:r>
      <w:r w:rsidR="00C475B2">
        <w:rPr>
          <w:rFonts w:ascii="Times New Roman" w:hAnsi="Times New Roman"/>
          <w:sz w:val="28"/>
          <w:szCs w:val="28"/>
        </w:rPr>
        <w:t>трансфертов</w:t>
      </w:r>
      <w:r w:rsidR="006F7A7F">
        <w:rPr>
          <w:rFonts w:ascii="Times New Roman" w:hAnsi="Times New Roman"/>
          <w:sz w:val="28"/>
          <w:szCs w:val="28"/>
        </w:rPr>
        <w:t>,</w:t>
      </w:r>
      <w:r w:rsidR="00C475B2">
        <w:rPr>
          <w:rFonts w:ascii="Times New Roman" w:hAnsi="Times New Roman"/>
          <w:sz w:val="28"/>
          <w:szCs w:val="28"/>
        </w:rPr>
        <w:t xml:space="preserve"> имеющие целевое назначение </w:t>
      </w:r>
      <w:r w:rsidR="00E72141" w:rsidRPr="001920A3">
        <w:rPr>
          <w:rFonts w:ascii="Times New Roman" w:hAnsi="Times New Roman"/>
          <w:sz w:val="28"/>
          <w:szCs w:val="28"/>
        </w:rPr>
        <w:t xml:space="preserve">по состоянию на 1 </w:t>
      </w:r>
      <w:r w:rsidR="00E72141" w:rsidRPr="001920A3">
        <w:rPr>
          <w:rFonts w:ascii="Times New Roman" w:hAnsi="Times New Roman"/>
          <w:sz w:val="28"/>
          <w:szCs w:val="28"/>
        </w:rPr>
        <w:lastRenderedPageBreak/>
        <w:t>января 201</w:t>
      </w:r>
      <w:r w:rsidR="00C475B2">
        <w:rPr>
          <w:rFonts w:ascii="Times New Roman" w:hAnsi="Times New Roman"/>
          <w:sz w:val="28"/>
          <w:szCs w:val="28"/>
        </w:rPr>
        <w:t>6</w:t>
      </w:r>
      <w:r w:rsidR="00E72141" w:rsidRPr="001920A3">
        <w:rPr>
          <w:rFonts w:ascii="Times New Roman" w:hAnsi="Times New Roman"/>
          <w:sz w:val="28"/>
          <w:szCs w:val="28"/>
        </w:rPr>
        <w:t xml:space="preserve"> года на балансовом счете № 40204 «Средства местных бюджетов</w:t>
      </w:r>
      <w:r w:rsidR="00C475B2">
        <w:rPr>
          <w:rFonts w:ascii="Times New Roman" w:hAnsi="Times New Roman"/>
          <w:sz w:val="28"/>
          <w:szCs w:val="28"/>
        </w:rPr>
        <w:t>»</w:t>
      </w:r>
      <w:r w:rsidR="00E72141" w:rsidRPr="001920A3">
        <w:rPr>
          <w:rFonts w:ascii="Times New Roman" w:hAnsi="Times New Roman"/>
          <w:sz w:val="28"/>
          <w:szCs w:val="28"/>
        </w:rPr>
        <w:t xml:space="preserve">, образовавшиеся в связи с неполным использованием бюджетными учреждениями и 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>получателями средств бюджета объемов финансирования</w:t>
      </w:r>
      <w:r w:rsidR="008E690A" w:rsidRPr="001920A3">
        <w:rPr>
          <w:rFonts w:ascii="Times New Roman" w:hAnsi="Times New Roman"/>
          <w:spacing w:val="-2"/>
          <w:sz w:val="28"/>
          <w:szCs w:val="28"/>
        </w:rPr>
        <w:t>,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 xml:space="preserve"> направляются в 201</w:t>
      </w:r>
      <w:r w:rsidR="00C31FC3">
        <w:rPr>
          <w:rFonts w:ascii="Times New Roman" w:hAnsi="Times New Roman"/>
          <w:spacing w:val="-2"/>
          <w:sz w:val="28"/>
          <w:szCs w:val="28"/>
        </w:rPr>
        <w:t>6</w:t>
      </w:r>
      <w:r w:rsidR="00E72141" w:rsidRPr="001920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2141" w:rsidRPr="001920A3">
        <w:rPr>
          <w:rFonts w:ascii="Times New Roman" w:hAnsi="Times New Roman"/>
          <w:sz w:val="28"/>
          <w:szCs w:val="28"/>
        </w:rPr>
        <w:t>году</w:t>
      </w:r>
      <w:r w:rsidR="00C475B2">
        <w:rPr>
          <w:rFonts w:ascii="Times New Roman" w:hAnsi="Times New Roman"/>
          <w:sz w:val="28"/>
          <w:szCs w:val="28"/>
        </w:rPr>
        <w:t xml:space="preserve"> в доход республиканского бюджета в соответствии с нормативными правовыми актами Чеченской Республики</w:t>
      </w:r>
      <w:r w:rsidR="00E72141" w:rsidRPr="001920A3">
        <w:rPr>
          <w:rFonts w:ascii="Times New Roman" w:hAnsi="Times New Roman"/>
          <w:sz w:val="28"/>
          <w:szCs w:val="28"/>
        </w:rPr>
        <w:t>:</w:t>
      </w:r>
      <w:proofErr w:type="gramEnd"/>
    </w:p>
    <w:p w:rsidR="00E72141" w:rsidRPr="001920A3" w:rsidRDefault="00E72141" w:rsidP="000A13F4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72141" w:rsidRPr="001574FF" w:rsidRDefault="0003397E" w:rsidP="001574FF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 w:rsidRPr="001920A3">
        <w:rPr>
          <w:rFonts w:ascii="Times New Roman" w:hAnsi="Times New Roman"/>
          <w:spacing w:val="-20"/>
          <w:sz w:val="28"/>
          <w:szCs w:val="28"/>
        </w:rPr>
        <w:t xml:space="preserve">  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1574FF"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8D73A5">
        <w:rPr>
          <w:rFonts w:ascii="Times New Roman" w:hAnsi="Times New Roman"/>
          <w:spacing w:val="-3"/>
          <w:sz w:val="28"/>
          <w:szCs w:val="28"/>
        </w:rPr>
        <w:t>1</w:t>
      </w:r>
      <w:r w:rsidR="003322E5">
        <w:rPr>
          <w:rFonts w:ascii="Times New Roman" w:hAnsi="Times New Roman"/>
          <w:spacing w:val="-3"/>
          <w:sz w:val="28"/>
          <w:szCs w:val="28"/>
        </w:rPr>
        <w:t>8</w:t>
      </w:r>
      <w:r w:rsidR="001574FF">
        <w:rPr>
          <w:rFonts w:ascii="Times New Roman" w:hAnsi="Times New Roman"/>
          <w:spacing w:val="-3"/>
          <w:sz w:val="28"/>
          <w:szCs w:val="28"/>
        </w:rPr>
        <w:t>.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 Мэрия города Грозного не вправе принимать решения, приводящие к </w:t>
      </w:r>
      <w:r w:rsidR="00E72141" w:rsidRPr="001920A3">
        <w:rPr>
          <w:rFonts w:ascii="Times New Roman" w:hAnsi="Times New Roman"/>
          <w:sz w:val="28"/>
          <w:szCs w:val="28"/>
        </w:rPr>
        <w:t>увеличению в 201</w:t>
      </w:r>
      <w:r w:rsidR="00C31FC3">
        <w:rPr>
          <w:rFonts w:ascii="Times New Roman" w:hAnsi="Times New Roman"/>
          <w:sz w:val="28"/>
          <w:szCs w:val="28"/>
        </w:rPr>
        <w:t>6</w:t>
      </w:r>
      <w:r w:rsidR="00E72141" w:rsidRPr="001920A3">
        <w:rPr>
          <w:rFonts w:ascii="Times New Roman" w:hAnsi="Times New Roman"/>
          <w:sz w:val="28"/>
          <w:szCs w:val="28"/>
        </w:rPr>
        <w:t xml:space="preserve"> году численности служащих органов местного </w:t>
      </w:r>
      <w:r w:rsidR="00E72141" w:rsidRPr="001920A3">
        <w:rPr>
          <w:rFonts w:ascii="Times New Roman" w:hAnsi="Times New Roman"/>
          <w:spacing w:val="-1"/>
          <w:sz w:val="28"/>
          <w:szCs w:val="28"/>
        </w:rPr>
        <w:t>самоуправления и работников бюджетных учреждений города Грозного.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 </w:t>
      </w:r>
      <w:r w:rsidR="003322E5">
        <w:rPr>
          <w:rFonts w:ascii="Times New Roman" w:hAnsi="Times New Roman"/>
          <w:sz w:val="28"/>
          <w:szCs w:val="28"/>
        </w:rPr>
        <w:t>19</w:t>
      </w:r>
      <w:r w:rsidRPr="001920A3">
        <w:rPr>
          <w:rFonts w:ascii="Times New Roman" w:hAnsi="Times New Roman"/>
          <w:sz w:val="28"/>
          <w:szCs w:val="28"/>
        </w:rPr>
        <w:t>. Нормативные правовые акты и решения, влекущие дополнительные расходы за счет бюджета города Грозный на 201</w:t>
      </w:r>
      <w:r w:rsidR="00C31FC3">
        <w:rPr>
          <w:rFonts w:ascii="Times New Roman" w:hAnsi="Times New Roman"/>
          <w:sz w:val="28"/>
          <w:szCs w:val="28"/>
        </w:rPr>
        <w:t>6</w:t>
      </w:r>
      <w:r w:rsidRPr="001920A3">
        <w:rPr>
          <w:rFonts w:ascii="Times New Roman" w:hAnsi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</w:t>
      </w:r>
      <w:r w:rsidRPr="001920A3">
        <w:rPr>
          <w:rFonts w:ascii="Times New Roman" w:hAnsi="Times New Roman"/>
          <w:spacing w:val="-1"/>
          <w:sz w:val="28"/>
          <w:szCs w:val="28"/>
        </w:rPr>
        <w:t xml:space="preserve">соответствующих источников поступлений в бюджет города </w:t>
      </w:r>
      <w:r w:rsidRPr="001920A3">
        <w:rPr>
          <w:rFonts w:ascii="Times New Roman" w:hAnsi="Times New Roman"/>
          <w:sz w:val="28"/>
          <w:szCs w:val="28"/>
        </w:rPr>
        <w:t>Грозный.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141" w:rsidRPr="001920A3" w:rsidRDefault="001574FF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6666">
        <w:rPr>
          <w:rFonts w:ascii="Times New Roman" w:hAnsi="Times New Roman"/>
          <w:sz w:val="28"/>
          <w:szCs w:val="28"/>
        </w:rPr>
        <w:t>2</w:t>
      </w:r>
      <w:r w:rsidR="003322E5">
        <w:rPr>
          <w:rFonts w:ascii="Times New Roman" w:hAnsi="Times New Roman"/>
          <w:sz w:val="28"/>
          <w:szCs w:val="28"/>
        </w:rPr>
        <w:t>0</w:t>
      </w:r>
      <w:r w:rsidR="00E72141" w:rsidRPr="001920A3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«Столица плюс» и обнародованию в средствах массовой информации.</w:t>
      </w:r>
      <w:r w:rsidR="00E72141"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E72141" w:rsidRPr="001920A3">
        <w:rPr>
          <w:rFonts w:ascii="Times New Roman" w:hAnsi="Times New Roman"/>
          <w:sz w:val="28"/>
          <w:szCs w:val="28"/>
        </w:rPr>
        <w:t xml:space="preserve">          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 </w:t>
      </w:r>
    </w:p>
    <w:p w:rsidR="00E72141" w:rsidRPr="001920A3" w:rsidRDefault="00E7214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z w:val="28"/>
          <w:szCs w:val="28"/>
        </w:rPr>
        <w:t xml:space="preserve">        </w:t>
      </w:r>
      <w:r w:rsidR="00235BAD">
        <w:rPr>
          <w:rFonts w:ascii="Times New Roman" w:hAnsi="Times New Roman"/>
          <w:sz w:val="28"/>
          <w:szCs w:val="28"/>
        </w:rPr>
        <w:t xml:space="preserve"> </w:t>
      </w:r>
      <w:r w:rsidR="008D73A5">
        <w:rPr>
          <w:rFonts w:ascii="Times New Roman" w:hAnsi="Times New Roman"/>
          <w:sz w:val="28"/>
          <w:szCs w:val="28"/>
        </w:rPr>
        <w:t>2</w:t>
      </w:r>
      <w:r w:rsidR="003322E5">
        <w:rPr>
          <w:rFonts w:ascii="Times New Roman" w:hAnsi="Times New Roman"/>
          <w:sz w:val="28"/>
          <w:szCs w:val="28"/>
        </w:rPr>
        <w:t>1</w:t>
      </w:r>
      <w:r w:rsidRPr="001920A3">
        <w:rPr>
          <w:rFonts w:ascii="Times New Roman" w:hAnsi="Times New Roman"/>
          <w:sz w:val="28"/>
          <w:szCs w:val="28"/>
        </w:rPr>
        <w:t>.   Настоящее решение вступает в силу с 1 января 201</w:t>
      </w:r>
      <w:r w:rsidR="00C31FC3">
        <w:rPr>
          <w:rFonts w:ascii="Times New Roman" w:hAnsi="Times New Roman"/>
          <w:sz w:val="28"/>
          <w:szCs w:val="28"/>
        </w:rPr>
        <w:t>6</w:t>
      </w:r>
      <w:r w:rsidRPr="001920A3">
        <w:rPr>
          <w:rFonts w:ascii="Times New Roman" w:hAnsi="Times New Roman"/>
          <w:sz w:val="28"/>
          <w:szCs w:val="28"/>
        </w:rPr>
        <w:t xml:space="preserve"> г.</w:t>
      </w:r>
    </w:p>
    <w:p w:rsidR="008E690A" w:rsidRPr="001920A3" w:rsidRDefault="008E690A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E690A" w:rsidRPr="001920A3" w:rsidRDefault="008E690A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E690A" w:rsidRPr="001920A3" w:rsidRDefault="008E690A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E72141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038DB" w:rsidRPr="006279E0" w:rsidRDefault="00E72141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Глава города Грозного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FD04E3">
        <w:rPr>
          <w:rFonts w:ascii="Times New Roman" w:hAnsi="Times New Roman"/>
          <w:spacing w:val="-3"/>
          <w:sz w:val="28"/>
          <w:szCs w:val="28"/>
        </w:rPr>
        <w:t xml:space="preserve">               </w:t>
      </w:r>
      <w:bookmarkStart w:id="0" w:name="_GoBack"/>
      <w:bookmarkEnd w:id="0"/>
      <w:r w:rsidR="008E690A"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proofErr w:type="spellStart"/>
      <w:r w:rsidR="008E690A" w:rsidRPr="001920A3">
        <w:rPr>
          <w:rFonts w:ascii="Times New Roman" w:hAnsi="Times New Roman"/>
          <w:spacing w:val="-3"/>
          <w:sz w:val="28"/>
          <w:szCs w:val="28"/>
        </w:rPr>
        <w:t>А.А.Динаев</w:t>
      </w:r>
      <w:proofErr w:type="spellEnd"/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DB" w:rsidRDefault="002038DB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38DB" w:rsidSect="00A9780C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8C" w:rsidRDefault="00F8528C" w:rsidP="00A259FE">
      <w:pPr>
        <w:spacing w:after="0" w:line="240" w:lineRule="auto"/>
      </w:pPr>
      <w:r>
        <w:separator/>
      </w:r>
    </w:p>
  </w:endnote>
  <w:endnote w:type="continuationSeparator" w:id="0">
    <w:p w:rsidR="00F8528C" w:rsidRDefault="00F8528C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8C" w:rsidRDefault="00F8528C" w:rsidP="00A259FE">
      <w:pPr>
        <w:spacing w:after="0" w:line="240" w:lineRule="auto"/>
      </w:pPr>
      <w:r>
        <w:separator/>
      </w:r>
    </w:p>
  </w:footnote>
  <w:footnote w:type="continuationSeparator" w:id="0">
    <w:p w:rsidR="00F8528C" w:rsidRDefault="00F8528C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09E4"/>
    <w:rsid w:val="00001A8E"/>
    <w:rsid w:val="00001B56"/>
    <w:rsid w:val="00002C6D"/>
    <w:rsid w:val="00002D84"/>
    <w:rsid w:val="000037D9"/>
    <w:rsid w:val="0000430F"/>
    <w:rsid w:val="0000635D"/>
    <w:rsid w:val="00012D51"/>
    <w:rsid w:val="0001405E"/>
    <w:rsid w:val="00021B0C"/>
    <w:rsid w:val="000261AD"/>
    <w:rsid w:val="0003397E"/>
    <w:rsid w:val="00036BCE"/>
    <w:rsid w:val="0003747B"/>
    <w:rsid w:val="00040C41"/>
    <w:rsid w:val="00045E13"/>
    <w:rsid w:val="000502DA"/>
    <w:rsid w:val="00050D16"/>
    <w:rsid w:val="00050F23"/>
    <w:rsid w:val="00051402"/>
    <w:rsid w:val="00054A65"/>
    <w:rsid w:val="000560F8"/>
    <w:rsid w:val="00060475"/>
    <w:rsid w:val="000607BF"/>
    <w:rsid w:val="000624F9"/>
    <w:rsid w:val="00063407"/>
    <w:rsid w:val="0006587B"/>
    <w:rsid w:val="00065C9E"/>
    <w:rsid w:val="00066F59"/>
    <w:rsid w:val="0007544C"/>
    <w:rsid w:val="000762DA"/>
    <w:rsid w:val="0007796B"/>
    <w:rsid w:val="000821EB"/>
    <w:rsid w:val="0009414F"/>
    <w:rsid w:val="000968AE"/>
    <w:rsid w:val="000A13F4"/>
    <w:rsid w:val="000A1A6E"/>
    <w:rsid w:val="000A3415"/>
    <w:rsid w:val="000A37C3"/>
    <w:rsid w:val="000B03F7"/>
    <w:rsid w:val="000B04B0"/>
    <w:rsid w:val="000B28FB"/>
    <w:rsid w:val="000B5CFD"/>
    <w:rsid w:val="000B6BC1"/>
    <w:rsid w:val="000B6E7E"/>
    <w:rsid w:val="000C0E46"/>
    <w:rsid w:val="000C226B"/>
    <w:rsid w:val="000C31C0"/>
    <w:rsid w:val="000C36E2"/>
    <w:rsid w:val="000C3F9C"/>
    <w:rsid w:val="000C56AD"/>
    <w:rsid w:val="000C7951"/>
    <w:rsid w:val="000D03E0"/>
    <w:rsid w:val="000D0D1E"/>
    <w:rsid w:val="000D3A11"/>
    <w:rsid w:val="000D3B41"/>
    <w:rsid w:val="000D3D87"/>
    <w:rsid w:val="000D50A9"/>
    <w:rsid w:val="000D7C83"/>
    <w:rsid w:val="000E1B94"/>
    <w:rsid w:val="000E3031"/>
    <w:rsid w:val="000E3BE1"/>
    <w:rsid w:val="000E6A78"/>
    <w:rsid w:val="000F6F19"/>
    <w:rsid w:val="000F7A0E"/>
    <w:rsid w:val="00103A84"/>
    <w:rsid w:val="00106590"/>
    <w:rsid w:val="00106A42"/>
    <w:rsid w:val="00107931"/>
    <w:rsid w:val="00107E25"/>
    <w:rsid w:val="00110205"/>
    <w:rsid w:val="001127CD"/>
    <w:rsid w:val="00116A9B"/>
    <w:rsid w:val="0012039E"/>
    <w:rsid w:val="00124D08"/>
    <w:rsid w:val="00127521"/>
    <w:rsid w:val="00132C01"/>
    <w:rsid w:val="00135324"/>
    <w:rsid w:val="0013666E"/>
    <w:rsid w:val="00137A46"/>
    <w:rsid w:val="00143634"/>
    <w:rsid w:val="00152DE6"/>
    <w:rsid w:val="00155063"/>
    <w:rsid w:val="00155389"/>
    <w:rsid w:val="001574FF"/>
    <w:rsid w:val="00161E83"/>
    <w:rsid w:val="001637D6"/>
    <w:rsid w:val="00163E0F"/>
    <w:rsid w:val="00165737"/>
    <w:rsid w:val="001738A4"/>
    <w:rsid w:val="001748A9"/>
    <w:rsid w:val="00174F5E"/>
    <w:rsid w:val="00180CB6"/>
    <w:rsid w:val="00180D64"/>
    <w:rsid w:val="001828E9"/>
    <w:rsid w:val="00185C8F"/>
    <w:rsid w:val="001878BC"/>
    <w:rsid w:val="001909D2"/>
    <w:rsid w:val="001920A3"/>
    <w:rsid w:val="00192375"/>
    <w:rsid w:val="001A1D46"/>
    <w:rsid w:val="001A5156"/>
    <w:rsid w:val="001B3C0C"/>
    <w:rsid w:val="001B4821"/>
    <w:rsid w:val="001B4E91"/>
    <w:rsid w:val="001B5C41"/>
    <w:rsid w:val="001B7A08"/>
    <w:rsid w:val="001C00DB"/>
    <w:rsid w:val="001C04FA"/>
    <w:rsid w:val="001C0866"/>
    <w:rsid w:val="001C24B8"/>
    <w:rsid w:val="001C2E45"/>
    <w:rsid w:val="001C70A6"/>
    <w:rsid w:val="001C7FEC"/>
    <w:rsid w:val="001D34A6"/>
    <w:rsid w:val="001D689D"/>
    <w:rsid w:val="001E0B5B"/>
    <w:rsid w:val="001E10D0"/>
    <w:rsid w:val="001E185F"/>
    <w:rsid w:val="001E30F2"/>
    <w:rsid w:val="001E3B88"/>
    <w:rsid w:val="001E6AA1"/>
    <w:rsid w:val="001E7C64"/>
    <w:rsid w:val="001F1020"/>
    <w:rsid w:val="001F2290"/>
    <w:rsid w:val="001F5857"/>
    <w:rsid w:val="001F76CE"/>
    <w:rsid w:val="001F7C44"/>
    <w:rsid w:val="0020250B"/>
    <w:rsid w:val="002038DB"/>
    <w:rsid w:val="00213462"/>
    <w:rsid w:val="0021610D"/>
    <w:rsid w:val="00220838"/>
    <w:rsid w:val="002226A3"/>
    <w:rsid w:val="00222BED"/>
    <w:rsid w:val="00226613"/>
    <w:rsid w:val="0022699E"/>
    <w:rsid w:val="00227C99"/>
    <w:rsid w:val="00231284"/>
    <w:rsid w:val="002314D7"/>
    <w:rsid w:val="0023383C"/>
    <w:rsid w:val="0023447D"/>
    <w:rsid w:val="00235BAD"/>
    <w:rsid w:val="00242EAE"/>
    <w:rsid w:val="00243929"/>
    <w:rsid w:val="00243977"/>
    <w:rsid w:val="00254920"/>
    <w:rsid w:val="002601B6"/>
    <w:rsid w:val="00263609"/>
    <w:rsid w:val="0026627D"/>
    <w:rsid w:val="00267FF7"/>
    <w:rsid w:val="002759BF"/>
    <w:rsid w:val="002779F8"/>
    <w:rsid w:val="00285A11"/>
    <w:rsid w:val="00287F05"/>
    <w:rsid w:val="00295BF3"/>
    <w:rsid w:val="0029765C"/>
    <w:rsid w:val="00297C3E"/>
    <w:rsid w:val="002A1442"/>
    <w:rsid w:val="002A3ACA"/>
    <w:rsid w:val="002A5287"/>
    <w:rsid w:val="002A5FE9"/>
    <w:rsid w:val="002A6A77"/>
    <w:rsid w:val="002B29E8"/>
    <w:rsid w:val="002B3D17"/>
    <w:rsid w:val="002B5B0D"/>
    <w:rsid w:val="002C1C1C"/>
    <w:rsid w:val="002C4A14"/>
    <w:rsid w:val="002C4B6D"/>
    <w:rsid w:val="002C56BB"/>
    <w:rsid w:val="002D0D88"/>
    <w:rsid w:val="002D230E"/>
    <w:rsid w:val="002D2BF3"/>
    <w:rsid w:val="002D3E8D"/>
    <w:rsid w:val="002D3F76"/>
    <w:rsid w:val="002E01E9"/>
    <w:rsid w:val="002E20B7"/>
    <w:rsid w:val="002E7E89"/>
    <w:rsid w:val="002F0AF4"/>
    <w:rsid w:val="002F100B"/>
    <w:rsid w:val="002F3885"/>
    <w:rsid w:val="002F40E2"/>
    <w:rsid w:val="002F4241"/>
    <w:rsid w:val="00302380"/>
    <w:rsid w:val="00302995"/>
    <w:rsid w:val="00303D75"/>
    <w:rsid w:val="00306E18"/>
    <w:rsid w:val="00307A25"/>
    <w:rsid w:val="0031143A"/>
    <w:rsid w:val="003215B1"/>
    <w:rsid w:val="0032254F"/>
    <w:rsid w:val="00330DBA"/>
    <w:rsid w:val="003322E5"/>
    <w:rsid w:val="003404E4"/>
    <w:rsid w:val="003429D0"/>
    <w:rsid w:val="00347394"/>
    <w:rsid w:val="00347B88"/>
    <w:rsid w:val="00351013"/>
    <w:rsid w:val="00355F56"/>
    <w:rsid w:val="003562ED"/>
    <w:rsid w:val="00361A69"/>
    <w:rsid w:val="0036533C"/>
    <w:rsid w:val="00366809"/>
    <w:rsid w:val="00366891"/>
    <w:rsid w:val="003701B9"/>
    <w:rsid w:val="00373AC1"/>
    <w:rsid w:val="00373F84"/>
    <w:rsid w:val="00376E8A"/>
    <w:rsid w:val="0039195A"/>
    <w:rsid w:val="003926A2"/>
    <w:rsid w:val="00392B65"/>
    <w:rsid w:val="00393D61"/>
    <w:rsid w:val="00394D5E"/>
    <w:rsid w:val="00394D8F"/>
    <w:rsid w:val="00396636"/>
    <w:rsid w:val="00397057"/>
    <w:rsid w:val="00397933"/>
    <w:rsid w:val="003A0F50"/>
    <w:rsid w:val="003A16D6"/>
    <w:rsid w:val="003A6076"/>
    <w:rsid w:val="003B05AE"/>
    <w:rsid w:val="003B6316"/>
    <w:rsid w:val="003C0665"/>
    <w:rsid w:val="003D3F76"/>
    <w:rsid w:val="003D58EA"/>
    <w:rsid w:val="003D6E9A"/>
    <w:rsid w:val="003E381E"/>
    <w:rsid w:val="003E4613"/>
    <w:rsid w:val="003F0690"/>
    <w:rsid w:val="00403DB6"/>
    <w:rsid w:val="004050EE"/>
    <w:rsid w:val="00416B62"/>
    <w:rsid w:val="00417E12"/>
    <w:rsid w:val="0042681A"/>
    <w:rsid w:val="004311C8"/>
    <w:rsid w:val="00432EC9"/>
    <w:rsid w:val="00433789"/>
    <w:rsid w:val="00435167"/>
    <w:rsid w:val="00436D27"/>
    <w:rsid w:val="00440579"/>
    <w:rsid w:val="00442D22"/>
    <w:rsid w:val="00446EC3"/>
    <w:rsid w:val="004471F0"/>
    <w:rsid w:val="004477CE"/>
    <w:rsid w:val="004500FC"/>
    <w:rsid w:val="00452AE1"/>
    <w:rsid w:val="00456F6B"/>
    <w:rsid w:val="0047792F"/>
    <w:rsid w:val="00481234"/>
    <w:rsid w:val="004828E9"/>
    <w:rsid w:val="00482A2F"/>
    <w:rsid w:val="00484443"/>
    <w:rsid w:val="004901B0"/>
    <w:rsid w:val="00492E9C"/>
    <w:rsid w:val="00495B36"/>
    <w:rsid w:val="00496A34"/>
    <w:rsid w:val="004A2D7D"/>
    <w:rsid w:val="004A4D9A"/>
    <w:rsid w:val="004B0565"/>
    <w:rsid w:val="004B3205"/>
    <w:rsid w:val="004B3396"/>
    <w:rsid w:val="004B4016"/>
    <w:rsid w:val="004B6493"/>
    <w:rsid w:val="004B7D62"/>
    <w:rsid w:val="004C1BDA"/>
    <w:rsid w:val="004C72A2"/>
    <w:rsid w:val="004D18FD"/>
    <w:rsid w:val="004D4F4B"/>
    <w:rsid w:val="004E0B15"/>
    <w:rsid w:val="004E100D"/>
    <w:rsid w:val="004E186F"/>
    <w:rsid w:val="004E28A4"/>
    <w:rsid w:val="004E3D85"/>
    <w:rsid w:val="004E51F6"/>
    <w:rsid w:val="004E6706"/>
    <w:rsid w:val="004F0BC7"/>
    <w:rsid w:val="004F33A4"/>
    <w:rsid w:val="004F6354"/>
    <w:rsid w:val="004F7A21"/>
    <w:rsid w:val="00500773"/>
    <w:rsid w:val="00502049"/>
    <w:rsid w:val="0050699A"/>
    <w:rsid w:val="00517605"/>
    <w:rsid w:val="00517DB4"/>
    <w:rsid w:val="00522439"/>
    <w:rsid w:val="00522D84"/>
    <w:rsid w:val="005240D0"/>
    <w:rsid w:val="00530842"/>
    <w:rsid w:val="005321AA"/>
    <w:rsid w:val="005363AE"/>
    <w:rsid w:val="00542CF0"/>
    <w:rsid w:val="0054446D"/>
    <w:rsid w:val="005467CC"/>
    <w:rsid w:val="005505F0"/>
    <w:rsid w:val="00550EBF"/>
    <w:rsid w:val="0055468D"/>
    <w:rsid w:val="0055508B"/>
    <w:rsid w:val="00555C43"/>
    <w:rsid w:val="00561D63"/>
    <w:rsid w:val="00572482"/>
    <w:rsid w:val="00572AF4"/>
    <w:rsid w:val="005734BE"/>
    <w:rsid w:val="00574250"/>
    <w:rsid w:val="00574505"/>
    <w:rsid w:val="0059100F"/>
    <w:rsid w:val="005A0436"/>
    <w:rsid w:val="005A2DFC"/>
    <w:rsid w:val="005A32C3"/>
    <w:rsid w:val="005A5972"/>
    <w:rsid w:val="005A5F8C"/>
    <w:rsid w:val="005B025B"/>
    <w:rsid w:val="005B1F81"/>
    <w:rsid w:val="005B50A5"/>
    <w:rsid w:val="005B77C7"/>
    <w:rsid w:val="005C1687"/>
    <w:rsid w:val="005C1A6D"/>
    <w:rsid w:val="005C2DDF"/>
    <w:rsid w:val="005C41DF"/>
    <w:rsid w:val="005C46B4"/>
    <w:rsid w:val="005C48B7"/>
    <w:rsid w:val="005D45D2"/>
    <w:rsid w:val="005D63CB"/>
    <w:rsid w:val="005E4BD0"/>
    <w:rsid w:val="005E724A"/>
    <w:rsid w:val="005E769A"/>
    <w:rsid w:val="005F0B61"/>
    <w:rsid w:val="005F13DF"/>
    <w:rsid w:val="005F1974"/>
    <w:rsid w:val="005F4B82"/>
    <w:rsid w:val="0060295D"/>
    <w:rsid w:val="006132B8"/>
    <w:rsid w:val="00615C3F"/>
    <w:rsid w:val="006207ED"/>
    <w:rsid w:val="00621154"/>
    <w:rsid w:val="00621ED4"/>
    <w:rsid w:val="00625FCB"/>
    <w:rsid w:val="00626608"/>
    <w:rsid w:val="006279E0"/>
    <w:rsid w:val="00630ECA"/>
    <w:rsid w:val="00631D25"/>
    <w:rsid w:val="00633292"/>
    <w:rsid w:val="00633C91"/>
    <w:rsid w:val="00635F7A"/>
    <w:rsid w:val="00636A0F"/>
    <w:rsid w:val="006450F2"/>
    <w:rsid w:val="0064617B"/>
    <w:rsid w:val="00660719"/>
    <w:rsid w:val="00662CD4"/>
    <w:rsid w:val="006644BF"/>
    <w:rsid w:val="0067074F"/>
    <w:rsid w:val="00680D97"/>
    <w:rsid w:val="0068391D"/>
    <w:rsid w:val="00685EDC"/>
    <w:rsid w:val="00692A03"/>
    <w:rsid w:val="006950DC"/>
    <w:rsid w:val="006952CA"/>
    <w:rsid w:val="006A1338"/>
    <w:rsid w:val="006A5DF3"/>
    <w:rsid w:val="006A7373"/>
    <w:rsid w:val="006B2339"/>
    <w:rsid w:val="006B4BE8"/>
    <w:rsid w:val="006B6F34"/>
    <w:rsid w:val="006C129B"/>
    <w:rsid w:val="006C3BF8"/>
    <w:rsid w:val="006C6C9F"/>
    <w:rsid w:val="006C72F5"/>
    <w:rsid w:val="006D1899"/>
    <w:rsid w:val="006D7D76"/>
    <w:rsid w:val="006E2861"/>
    <w:rsid w:val="006E336E"/>
    <w:rsid w:val="006E3D29"/>
    <w:rsid w:val="006F4962"/>
    <w:rsid w:val="006F7A7F"/>
    <w:rsid w:val="006F7C35"/>
    <w:rsid w:val="00702237"/>
    <w:rsid w:val="00704528"/>
    <w:rsid w:val="007066C8"/>
    <w:rsid w:val="00706A3E"/>
    <w:rsid w:val="0071407D"/>
    <w:rsid w:val="00714972"/>
    <w:rsid w:val="00714D99"/>
    <w:rsid w:val="0071522D"/>
    <w:rsid w:val="00715B56"/>
    <w:rsid w:val="0072081A"/>
    <w:rsid w:val="007260FD"/>
    <w:rsid w:val="007320CE"/>
    <w:rsid w:val="007349B8"/>
    <w:rsid w:val="00744C7E"/>
    <w:rsid w:val="00746883"/>
    <w:rsid w:val="00747AA5"/>
    <w:rsid w:val="00751DBC"/>
    <w:rsid w:val="007668D1"/>
    <w:rsid w:val="00770C24"/>
    <w:rsid w:val="0077505F"/>
    <w:rsid w:val="007828B1"/>
    <w:rsid w:val="0078661F"/>
    <w:rsid w:val="00786F56"/>
    <w:rsid w:val="007870DE"/>
    <w:rsid w:val="007903B2"/>
    <w:rsid w:val="007915B1"/>
    <w:rsid w:val="007929ED"/>
    <w:rsid w:val="00793B51"/>
    <w:rsid w:val="00796C53"/>
    <w:rsid w:val="007971D9"/>
    <w:rsid w:val="007A0341"/>
    <w:rsid w:val="007A0DD0"/>
    <w:rsid w:val="007A46CE"/>
    <w:rsid w:val="007A5C5C"/>
    <w:rsid w:val="007A60B4"/>
    <w:rsid w:val="007C004B"/>
    <w:rsid w:val="007C36E0"/>
    <w:rsid w:val="007C3F78"/>
    <w:rsid w:val="007D1461"/>
    <w:rsid w:val="007D33F7"/>
    <w:rsid w:val="007D58F0"/>
    <w:rsid w:val="007D6487"/>
    <w:rsid w:val="007E02F1"/>
    <w:rsid w:val="007E036D"/>
    <w:rsid w:val="007E53ED"/>
    <w:rsid w:val="007F18ED"/>
    <w:rsid w:val="007F4877"/>
    <w:rsid w:val="00800B8C"/>
    <w:rsid w:val="008022D9"/>
    <w:rsid w:val="0081360D"/>
    <w:rsid w:val="00816BAB"/>
    <w:rsid w:val="0081796A"/>
    <w:rsid w:val="00821189"/>
    <w:rsid w:val="008224D6"/>
    <w:rsid w:val="00823997"/>
    <w:rsid w:val="00826783"/>
    <w:rsid w:val="008313AE"/>
    <w:rsid w:val="0083212E"/>
    <w:rsid w:val="00835EC7"/>
    <w:rsid w:val="00837F32"/>
    <w:rsid w:val="00841929"/>
    <w:rsid w:val="00842C63"/>
    <w:rsid w:val="0084716B"/>
    <w:rsid w:val="00852563"/>
    <w:rsid w:val="00852861"/>
    <w:rsid w:val="00853590"/>
    <w:rsid w:val="00855247"/>
    <w:rsid w:val="0086065C"/>
    <w:rsid w:val="008628CC"/>
    <w:rsid w:val="008629DB"/>
    <w:rsid w:val="00863704"/>
    <w:rsid w:val="008646CE"/>
    <w:rsid w:val="00866CAE"/>
    <w:rsid w:val="00875699"/>
    <w:rsid w:val="00882CD5"/>
    <w:rsid w:val="00886A10"/>
    <w:rsid w:val="008874CF"/>
    <w:rsid w:val="008876F3"/>
    <w:rsid w:val="00891222"/>
    <w:rsid w:val="0089142C"/>
    <w:rsid w:val="00895A89"/>
    <w:rsid w:val="008A0C82"/>
    <w:rsid w:val="008A1BC0"/>
    <w:rsid w:val="008A2EB5"/>
    <w:rsid w:val="008A3B73"/>
    <w:rsid w:val="008A555D"/>
    <w:rsid w:val="008B39DF"/>
    <w:rsid w:val="008B638F"/>
    <w:rsid w:val="008B720B"/>
    <w:rsid w:val="008C1824"/>
    <w:rsid w:val="008C46B4"/>
    <w:rsid w:val="008D695B"/>
    <w:rsid w:val="008D73A5"/>
    <w:rsid w:val="008E690A"/>
    <w:rsid w:val="008F58F4"/>
    <w:rsid w:val="008F5EB1"/>
    <w:rsid w:val="008F7AE6"/>
    <w:rsid w:val="00900AFE"/>
    <w:rsid w:val="009019C7"/>
    <w:rsid w:val="00902C62"/>
    <w:rsid w:val="00904B56"/>
    <w:rsid w:val="009074F8"/>
    <w:rsid w:val="0090766E"/>
    <w:rsid w:val="0091004C"/>
    <w:rsid w:val="009130F4"/>
    <w:rsid w:val="0091365A"/>
    <w:rsid w:val="00922B20"/>
    <w:rsid w:val="009313AA"/>
    <w:rsid w:val="00933223"/>
    <w:rsid w:val="0093743E"/>
    <w:rsid w:val="0094316D"/>
    <w:rsid w:val="00944C16"/>
    <w:rsid w:val="00945FAE"/>
    <w:rsid w:val="00946E29"/>
    <w:rsid w:val="00947388"/>
    <w:rsid w:val="0094751F"/>
    <w:rsid w:val="009513BE"/>
    <w:rsid w:val="009545CD"/>
    <w:rsid w:val="009547E2"/>
    <w:rsid w:val="009550A1"/>
    <w:rsid w:val="009559E7"/>
    <w:rsid w:val="009609DF"/>
    <w:rsid w:val="00967887"/>
    <w:rsid w:val="00972F60"/>
    <w:rsid w:val="009757CA"/>
    <w:rsid w:val="0097665E"/>
    <w:rsid w:val="00982114"/>
    <w:rsid w:val="00983817"/>
    <w:rsid w:val="00983965"/>
    <w:rsid w:val="0098509A"/>
    <w:rsid w:val="00991AE9"/>
    <w:rsid w:val="00992ABD"/>
    <w:rsid w:val="009960BB"/>
    <w:rsid w:val="0099649A"/>
    <w:rsid w:val="00996D02"/>
    <w:rsid w:val="009A0A5B"/>
    <w:rsid w:val="009A1930"/>
    <w:rsid w:val="009B28DF"/>
    <w:rsid w:val="009B4F7C"/>
    <w:rsid w:val="009C00B7"/>
    <w:rsid w:val="009C1C55"/>
    <w:rsid w:val="009C262D"/>
    <w:rsid w:val="009C32BC"/>
    <w:rsid w:val="009C3CBE"/>
    <w:rsid w:val="009C74AE"/>
    <w:rsid w:val="009D5818"/>
    <w:rsid w:val="009D6666"/>
    <w:rsid w:val="009D779E"/>
    <w:rsid w:val="009E0B61"/>
    <w:rsid w:val="009E33D6"/>
    <w:rsid w:val="009F26AD"/>
    <w:rsid w:val="009F4B25"/>
    <w:rsid w:val="009F51AE"/>
    <w:rsid w:val="009F6E47"/>
    <w:rsid w:val="009F71D3"/>
    <w:rsid w:val="00A04309"/>
    <w:rsid w:val="00A04500"/>
    <w:rsid w:val="00A04830"/>
    <w:rsid w:val="00A142D4"/>
    <w:rsid w:val="00A2249E"/>
    <w:rsid w:val="00A259FE"/>
    <w:rsid w:val="00A3506B"/>
    <w:rsid w:val="00A400F0"/>
    <w:rsid w:val="00A428DE"/>
    <w:rsid w:val="00A4444D"/>
    <w:rsid w:val="00A44606"/>
    <w:rsid w:val="00A44871"/>
    <w:rsid w:val="00A44C57"/>
    <w:rsid w:val="00A46E27"/>
    <w:rsid w:val="00A4780F"/>
    <w:rsid w:val="00A47B99"/>
    <w:rsid w:val="00A507AA"/>
    <w:rsid w:val="00A530A2"/>
    <w:rsid w:val="00A6015B"/>
    <w:rsid w:val="00A61CE4"/>
    <w:rsid w:val="00A67A9B"/>
    <w:rsid w:val="00A71834"/>
    <w:rsid w:val="00A771E5"/>
    <w:rsid w:val="00A777AB"/>
    <w:rsid w:val="00A779F1"/>
    <w:rsid w:val="00A77F0B"/>
    <w:rsid w:val="00A81472"/>
    <w:rsid w:val="00A814F6"/>
    <w:rsid w:val="00A852C1"/>
    <w:rsid w:val="00A8678A"/>
    <w:rsid w:val="00A87B5A"/>
    <w:rsid w:val="00A87F34"/>
    <w:rsid w:val="00A9086A"/>
    <w:rsid w:val="00A90F09"/>
    <w:rsid w:val="00A92348"/>
    <w:rsid w:val="00A926CA"/>
    <w:rsid w:val="00A966E5"/>
    <w:rsid w:val="00A9780C"/>
    <w:rsid w:val="00AA0568"/>
    <w:rsid w:val="00AA0F82"/>
    <w:rsid w:val="00AA1A23"/>
    <w:rsid w:val="00AA1A4F"/>
    <w:rsid w:val="00AA284E"/>
    <w:rsid w:val="00AA3557"/>
    <w:rsid w:val="00AA50D4"/>
    <w:rsid w:val="00AA5BD4"/>
    <w:rsid w:val="00AA791F"/>
    <w:rsid w:val="00AB07EF"/>
    <w:rsid w:val="00AB1518"/>
    <w:rsid w:val="00AB25DD"/>
    <w:rsid w:val="00AB7580"/>
    <w:rsid w:val="00AC048F"/>
    <w:rsid w:val="00AC4804"/>
    <w:rsid w:val="00AD726A"/>
    <w:rsid w:val="00AE2D1E"/>
    <w:rsid w:val="00AE43B2"/>
    <w:rsid w:val="00AE46E6"/>
    <w:rsid w:val="00AE50EF"/>
    <w:rsid w:val="00AE64FA"/>
    <w:rsid w:val="00AF23B2"/>
    <w:rsid w:val="00AF389B"/>
    <w:rsid w:val="00AF56B6"/>
    <w:rsid w:val="00AF5C3A"/>
    <w:rsid w:val="00AF5F21"/>
    <w:rsid w:val="00B11C00"/>
    <w:rsid w:val="00B13DA1"/>
    <w:rsid w:val="00B14AAD"/>
    <w:rsid w:val="00B228D1"/>
    <w:rsid w:val="00B25CFC"/>
    <w:rsid w:val="00B26631"/>
    <w:rsid w:val="00B31CAB"/>
    <w:rsid w:val="00B350F4"/>
    <w:rsid w:val="00B35DE4"/>
    <w:rsid w:val="00B42D21"/>
    <w:rsid w:val="00B44F05"/>
    <w:rsid w:val="00B52F13"/>
    <w:rsid w:val="00B55F82"/>
    <w:rsid w:val="00B61874"/>
    <w:rsid w:val="00B62EB9"/>
    <w:rsid w:val="00B70B6C"/>
    <w:rsid w:val="00B73DF8"/>
    <w:rsid w:val="00B75A51"/>
    <w:rsid w:val="00B773E1"/>
    <w:rsid w:val="00B776AC"/>
    <w:rsid w:val="00B913E6"/>
    <w:rsid w:val="00B9180A"/>
    <w:rsid w:val="00B93B94"/>
    <w:rsid w:val="00B93BC5"/>
    <w:rsid w:val="00B94CD9"/>
    <w:rsid w:val="00B957D6"/>
    <w:rsid w:val="00B95E4B"/>
    <w:rsid w:val="00BA41FF"/>
    <w:rsid w:val="00BA6A68"/>
    <w:rsid w:val="00BA7C59"/>
    <w:rsid w:val="00BB37EB"/>
    <w:rsid w:val="00BB5280"/>
    <w:rsid w:val="00BB60DB"/>
    <w:rsid w:val="00BB6D34"/>
    <w:rsid w:val="00BC2A34"/>
    <w:rsid w:val="00BC53DC"/>
    <w:rsid w:val="00BD1433"/>
    <w:rsid w:val="00BD323B"/>
    <w:rsid w:val="00BE2838"/>
    <w:rsid w:val="00BE5B07"/>
    <w:rsid w:val="00BE661C"/>
    <w:rsid w:val="00BF06D6"/>
    <w:rsid w:val="00BF14A7"/>
    <w:rsid w:val="00BF31D1"/>
    <w:rsid w:val="00BF57F9"/>
    <w:rsid w:val="00BF61D4"/>
    <w:rsid w:val="00BF78BF"/>
    <w:rsid w:val="00BF7D48"/>
    <w:rsid w:val="00C01497"/>
    <w:rsid w:val="00C022F0"/>
    <w:rsid w:val="00C0581C"/>
    <w:rsid w:val="00C1016E"/>
    <w:rsid w:val="00C10541"/>
    <w:rsid w:val="00C115ED"/>
    <w:rsid w:val="00C11A00"/>
    <w:rsid w:val="00C123C6"/>
    <w:rsid w:val="00C17400"/>
    <w:rsid w:val="00C22D32"/>
    <w:rsid w:val="00C31FC3"/>
    <w:rsid w:val="00C359E7"/>
    <w:rsid w:val="00C40DE8"/>
    <w:rsid w:val="00C43E3F"/>
    <w:rsid w:val="00C453B4"/>
    <w:rsid w:val="00C455E1"/>
    <w:rsid w:val="00C45CB8"/>
    <w:rsid w:val="00C469F8"/>
    <w:rsid w:val="00C46C7D"/>
    <w:rsid w:val="00C472C4"/>
    <w:rsid w:val="00C475B2"/>
    <w:rsid w:val="00C55DC1"/>
    <w:rsid w:val="00C7138A"/>
    <w:rsid w:val="00C7276C"/>
    <w:rsid w:val="00C861F5"/>
    <w:rsid w:val="00C9210B"/>
    <w:rsid w:val="00C933A0"/>
    <w:rsid w:val="00C95133"/>
    <w:rsid w:val="00CA0001"/>
    <w:rsid w:val="00CA2D39"/>
    <w:rsid w:val="00CA4D9B"/>
    <w:rsid w:val="00CB1D2D"/>
    <w:rsid w:val="00CB21F4"/>
    <w:rsid w:val="00CB32A1"/>
    <w:rsid w:val="00CB3CEE"/>
    <w:rsid w:val="00CB5C41"/>
    <w:rsid w:val="00CC05E4"/>
    <w:rsid w:val="00CC2EE4"/>
    <w:rsid w:val="00CC43AB"/>
    <w:rsid w:val="00CC5087"/>
    <w:rsid w:val="00CC698D"/>
    <w:rsid w:val="00CC69A2"/>
    <w:rsid w:val="00CC72BC"/>
    <w:rsid w:val="00CD1427"/>
    <w:rsid w:val="00CE1D40"/>
    <w:rsid w:val="00CE21ED"/>
    <w:rsid w:val="00CE230C"/>
    <w:rsid w:val="00CE2545"/>
    <w:rsid w:val="00CE4E72"/>
    <w:rsid w:val="00CF4FDE"/>
    <w:rsid w:val="00CF74AE"/>
    <w:rsid w:val="00D00D65"/>
    <w:rsid w:val="00D024FF"/>
    <w:rsid w:val="00D02E6F"/>
    <w:rsid w:val="00D065C5"/>
    <w:rsid w:val="00D167CA"/>
    <w:rsid w:val="00D2431E"/>
    <w:rsid w:val="00D253E4"/>
    <w:rsid w:val="00D36F5E"/>
    <w:rsid w:val="00D467F1"/>
    <w:rsid w:val="00D47D9F"/>
    <w:rsid w:val="00D47EAC"/>
    <w:rsid w:val="00D5129B"/>
    <w:rsid w:val="00D5192D"/>
    <w:rsid w:val="00D52236"/>
    <w:rsid w:val="00D53765"/>
    <w:rsid w:val="00D5752B"/>
    <w:rsid w:val="00D63B61"/>
    <w:rsid w:val="00D6652C"/>
    <w:rsid w:val="00D73894"/>
    <w:rsid w:val="00D74738"/>
    <w:rsid w:val="00D768B9"/>
    <w:rsid w:val="00D81801"/>
    <w:rsid w:val="00D84C48"/>
    <w:rsid w:val="00D944D1"/>
    <w:rsid w:val="00D949F0"/>
    <w:rsid w:val="00DC00D2"/>
    <w:rsid w:val="00DC0FDE"/>
    <w:rsid w:val="00DC5866"/>
    <w:rsid w:val="00DD1E7E"/>
    <w:rsid w:val="00DD29F9"/>
    <w:rsid w:val="00DD2F54"/>
    <w:rsid w:val="00DE0CA6"/>
    <w:rsid w:val="00DF41ED"/>
    <w:rsid w:val="00DF4C04"/>
    <w:rsid w:val="00E02D80"/>
    <w:rsid w:val="00E0467D"/>
    <w:rsid w:val="00E05BFD"/>
    <w:rsid w:val="00E06976"/>
    <w:rsid w:val="00E069C8"/>
    <w:rsid w:val="00E11B10"/>
    <w:rsid w:val="00E166B0"/>
    <w:rsid w:val="00E228BC"/>
    <w:rsid w:val="00E252CA"/>
    <w:rsid w:val="00E3154C"/>
    <w:rsid w:val="00E35779"/>
    <w:rsid w:val="00E36760"/>
    <w:rsid w:val="00E4005D"/>
    <w:rsid w:val="00E432EA"/>
    <w:rsid w:val="00E4611B"/>
    <w:rsid w:val="00E46DC2"/>
    <w:rsid w:val="00E4739A"/>
    <w:rsid w:val="00E51BD9"/>
    <w:rsid w:val="00E53865"/>
    <w:rsid w:val="00E54269"/>
    <w:rsid w:val="00E5514F"/>
    <w:rsid w:val="00E56B77"/>
    <w:rsid w:val="00E56D72"/>
    <w:rsid w:val="00E57C6F"/>
    <w:rsid w:val="00E62CBF"/>
    <w:rsid w:val="00E62E55"/>
    <w:rsid w:val="00E62ED7"/>
    <w:rsid w:val="00E6475C"/>
    <w:rsid w:val="00E65133"/>
    <w:rsid w:val="00E65A00"/>
    <w:rsid w:val="00E6669B"/>
    <w:rsid w:val="00E70BBE"/>
    <w:rsid w:val="00E71FA3"/>
    <w:rsid w:val="00E72141"/>
    <w:rsid w:val="00E7245B"/>
    <w:rsid w:val="00E72CDE"/>
    <w:rsid w:val="00E74ED7"/>
    <w:rsid w:val="00E77AA1"/>
    <w:rsid w:val="00E81274"/>
    <w:rsid w:val="00E84F8E"/>
    <w:rsid w:val="00E8541B"/>
    <w:rsid w:val="00E94FB8"/>
    <w:rsid w:val="00E95B62"/>
    <w:rsid w:val="00EA151A"/>
    <w:rsid w:val="00EA360C"/>
    <w:rsid w:val="00EA67A3"/>
    <w:rsid w:val="00EB1C57"/>
    <w:rsid w:val="00EB2A86"/>
    <w:rsid w:val="00EB626F"/>
    <w:rsid w:val="00EB7FD1"/>
    <w:rsid w:val="00EC0F25"/>
    <w:rsid w:val="00EC21F9"/>
    <w:rsid w:val="00EC382F"/>
    <w:rsid w:val="00EC4B58"/>
    <w:rsid w:val="00EC6071"/>
    <w:rsid w:val="00EC69E7"/>
    <w:rsid w:val="00EC7C00"/>
    <w:rsid w:val="00EC7F20"/>
    <w:rsid w:val="00ED1FF5"/>
    <w:rsid w:val="00ED4A54"/>
    <w:rsid w:val="00ED508E"/>
    <w:rsid w:val="00EE3F33"/>
    <w:rsid w:val="00EE5BAC"/>
    <w:rsid w:val="00EF13E0"/>
    <w:rsid w:val="00EF2C8A"/>
    <w:rsid w:val="00EF39E0"/>
    <w:rsid w:val="00EF44DF"/>
    <w:rsid w:val="00EF4CCD"/>
    <w:rsid w:val="00EF64C5"/>
    <w:rsid w:val="00F00176"/>
    <w:rsid w:val="00F04837"/>
    <w:rsid w:val="00F13DFF"/>
    <w:rsid w:val="00F15F5A"/>
    <w:rsid w:val="00F16B42"/>
    <w:rsid w:val="00F20961"/>
    <w:rsid w:val="00F22CA1"/>
    <w:rsid w:val="00F32A17"/>
    <w:rsid w:val="00F3307E"/>
    <w:rsid w:val="00F34E3E"/>
    <w:rsid w:val="00F3663E"/>
    <w:rsid w:val="00F36C39"/>
    <w:rsid w:val="00F37BFB"/>
    <w:rsid w:val="00F4313C"/>
    <w:rsid w:val="00F4331D"/>
    <w:rsid w:val="00F47254"/>
    <w:rsid w:val="00F516D8"/>
    <w:rsid w:val="00F53FDD"/>
    <w:rsid w:val="00F63AA2"/>
    <w:rsid w:val="00F656C8"/>
    <w:rsid w:val="00F71FAD"/>
    <w:rsid w:val="00F73CB5"/>
    <w:rsid w:val="00F767C2"/>
    <w:rsid w:val="00F76B76"/>
    <w:rsid w:val="00F81AF1"/>
    <w:rsid w:val="00F81E3D"/>
    <w:rsid w:val="00F826E0"/>
    <w:rsid w:val="00F82AB2"/>
    <w:rsid w:val="00F84E4E"/>
    <w:rsid w:val="00F8528C"/>
    <w:rsid w:val="00F85BB7"/>
    <w:rsid w:val="00F92A16"/>
    <w:rsid w:val="00F93104"/>
    <w:rsid w:val="00F9555F"/>
    <w:rsid w:val="00FA0D47"/>
    <w:rsid w:val="00FA13A2"/>
    <w:rsid w:val="00FA2D01"/>
    <w:rsid w:val="00FA4461"/>
    <w:rsid w:val="00FA5C18"/>
    <w:rsid w:val="00FA7ABD"/>
    <w:rsid w:val="00FB10D6"/>
    <w:rsid w:val="00FB1677"/>
    <w:rsid w:val="00FB1877"/>
    <w:rsid w:val="00FB547E"/>
    <w:rsid w:val="00FB78CE"/>
    <w:rsid w:val="00FC5AEA"/>
    <w:rsid w:val="00FC741E"/>
    <w:rsid w:val="00FC79BE"/>
    <w:rsid w:val="00FC7BE0"/>
    <w:rsid w:val="00FD04E3"/>
    <w:rsid w:val="00FD29B4"/>
    <w:rsid w:val="00FD4473"/>
    <w:rsid w:val="00FD5EB9"/>
    <w:rsid w:val="00FD67E1"/>
    <w:rsid w:val="00FD6F54"/>
    <w:rsid w:val="00FE1C3A"/>
    <w:rsid w:val="00FE25F1"/>
    <w:rsid w:val="00FE3585"/>
    <w:rsid w:val="00FE3A01"/>
    <w:rsid w:val="00FE78B7"/>
    <w:rsid w:val="00FF31EF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29F9"/>
    <w:pPr>
      <w:ind w:left="720"/>
      <w:contextualSpacing/>
    </w:pPr>
  </w:style>
  <w:style w:type="paragraph" w:customStyle="1" w:styleId="ConsNormal">
    <w:name w:val="ConsNormal"/>
    <w:rsid w:val="00EC7F2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47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E03D-4A66-4D75-AB53-03CD81E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MSI-1</cp:lastModifiedBy>
  <cp:revision>164</cp:revision>
  <cp:lastPrinted>2015-12-02T13:37:00Z</cp:lastPrinted>
  <dcterms:created xsi:type="dcterms:W3CDTF">2014-11-24T11:20:00Z</dcterms:created>
  <dcterms:modified xsi:type="dcterms:W3CDTF">2015-12-02T13:40:00Z</dcterms:modified>
</cp:coreProperties>
</file>