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Pr="009E1578" w:rsidRDefault="002E3790" w:rsidP="0085236C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969CD" w:rsidRPr="009E1578" w:rsidRDefault="00B969CD" w:rsidP="0085236C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E1578">
        <w:rPr>
          <w:rFonts w:ascii="Times New Roman" w:hAnsi="Times New Roman" w:cs="Times New Roman"/>
          <w:bCs/>
          <w:sz w:val="26"/>
          <w:szCs w:val="26"/>
        </w:rPr>
        <w:t>МЭРИЯ ГОРОДА ГРОЗНОГО</w:t>
      </w:r>
    </w:p>
    <w:p w:rsidR="00B969CD" w:rsidRPr="009E1578" w:rsidRDefault="00B969CD" w:rsidP="0085236C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969CD" w:rsidRPr="009E1578" w:rsidRDefault="00B969CD" w:rsidP="0085236C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E1578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B969CD" w:rsidRPr="009E1578" w:rsidRDefault="00B969CD" w:rsidP="00B969C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69CD" w:rsidRPr="009E1578" w:rsidRDefault="00D614C3" w:rsidP="00B969C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57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969CD" w:rsidRPr="009E1578">
        <w:rPr>
          <w:rFonts w:ascii="Times New Roman" w:hAnsi="Times New Roman" w:cs="Times New Roman"/>
          <w:bCs/>
          <w:sz w:val="26"/>
          <w:szCs w:val="26"/>
        </w:rPr>
        <w:t xml:space="preserve"> _____________201</w:t>
      </w:r>
      <w:r w:rsidR="00D80105" w:rsidRPr="009E1578">
        <w:rPr>
          <w:rFonts w:ascii="Times New Roman" w:hAnsi="Times New Roman" w:cs="Times New Roman"/>
          <w:bCs/>
          <w:sz w:val="26"/>
          <w:szCs w:val="26"/>
        </w:rPr>
        <w:t>6</w:t>
      </w:r>
      <w:r w:rsidR="00204F47" w:rsidRPr="009E15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69CD" w:rsidRPr="009E1578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B969CD" w:rsidRPr="009E1578">
        <w:rPr>
          <w:rFonts w:ascii="Times New Roman" w:hAnsi="Times New Roman" w:cs="Times New Roman"/>
          <w:bCs/>
          <w:sz w:val="26"/>
          <w:szCs w:val="26"/>
        </w:rPr>
        <w:tab/>
      </w:r>
      <w:r w:rsidR="00B969CD" w:rsidRPr="009E1578">
        <w:rPr>
          <w:rFonts w:ascii="Times New Roman" w:hAnsi="Times New Roman" w:cs="Times New Roman"/>
          <w:bCs/>
          <w:sz w:val="26"/>
          <w:szCs w:val="26"/>
        </w:rPr>
        <w:tab/>
      </w:r>
      <w:r w:rsidR="00B969CD" w:rsidRPr="009E1578">
        <w:rPr>
          <w:rFonts w:ascii="Times New Roman" w:hAnsi="Times New Roman" w:cs="Times New Roman"/>
          <w:bCs/>
          <w:sz w:val="26"/>
          <w:szCs w:val="26"/>
        </w:rPr>
        <w:tab/>
      </w:r>
      <w:r w:rsidR="00B969CD" w:rsidRPr="009E1578">
        <w:rPr>
          <w:rFonts w:ascii="Times New Roman" w:hAnsi="Times New Roman" w:cs="Times New Roman"/>
          <w:bCs/>
          <w:sz w:val="26"/>
          <w:szCs w:val="26"/>
        </w:rPr>
        <w:tab/>
      </w:r>
      <w:r w:rsidR="00B969CD" w:rsidRPr="009E1578">
        <w:rPr>
          <w:rFonts w:ascii="Times New Roman" w:hAnsi="Times New Roman" w:cs="Times New Roman"/>
          <w:bCs/>
          <w:sz w:val="26"/>
          <w:szCs w:val="26"/>
        </w:rPr>
        <w:tab/>
      </w:r>
      <w:r w:rsidR="00B969CD" w:rsidRPr="009E1578">
        <w:rPr>
          <w:rFonts w:ascii="Times New Roman" w:hAnsi="Times New Roman" w:cs="Times New Roman"/>
          <w:bCs/>
          <w:sz w:val="26"/>
          <w:szCs w:val="26"/>
        </w:rPr>
        <w:tab/>
      </w:r>
      <w:r w:rsidR="00B969CD" w:rsidRPr="009E1578">
        <w:rPr>
          <w:rFonts w:ascii="Times New Roman" w:hAnsi="Times New Roman" w:cs="Times New Roman"/>
          <w:bCs/>
          <w:sz w:val="26"/>
          <w:szCs w:val="26"/>
        </w:rPr>
        <w:tab/>
      </w:r>
      <w:r w:rsidR="00B969CD" w:rsidRPr="009E1578">
        <w:rPr>
          <w:rFonts w:ascii="Times New Roman" w:hAnsi="Times New Roman" w:cs="Times New Roman"/>
          <w:bCs/>
          <w:sz w:val="26"/>
          <w:szCs w:val="26"/>
        </w:rPr>
        <w:tab/>
        <w:t>№ ___</w:t>
      </w:r>
    </w:p>
    <w:p w:rsidR="00B076E6" w:rsidRPr="009E1578" w:rsidRDefault="00B076E6" w:rsidP="00B969C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76E6" w:rsidRPr="009E1578" w:rsidRDefault="00B076E6" w:rsidP="00B969C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54028" w:rsidRDefault="009E1578" w:rsidP="009E1578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О внесении изменений</w:t>
      </w:r>
      <w:r w:rsidR="00A97F66" w:rsidRPr="009E1578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  <w:r w:rsidRPr="009E1578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</w:t>
      </w:r>
      <w:proofErr w:type="gramEnd"/>
      <w:r w:rsidRPr="009E1578">
        <w:rPr>
          <w:rFonts w:ascii="Times New Roman" w:hAnsi="Times New Roman" w:cs="Times New Roman"/>
          <w:sz w:val="26"/>
          <w:szCs w:val="26"/>
        </w:rPr>
        <w:t xml:space="preserve"> муниципальных служащих и урегулированию конфликта интересов в Мэрии города Грозного</w:t>
      </w:r>
      <w:r w:rsidRPr="009E1578">
        <w:rPr>
          <w:rFonts w:ascii="Times New Roman" w:hAnsi="Times New Roman" w:cs="Times New Roman"/>
          <w:bCs/>
          <w:sz w:val="26"/>
          <w:szCs w:val="26"/>
        </w:rPr>
        <w:t>, утвержденное постановлением Мэрии города Грозного от 17 сентября 2010 года № 64</w:t>
      </w:r>
    </w:p>
    <w:p w:rsidR="00177190" w:rsidRPr="009E1578" w:rsidRDefault="00177190" w:rsidP="009E1578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190" w:rsidRPr="00177190" w:rsidRDefault="00F337AA" w:rsidP="000B713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7719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905BB" w:rsidRPr="00177190">
        <w:rPr>
          <w:rFonts w:ascii="Times New Roman" w:hAnsi="Times New Roman" w:cs="Times New Roman"/>
          <w:bCs/>
          <w:sz w:val="26"/>
          <w:szCs w:val="26"/>
        </w:rPr>
        <w:t xml:space="preserve">Указом Президента Российской Федерации от 1 июля </w:t>
      </w:r>
      <w:r w:rsidR="00177190" w:rsidRPr="0017719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  <w:r w:rsidR="00A905BB" w:rsidRPr="00177190">
        <w:rPr>
          <w:rFonts w:ascii="Times New Roman" w:hAnsi="Times New Roman" w:cs="Times New Roman"/>
          <w:bCs/>
          <w:sz w:val="26"/>
          <w:szCs w:val="26"/>
        </w:rPr>
        <w:t>2010 года № 821 «О комиссиях по соблюдению требований</w:t>
      </w:r>
      <w:r w:rsidR="00A905BB" w:rsidRPr="00177190">
        <w:rPr>
          <w:rFonts w:ascii="Times New Roman" w:hAnsi="Times New Roman" w:cs="Times New Roman"/>
          <w:sz w:val="26"/>
          <w:szCs w:val="26"/>
        </w:rPr>
        <w:t xml:space="preserve"> </w:t>
      </w:r>
      <w:r w:rsidR="00A905BB" w:rsidRPr="00177190">
        <w:rPr>
          <w:rFonts w:ascii="Times New Roman" w:hAnsi="Times New Roman" w:cs="Times New Roman"/>
          <w:bCs/>
          <w:sz w:val="26"/>
          <w:szCs w:val="26"/>
        </w:rPr>
        <w:t>к служебному поведению федеральных государственных служащих и урегулированию конфликта интересов»</w:t>
      </w:r>
      <w:r w:rsidR="00B2400C" w:rsidRPr="00177190">
        <w:rPr>
          <w:rFonts w:ascii="Times New Roman" w:hAnsi="Times New Roman" w:cs="Times New Roman"/>
          <w:sz w:val="26"/>
          <w:szCs w:val="26"/>
        </w:rPr>
        <w:t>,</w:t>
      </w:r>
      <w:r w:rsidR="00B54028" w:rsidRPr="00177190">
        <w:rPr>
          <w:rFonts w:ascii="Times New Roman" w:hAnsi="Times New Roman" w:cs="Times New Roman"/>
          <w:sz w:val="26"/>
          <w:szCs w:val="26"/>
        </w:rPr>
        <w:t xml:space="preserve"> </w:t>
      </w:r>
      <w:r w:rsidR="00A905BB" w:rsidRPr="00177190">
        <w:rPr>
          <w:rFonts w:ascii="Times New Roman" w:hAnsi="Times New Roman" w:cs="Times New Roman"/>
          <w:bCs/>
          <w:sz w:val="26"/>
          <w:szCs w:val="26"/>
        </w:rPr>
        <w:t xml:space="preserve">Указом Президента Российской Федерации </w:t>
      </w:r>
      <w:r w:rsidR="000B7132" w:rsidRPr="00177190">
        <w:rPr>
          <w:rFonts w:ascii="Times New Roman" w:hAnsi="Times New Roman" w:cs="Times New Roman"/>
          <w:bCs/>
          <w:sz w:val="26"/>
          <w:szCs w:val="26"/>
        </w:rPr>
        <w:t>от 23 июня 2014 года № 453 «</w:t>
      </w:r>
      <w:r w:rsidR="000B7132" w:rsidRPr="00177190">
        <w:rPr>
          <w:rFonts w:ascii="Times New Roman" w:hAnsi="Times New Roman" w:cs="Times New Roman"/>
          <w:sz w:val="26"/>
          <w:szCs w:val="26"/>
        </w:rPr>
        <w:t>О внесении изменений в некоторые акты Президента Российской Федерации по вопросам противодействия коррупции</w:t>
      </w:r>
      <w:r w:rsidR="000B7132" w:rsidRPr="00177190">
        <w:rPr>
          <w:rFonts w:ascii="Times New Roman" w:hAnsi="Times New Roman" w:cs="Times New Roman"/>
          <w:bCs/>
          <w:sz w:val="26"/>
          <w:szCs w:val="26"/>
        </w:rPr>
        <w:t>»</w:t>
      </w:r>
      <w:r w:rsidR="000B713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B7132" w:rsidRPr="00177190">
        <w:rPr>
          <w:rFonts w:ascii="Times New Roman" w:hAnsi="Times New Roman" w:cs="Times New Roman"/>
          <w:bCs/>
          <w:sz w:val="26"/>
          <w:szCs w:val="26"/>
        </w:rPr>
        <w:t>Указом Президента Российской Федерации</w:t>
      </w:r>
      <w:r w:rsidR="000B71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05BB" w:rsidRPr="00177190">
        <w:rPr>
          <w:rFonts w:ascii="Times New Roman" w:hAnsi="Times New Roman" w:cs="Times New Roman"/>
          <w:bCs/>
          <w:sz w:val="26"/>
          <w:szCs w:val="26"/>
        </w:rPr>
        <w:t>от 8 марта 2015 года</w:t>
      </w:r>
      <w:proofErr w:type="gramEnd"/>
      <w:r w:rsidR="00A905BB" w:rsidRPr="00177190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proofErr w:type="gramStart"/>
      <w:r w:rsidR="00A905BB" w:rsidRPr="00177190">
        <w:rPr>
          <w:rFonts w:ascii="Times New Roman" w:hAnsi="Times New Roman" w:cs="Times New Roman"/>
          <w:bCs/>
          <w:sz w:val="26"/>
          <w:szCs w:val="26"/>
        </w:rPr>
        <w:t>120 «</w:t>
      </w:r>
      <w:r w:rsidR="00177190" w:rsidRPr="00177190">
        <w:rPr>
          <w:rFonts w:ascii="Times New Roman" w:hAnsi="Times New Roman" w:cs="Times New Roman"/>
          <w:sz w:val="26"/>
          <w:szCs w:val="26"/>
        </w:rPr>
        <w:t>О некоторых вопросах противодействия коррупции</w:t>
      </w:r>
      <w:r w:rsidR="00A905BB" w:rsidRPr="00177190">
        <w:rPr>
          <w:rFonts w:ascii="Times New Roman" w:hAnsi="Times New Roman" w:cs="Times New Roman"/>
          <w:bCs/>
          <w:sz w:val="26"/>
          <w:szCs w:val="26"/>
        </w:rPr>
        <w:t>»,</w:t>
      </w:r>
      <w:r w:rsidR="00177190" w:rsidRPr="001771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05BB" w:rsidRPr="00177190">
        <w:rPr>
          <w:rFonts w:ascii="Times New Roman" w:hAnsi="Times New Roman" w:cs="Times New Roman"/>
          <w:bCs/>
          <w:sz w:val="26"/>
          <w:szCs w:val="26"/>
        </w:rPr>
        <w:t>Указом Президента Российской Федерации от 22 декабря 2015 года № 650 «</w:t>
      </w:r>
      <w:r w:rsidR="00177190" w:rsidRPr="00177190"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0B7132">
        <w:rPr>
          <w:rFonts w:ascii="Times New Roman" w:hAnsi="Times New Roman" w:cs="Times New Roman"/>
          <w:bCs/>
          <w:sz w:val="26"/>
          <w:szCs w:val="26"/>
        </w:rPr>
        <w:t>»</w:t>
      </w:r>
      <w:r w:rsidR="00A905BB" w:rsidRPr="00177190">
        <w:rPr>
          <w:rFonts w:ascii="Times New Roman" w:hAnsi="Times New Roman" w:cs="Times New Roman"/>
          <w:sz w:val="26"/>
          <w:szCs w:val="26"/>
        </w:rPr>
        <w:t xml:space="preserve"> </w:t>
      </w:r>
      <w:r w:rsidR="000B713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77190">
        <w:rPr>
          <w:rFonts w:ascii="Times New Roman" w:hAnsi="Times New Roman" w:cs="Times New Roman"/>
          <w:sz w:val="26"/>
          <w:szCs w:val="26"/>
        </w:rPr>
        <w:t>Мэрия</w:t>
      </w:r>
      <w:proofErr w:type="gramEnd"/>
      <w:r w:rsidRPr="00177190">
        <w:rPr>
          <w:rFonts w:ascii="Times New Roman" w:hAnsi="Times New Roman" w:cs="Times New Roman"/>
          <w:sz w:val="26"/>
          <w:szCs w:val="26"/>
        </w:rPr>
        <w:t xml:space="preserve"> города Грозного</w:t>
      </w:r>
    </w:p>
    <w:p w:rsidR="00177190" w:rsidRPr="00177190" w:rsidRDefault="00177190" w:rsidP="00177190">
      <w:pPr>
        <w:rPr>
          <w:lang w:eastAsia="ru-RU"/>
        </w:rPr>
      </w:pPr>
    </w:p>
    <w:p w:rsidR="00B969CD" w:rsidRPr="009E1578" w:rsidRDefault="00B969CD" w:rsidP="00177190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578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B969CD" w:rsidRPr="009E1578" w:rsidRDefault="00B969CD" w:rsidP="00B2400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5B2C" w:rsidRPr="009E1578" w:rsidRDefault="0085236C" w:rsidP="00B2400C">
      <w:pPr>
        <w:pStyle w:val="1"/>
        <w:ind w:firstLine="539"/>
        <w:jc w:val="both"/>
        <w:rPr>
          <w:i w:val="0"/>
          <w:sz w:val="26"/>
          <w:szCs w:val="26"/>
        </w:rPr>
      </w:pPr>
      <w:r w:rsidRPr="009E1578">
        <w:rPr>
          <w:bCs/>
          <w:i w:val="0"/>
          <w:sz w:val="26"/>
          <w:szCs w:val="26"/>
        </w:rPr>
        <w:t>1.</w:t>
      </w:r>
      <w:r w:rsidR="00B076E6" w:rsidRPr="009E1578">
        <w:rPr>
          <w:bCs/>
          <w:i w:val="0"/>
          <w:sz w:val="26"/>
          <w:szCs w:val="26"/>
        </w:rPr>
        <w:t xml:space="preserve"> </w:t>
      </w:r>
      <w:proofErr w:type="gramStart"/>
      <w:r w:rsidR="00CB354D" w:rsidRPr="009E1578">
        <w:rPr>
          <w:bCs/>
          <w:i w:val="0"/>
          <w:sz w:val="26"/>
          <w:szCs w:val="26"/>
        </w:rPr>
        <w:t>В</w:t>
      </w:r>
      <w:r w:rsidR="00C7342F" w:rsidRPr="009E1578">
        <w:rPr>
          <w:bCs/>
          <w:i w:val="0"/>
          <w:sz w:val="26"/>
          <w:szCs w:val="26"/>
        </w:rPr>
        <w:t xml:space="preserve">нести в </w:t>
      </w:r>
      <w:r w:rsidR="00E01347" w:rsidRPr="009E1578">
        <w:rPr>
          <w:i w:val="0"/>
          <w:sz w:val="26"/>
          <w:szCs w:val="26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Мэрии города Грозного</w:t>
      </w:r>
      <w:r w:rsidR="00E01347" w:rsidRPr="009E1578">
        <w:rPr>
          <w:bCs/>
          <w:i w:val="0"/>
          <w:sz w:val="26"/>
          <w:szCs w:val="26"/>
        </w:rPr>
        <w:t xml:space="preserve">, утвержденное </w:t>
      </w:r>
      <w:r w:rsidR="009B09FB" w:rsidRPr="009E1578">
        <w:rPr>
          <w:bCs/>
          <w:i w:val="0"/>
          <w:sz w:val="26"/>
          <w:szCs w:val="26"/>
        </w:rPr>
        <w:t>постановле</w:t>
      </w:r>
      <w:r w:rsidR="00E01347" w:rsidRPr="009E1578">
        <w:rPr>
          <w:bCs/>
          <w:i w:val="0"/>
          <w:sz w:val="26"/>
          <w:szCs w:val="26"/>
        </w:rPr>
        <w:t xml:space="preserve">нием Мэрии города Грозного </w:t>
      </w:r>
      <w:r w:rsidR="009E1578">
        <w:rPr>
          <w:bCs/>
          <w:i w:val="0"/>
          <w:sz w:val="26"/>
          <w:szCs w:val="26"/>
        </w:rPr>
        <w:t xml:space="preserve">                       </w:t>
      </w:r>
      <w:r w:rsidR="00E01347" w:rsidRPr="009E1578">
        <w:rPr>
          <w:bCs/>
          <w:i w:val="0"/>
          <w:sz w:val="26"/>
          <w:szCs w:val="26"/>
        </w:rPr>
        <w:t>от 17</w:t>
      </w:r>
      <w:r w:rsidR="009B09FB" w:rsidRPr="009E1578">
        <w:rPr>
          <w:bCs/>
          <w:i w:val="0"/>
          <w:sz w:val="26"/>
          <w:szCs w:val="26"/>
        </w:rPr>
        <w:t xml:space="preserve"> </w:t>
      </w:r>
      <w:r w:rsidR="00E01347" w:rsidRPr="009E1578">
        <w:rPr>
          <w:bCs/>
          <w:i w:val="0"/>
          <w:sz w:val="26"/>
          <w:szCs w:val="26"/>
        </w:rPr>
        <w:t>сентября 2010</w:t>
      </w:r>
      <w:r w:rsidR="009B09FB" w:rsidRPr="009E1578">
        <w:rPr>
          <w:bCs/>
          <w:i w:val="0"/>
          <w:sz w:val="26"/>
          <w:szCs w:val="26"/>
        </w:rPr>
        <w:t xml:space="preserve"> года № </w:t>
      </w:r>
      <w:r w:rsidR="00E01347" w:rsidRPr="009E1578">
        <w:rPr>
          <w:bCs/>
          <w:i w:val="0"/>
          <w:sz w:val="26"/>
          <w:szCs w:val="26"/>
        </w:rPr>
        <w:t>64</w:t>
      </w:r>
      <w:r w:rsidR="00B2400C" w:rsidRPr="009E1578">
        <w:rPr>
          <w:i w:val="0"/>
          <w:sz w:val="26"/>
          <w:szCs w:val="26"/>
        </w:rPr>
        <w:t xml:space="preserve"> </w:t>
      </w:r>
      <w:r w:rsidR="00675434" w:rsidRPr="009E1578">
        <w:rPr>
          <w:i w:val="0"/>
          <w:sz w:val="26"/>
          <w:szCs w:val="26"/>
        </w:rPr>
        <w:t>«</w:t>
      </w:r>
      <w:r w:rsidR="00B2400C" w:rsidRPr="009E1578">
        <w:rPr>
          <w:i w:val="0"/>
          <w:sz w:val="26"/>
          <w:szCs w:val="26"/>
        </w:rPr>
        <w:t>О</w:t>
      </w:r>
      <w:r w:rsidR="009B09FB" w:rsidRPr="009E1578">
        <w:rPr>
          <w:i w:val="0"/>
          <w:sz w:val="26"/>
          <w:szCs w:val="26"/>
        </w:rPr>
        <w:t xml:space="preserve">б утверждении </w:t>
      </w:r>
      <w:r w:rsidR="00E01347" w:rsidRPr="009E1578">
        <w:rPr>
          <w:i w:val="0"/>
          <w:sz w:val="26"/>
          <w:szCs w:val="26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Мэрии города Грозного</w:t>
      </w:r>
      <w:r w:rsidR="00675434" w:rsidRPr="009E1578">
        <w:rPr>
          <w:i w:val="0"/>
          <w:sz w:val="26"/>
          <w:szCs w:val="26"/>
        </w:rPr>
        <w:t>»</w:t>
      </w:r>
      <w:r w:rsidR="00A3686B" w:rsidRPr="009E1578">
        <w:rPr>
          <w:sz w:val="26"/>
          <w:szCs w:val="26"/>
        </w:rPr>
        <w:t xml:space="preserve"> </w:t>
      </w:r>
      <w:r w:rsidR="00695466" w:rsidRPr="009E1578">
        <w:rPr>
          <w:i w:val="0"/>
          <w:sz w:val="26"/>
          <w:szCs w:val="26"/>
        </w:rPr>
        <w:t>(</w:t>
      </w:r>
      <w:r w:rsidR="00E01347" w:rsidRPr="009E1578">
        <w:rPr>
          <w:i w:val="0"/>
          <w:sz w:val="26"/>
          <w:szCs w:val="26"/>
        </w:rPr>
        <w:t>в редакции</w:t>
      </w:r>
      <w:r w:rsidR="00E01347" w:rsidRPr="009E1578">
        <w:rPr>
          <w:sz w:val="26"/>
          <w:szCs w:val="26"/>
        </w:rPr>
        <w:t xml:space="preserve"> </w:t>
      </w:r>
      <w:r w:rsidR="00E01347" w:rsidRPr="009E1578">
        <w:rPr>
          <w:i w:val="0"/>
          <w:sz w:val="26"/>
          <w:szCs w:val="26"/>
        </w:rPr>
        <w:t>пост</w:t>
      </w:r>
      <w:r w:rsidR="009E1578">
        <w:rPr>
          <w:i w:val="0"/>
          <w:sz w:val="26"/>
          <w:szCs w:val="26"/>
        </w:rPr>
        <w:t>ановления Мэрии города Грозного</w:t>
      </w:r>
      <w:r w:rsidR="00695466" w:rsidRPr="009E1578">
        <w:rPr>
          <w:i w:val="0"/>
          <w:sz w:val="26"/>
          <w:szCs w:val="26"/>
        </w:rPr>
        <w:t xml:space="preserve"> от</w:t>
      </w:r>
      <w:proofErr w:type="gramEnd"/>
      <w:r w:rsidR="00695466" w:rsidRPr="009E1578">
        <w:rPr>
          <w:i w:val="0"/>
          <w:sz w:val="26"/>
          <w:szCs w:val="26"/>
        </w:rPr>
        <w:t xml:space="preserve"> </w:t>
      </w:r>
      <w:proofErr w:type="gramStart"/>
      <w:r w:rsidR="00695466" w:rsidRPr="009E1578">
        <w:rPr>
          <w:i w:val="0"/>
          <w:sz w:val="26"/>
          <w:szCs w:val="26"/>
        </w:rPr>
        <w:t>31 января 2014 года № 12)</w:t>
      </w:r>
      <w:r w:rsidR="00B2400C" w:rsidRPr="009E1578">
        <w:rPr>
          <w:i w:val="0"/>
          <w:sz w:val="26"/>
          <w:szCs w:val="26"/>
        </w:rPr>
        <w:t xml:space="preserve"> следующие изменения:</w:t>
      </w:r>
      <w:proofErr w:type="gramEnd"/>
    </w:p>
    <w:p w:rsidR="00695466" w:rsidRPr="009E1578" w:rsidRDefault="00941C0D" w:rsidP="0044211A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1.1. В</w:t>
      </w:r>
      <w:r w:rsidR="00695466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подпункте </w:t>
      </w:r>
      <w:r w:rsidR="00A3686B" w:rsidRPr="009E157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695466" w:rsidRPr="009E157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A3686B" w:rsidRPr="009E157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695466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3 слово «обеспечение» заменить словом «обеспечении».</w:t>
      </w:r>
    </w:p>
    <w:p w:rsidR="00941C0D" w:rsidRPr="009E1578" w:rsidRDefault="00695466" w:rsidP="0044211A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1.2. В подпункте </w:t>
      </w:r>
      <w:r w:rsidR="00A3686B" w:rsidRPr="009E157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A3686B" w:rsidRPr="009E157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3 слово «осуществление» заменить словом «осуществлении».</w:t>
      </w:r>
    </w:p>
    <w:p w:rsidR="00A3686B" w:rsidRPr="009E1578" w:rsidRDefault="00A3686B" w:rsidP="0044211A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1.3. Пункт 7 изложить в следующей редакции:</w:t>
      </w:r>
    </w:p>
    <w:p w:rsidR="00A3686B" w:rsidRPr="009E1578" w:rsidRDefault="00A3686B" w:rsidP="0044211A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C24F81" w:rsidRPr="009E1578">
        <w:rPr>
          <w:rFonts w:ascii="Times New Roman" w:hAnsi="Times New Roman" w:cs="Times New Roman"/>
          <w:sz w:val="26"/>
          <w:szCs w:val="26"/>
          <w:lang w:eastAsia="ru-RU"/>
        </w:rPr>
        <w:t>7. В состав Комиссии включается заместитель Мэра города Грозного (председатель комиссии), начальник, сотрудник отдела муниципальной службы и кадровой политики департамента правового обеспечения Мэрии города Грозного</w:t>
      </w:r>
      <w:r w:rsidR="003A0364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</w:t>
      </w:r>
      <w:r w:rsidR="003A0364" w:rsidRPr="009E1578">
        <w:rPr>
          <w:rFonts w:ascii="Times New Roman" w:hAnsi="Times New Roman" w:cs="Times New Roman"/>
          <w:sz w:val="26"/>
          <w:szCs w:val="26"/>
        </w:rPr>
        <w:t>отдел муниципальной службы и кадровой политики Мэрии города Грозного</w:t>
      </w:r>
      <w:r w:rsidR="003A0364" w:rsidRPr="009E1578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C24F81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24F81" w:rsidRPr="009E157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(секретарь комиссии), сотрудник юридического </w:t>
      </w:r>
      <w:proofErr w:type="gramStart"/>
      <w:r w:rsidR="00C24F81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отдела департамента правового </w:t>
      </w:r>
      <w:r w:rsidR="00B52330">
        <w:rPr>
          <w:rFonts w:ascii="Times New Roman" w:hAnsi="Times New Roman" w:cs="Times New Roman"/>
          <w:sz w:val="26"/>
          <w:szCs w:val="26"/>
          <w:lang w:eastAsia="ru-RU"/>
        </w:rPr>
        <w:t>обеспечения</w:t>
      </w:r>
      <w:r w:rsidR="00C24F81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Мэрии города Грозного</w:t>
      </w:r>
      <w:proofErr w:type="gramEnd"/>
      <w:r w:rsidR="00C24F81" w:rsidRPr="009E157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695466" w:rsidRPr="009E1578" w:rsidRDefault="009B09FB" w:rsidP="00A3686B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D34AB2" w:rsidRPr="009E1578">
        <w:rPr>
          <w:rFonts w:ascii="Times New Roman" w:hAnsi="Times New Roman" w:cs="Times New Roman"/>
          <w:sz w:val="26"/>
          <w:szCs w:val="26"/>
          <w:lang w:eastAsia="ru-RU"/>
        </w:rPr>
        <w:t>.4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695466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Подпункт </w:t>
      </w:r>
      <w:r w:rsidR="00A3686B" w:rsidRPr="009E157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695466" w:rsidRPr="009E1578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A3686B" w:rsidRPr="009E157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695466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16 дополнить абзацами следующего содержания:</w:t>
      </w:r>
    </w:p>
    <w:p w:rsidR="00695466" w:rsidRPr="009E1578" w:rsidRDefault="00695466" w:rsidP="00695466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57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9E1578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выполнить требования Федерального закона 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9E1578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территории                       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9E1578">
        <w:rPr>
          <w:rFonts w:ascii="Times New Roman" w:hAnsi="Times New Roman" w:cs="Times New Roman"/>
          <w:sz w:val="26"/>
          <w:szCs w:val="26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B09FB" w:rsidRPr="009E1578" w:rsidRDefault="00695466" w:rsidP="00695466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2B623A" w:rsidRPr="009E1578">
        <w:rPr>
          <w:rFonts w:ascii="Times New Roman" w:hAnsi="Times New Roman" w:cs="Times New Roman"/>
          <w:sz w:val="26"/>
          <w:szCs w:val="26"/>
        </w:rPr>
        <w:t>;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9E157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B623A" w:rsidRPr="009E1578" w:rsidRDefault="00EA0272" w:rsidP="00EA0272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3686B" w:rsidRPr="009E157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34AB2" w:rsidRPr="009E1578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2B623A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Пункт 16 дополнить подпунктом </w:t>
      </w:r>
      <w:r w:rsidR="009E1578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2B623A" w:rsidRPr="009E1578"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9E157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2B623A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следующего содержания: </w:t>
      </w:r>
    </w:p>
    <w:p w:rsidR="00EA0272" w:rsidRPr="009E1578" w:rsidRDefault="002B623A" w:rsidP="002B623A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578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E157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E1578">
        <w:rPr>
          <w:rFonts w:ascii="Times New Roman" w:hAnsi="Times New Roman" w:cs="Times New Roman"/>
          <w:sz w:val="26"/>
          <w:szCs w:val="26"/>
        </w:rPr>
        <w:t xml:space="preserve">) поступившее в соответствии с </w:t>
      </w:r>
      <w:hyperlink r:id="rId8" w:history="1"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частью 4 статьи 12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5E12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E1578">
        <w:rPr>
          <w:rFonts w:ascii="Times New Roman" w:hAnsi="Times New Roman" w:cs="Times New Roman"/>
          <w:sz w:val="26"/>
          <w:szCs w:val="26"/>
        </w:rPr>
        <w:t xml:space="preserve"> от 25 декабря 2008 года № 273-ФЗ «О противодействии коррупции» и </w:t>
      </w:r>
      <w:hyperlink r:id="rId9" w:history="1"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статьей 64.1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Мэрию города Грозного уведомление коммерческой или некоммерческой организации о заключении с гражданином, замещавшим должность </w:t>
      </w:r>
      <w:r w:rsidR="00522DC9" w:rsidRPr="009E1578">
        <w:rPr>
          <w:rFonts w:ascii="Times New Roman" w:hAnsi="Times New Roman" w:cs="Times New Roman"/>
          <w:sz w:val="26"/>
          <w:szCs w:val="26"/>
        </w:rPr>
        <w:t>муниципальной</w:t>
      </w:r>
      <w:r w:rsidRPr="009E1578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522DC9" w:rsidRPr="009E1578">
        <w:rPr>
          <w:rFonts w:ascii="Times New Roman" w:hAnsi="Times New Roman" w:cs="Times New Roman"/>
          <w:sz w:val="26"/>
          <w:szCs w:val="26"/>
        </w:rPr>
        <w:t>Мэрии города Грозного</w:t>
      </w:r>
      <w:r w:rsidR="00086C22" w:rsidRPr="009E1578">
        <w:rPr>
          <w:rFonts w:ascii="Times New Roman" w:hAnsi="Times New Roman" w:cs="Times New Roman"/>
          <w:sz w:val="26"/>
          <w:szCs w:val="26"/>
        </w:rPr>
        <w:t>,</w:t>
      </w:r>
      <w:r w:rsidR="00522DC9" w:rsidRPr="009E1578">
        <w:rPr>
          <w:rFonts w:ascii="Times New Roman" w:hAnsi="Times New Roman" w:cs="Times New Roman"/>
          <w:sz w:val="26"/>
          <w:szCs w:val="26"/>
        </w:rPr>
        <w:t xml:space="preserve"> ее отраслевых и территориальных органах</w:t>
      </w:r>
      <w:r w:rsidR="00AE048A" w:rsidRPr="009E1578">
        <w:rPr>
          <w:rFonts w:ascii="Times New Roman" w:hAnsi="Times New Roman" w:cs="Times New Roman"/>
          <w:sz w:val="26"/>
          <w:szCs w:val="26"/>
        </w:rPr>
        <w:t>,</w:t>
      </w:r>
      <w:r w:rsidRPr="009E1578">
        <w:rPr>
          <w:rFonts w:ascii="Times New Roman" w:hAnsi="Times New Roman" w:cs="Times New Roman"/>
          <w:sz w:val="26"/>
          <w:szCs w:val="26"/>
        </w:rPr>
        <w:t xml:space="preserve"> трудового или гражданско-правового договора на выполнение работ</w:t>
      </w:r>
      <w:proofErr w:type="gramEnd"/>
      <w:r w:rsidRPr="009E157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 xml:space="preserve">оказание услуг), если отдельные функции </w:t>
      </w:r>
      <w:r w:rsidR="00522DC9" w:rsidRPr="009E1578">
        <w:rPr>
          <w:rFonts w:ascii="Times New Roman" w:hAnsi="Times New Roman" w:cs="Times New Roman"/>
          <w:sz w:val="26"/>
          <w:szCs w:val="26"/>
        </w:rPr>
        <w:t>муниципального</w:t>
      </w:r>
      <w:r w:rsidRPr="009E1578">
        <w:rPr>
          <w:rFonts w:ascii="Times New Roman" w:hAnsi="Times New Roman" w:cs="Times New Roman"/>
          <w:sz w:val="26"/>
          <w:szCs w:val="26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522DC9" w:rsidRPr="009E1578">
        <w:rPr>
          <w:rFonts w:ascii="Times New Roman" w:hAnsi="Times New Roman" w:cs="Times New Roman"/>
          <w:sz w:val="26"/>
          <w:szCs w:val="26"/>
        </w:rPr>
        <w:t>Мэрии города Грозного</w:t>
      </w:r>
      <w:r w:rsidRPr="009E1578">
        <w:rPr>
          <w:rFonts w:ascii="Times New Roman" w:hAnsi="Times New Roman" w:cs="Times New Roman"/>
          <w:sz w:val="26"/>
          <w:szCs w:val="26"/>
        </w:rPr>
        <w:t>,</w:t>
      </w:r>
      <w:r w:rsidR="00086C22" w:rsidRPr="009E1578">
        <w:rPr>
          <w:rFonts w:ascii="Times New Roman" w:hAnsi="Times New Roman" w:cs="Times New Roman"/>
          <w:sz w:val="26"/>
          <w:szCs w:val="26"/>
        </w:rPr>
        <w:t xml:space="preserve"> ее отраслевых и территориальных органах</w:t>
      </w:r>
      <w:r w:rsidRPr="009E1578">
        <w:rPr>
          <w:rFonts w:ascii="Times New Roman" w:hAnsi="Times New Roman" w:cs="Times New Roman"/>
          <w:sz w:val="26"/>
          <w:szCs w:val="26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proofErr w:type="gramEnd"/>
      <w:r w:rsidRPr="009E1578">
        <w:rPr>
          <w:rFonts w:ascii="Times New Roman" w:hAnsi="Times New Roman" w:cs="Times New Roman"/>
          <w:sz w:val="26"/>
          <w:szCs w:val="26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>.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EA0272" w:rsidRPr="009E1578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22DC9" w:rsidRPr="009E1578" w:rsidRDefault="006A535E" w:rsidP="006A535E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D34AB2" w:rsidRPr="009E1578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22DC9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Пункт 17 дополнить подпунктами</w:t>
      </w:r>
      <w:r w:rsidR="009E1578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 w:rsidR="009E1578" w:rsidRPr="009E1578">
        <w:rPr>
          <w:rFonts w:ascii="Times New Roman" w:hAnsi="Times New Roman" w:cs="Times New Roman"/>
          <w:sz w:val="26"/>
          <w:szCs w:val="26"/>
          <w:lang w:eastAsia="ru-RU"/>
        </w:rPr>
        <w:t>7.1-17.5</w:t>
      </w:r>
      <w:r w:rsidR="00522DC9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522DC9" w:rsidRPr="00B52330" w:rsidRDefault="00522DC9" w:rsidP="00086C22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9E1578">
        <w:rPr>
          <w:rFonts w:ascii="Times New Roman" w:hAnsi="Times New Roman" w:cs="Times New Roman"/>
          <w:sz w:val="26"/>
          <w:szCs w:val="26"/>
        </w:rPr>
        <w:t xml:space="preserve">17.1. 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 xml:space="preserve">Обращение, указанное в </w:t>
      </w:r>
      <w:hyperlink w:anchor="sub_101622" w:history="1"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абзаце втором подпункта «б»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Мэрии города Грозного, ее отраслевых и территориальных органах в </w:t>
      </w:r>
      <w:r w:rsidR="00086C22" w:rsidRPr="009E1578">
        <w:rPr>
          <w:rFonts w:ascii="Times New Roman" w:hAnsi="Times New Roman" w:cs="Times New Roman"/>
          <w:sz w:val="26"/>
          <w:szCs w:val="26"/>
        </w:rPr>
        <w:t>отдел муниципальной службы и кадровой политики департамента правового обеспечения Мэрии города Грозного, либо должностному лицу отраслевого или территориального органа Мэрии города Грозного, ответственному за работу по профилактике коррупционных и иных правонарушений</w:t>
      </w:r>
      <w:r w:rsidRPr="009E157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E15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 xml:space="preserve">В обращении указываются: фамилия, имя, отчество гражданина, дата его рождения, адрес места </w:t>
      </w:r>
      <w:r w:rsidRPr="009E1578">
        <w:rPr>
          <w:rFonts w:ascii="Times New Roman" w:hAnsi="Times New Roman" w:cs="Times New Roman"/>
          <w:sz w:val="26"/>
          <w:szCs w:val="26"/>
        </w:rPr>
        <w:lastRenderedPageBreak/>
        <w:t>жительства, замещаемые должности в течение последни</w:t>
      </w:r>
      <w:r w:rsidR="00086C22" w:rsidRPr="009E1578">
        <w:rPr>
          <w:rFonts w:ascii="Times New Roman" w:hAnsi="Times New Roman" w:cs="Times New Roman"/>
          <w:sz w:val="26"/>
          <w:szCs w:val="26"/>
        </w:rPr>
        <w:t xml:space="preserve">х двух лет до дня увольнения с муниципальной </w:t>
      </w:r>
      <w:r w:rsidRPr="009E1578">
        <w:rPr>
          <w:rFonts w:ascii="Times New Roman" w:hAnsi="Times New Roman" w:cs="Times New Roman"/>
          <w:sz w:val="26"/>
          <w:szCs w:val="26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086C22" w:rsidRPr="009E157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E1578">
        <w:rPr>
          <w:rFonts w:ascii="Times New Roman" w:hAnsi="Times New Roman" w:cs="Times New Roman"/>
          <w:sz w:val="26"/>
          <w:szCs w:val="26"/>
        </w:rPr>
        <w:t>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9E1578">
        <w:rPr>
          <w:rFonts w:ascii="Times New Roman" w:hAnsi="Times New Roman" w:cs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="00086C22" w:rsidRPr="009E1578">
        <w:rPr>
          <w:rFonts w:ascii="Times New Roman" w:hAnsi="Times New Roman" w:cs="Times New Roman"/>
          <w:sz w:val="26"/>
          <w:szCs w:val="26"/>
        </w:rPr>
        <w:t>В отделе муниципальной службы и кадровой политики департамента правового об</w:t>
      </w:r>
      <w:r w:rsidR="00B52330">
        <w:rPr>
          <w:rFonts w:ascii="Times New Roman" w:hAnsi="Times New Roman" w:cs="Times New Roman"/>
          <w:sz w:val="26"/>
          <w:szCs w:val="26"/>
        </w:rPr>
        <w:t>еспечения Мэрии города Грозного</w:t>
      </w:r>
      <w:r w:rsidR="00086C22" w:rsidRPr="009E1578">
        <w:rPr>
          <w:rFonts w:ascii="Times New Roman" w:hAnsi="Times New Roman" w:cs="Times New Roman"/>
          <w:sz w:val="26"/>
          <w:szCs w:val="26"/>
        </w:rPr>
        <w:t xml:space="preserve"> либо должностным лицом </w:t>
      </w:r>
      <w:r w:rsidR="007536AB">
        <w:rPr>
          <w:rFonts w:ascii="Times New Roman" w:hAnsi="Times New Roman" w:cs="Times New Roman"/>
          <w:sz w:val="26"/>
          <w:szCs w:val="26"/>
        </w:rPr>
        <w:t xml:space="preserve">Мэрии города Грозного, ее </w:t>
      </w:r>
      <w:r w:rsidR="00086C22" w:rsidRPr="009E1578">
        <w:rPr>
          <w:rFonts w:ascii="Times New Roman" w:hAnsi="Times New Roman" w:cs="Times New Roman"/>
          <w:sz w:val="26"/>
          <w:szCs w:val="26"/>
        </w:rPr>
        <w:t xml:space="preserve">отраслевого или территориального органа, ответственным за работу по профилактике коррупционных и иных правонарушений, </w:t>
      </w:r>
      <w:r w:rsidRPr="009E1578">
        <w:rPr>
          <w:rFonts w:ascii="Times New Roman" w:hAnsi="Times New Roman" w:cs="Times New Roman"/>
          <w:sz w:val="26"/>
          <w:szCs w:val="26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статьи 12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536AB">
        <w:rPr>
          <w:rFonts w:ascii="Times New Roman" w:hAnsi="Times New Roman" w:cs="Times New Roman"/>
          <w:sz w:val="26"/>
          <w:szCs w:val="26"/>
        </w:rPr>
        <w:t>от 25 декабря 2008 года №</w:t>
      </w:r>
      <w:r w:rsidR="00086C22" w:rsidRPr="009E1578">
        <w:rPr>
          <w:rFonts w:ascii="Times New Roman" w:hAnsi="Times New Roman" w:cs="Times New Roman"/>
          <w:sz w:val="26"/>
          <w:szCs w:val="26"/>
        </w:rPr>
        <w:t xml:space="preserve"> 273-ФЗ </w:t>
      </w:r>
      <w:r w:rsidR="009E1578" w:rsidRPr="009E157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86C22" w:rsidRPr="009E1578">
        <w:rPr>
          <w:rFonts w:ascii="Times New Roman" w:hAnsi="Times New Roman" w:cs="Times New Roman"/>
          <w:sz w:val="26"/>
          <w:szCs w:val="26"/>
        </w:rPr>
        <w:t>«</w:t>
      </w:r>
      <w:r w:rsidRPr="009E1578">
        <w:rPr>
          <w:rFonts w:ascii="Times New Roman" w:hAnsi="Times New Roman" w:cs="Times New Roman"/>
          <w:sz w:val="26"/>
          <w:szCs w:val="26"/>
        </w:rPr>
        <w:t>О про</w:t>
      </w:r>
      <w:r w:rsidR="00086C22" w:rsidRPr="009E1578">
        <w:rPr>
          <w:rFonts w:ascii="Times New Roman" w:hAnsi="Times New Roman" w:cs="Times New Roman"/>
          <w:sz w:val="26"/>
          <w:szCs w:val="26"/>
        </w:rPr>
        <w:t>тиводействии</w:t>
      </w:r>
      <w:proofErr w:type="gramEnd"/>
      <w:r w:rsidR="00086C22" w:rsidRPr="009E1578"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="00B52330">
        <w:rPr>
          <w:rFonts w:ascii="Times New Roman" w:hAnsi="Times New Roman" w:cs="Times New Roman"/>
          <w:sz w:val="26"/>
          <w:szCs w:val="26"/>
        </w:rPr>
        <w:t>»</w:t>
      </w:r>
      <w:r w:rsidR="00B52330" w:rsidRPr="00B52330">
        <w:rPr>
          <w:rFonts w:ascii="Times New Roman" w:hAnsi="Times New Roman" w:cs="Times New Roman"/>
          <w:sz w:val="26"/>
          <w:szCs w:val="26"/>
        </w:rPr>
        <w:t>.</w:t>
      </w:r>
    </w:p>
    <w:p w:rsidR="00522DC9" w:rsidRPr="009E1578" w:rsidRDefault="00522DC9" w:rsidP="00086C22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</w:rPr>
        <w:t xml:space="preserve">17.2. Обращение, указанное в </w:t>
      </w:r>
      <w:hyperlink w:anchor="sub_101622" w:history="1">
        <w:r w:rsidR="00086C22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абзаце втором подпункта «б»</w:t>
        </w:r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 xml:space="preserve">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</w:t>
      </w:r>
      <w:r w:rsidR="00086C22" w:rsidRPr="009E1578">
        <w:rPr>
          <w:rFonts w:ascii="Times New Roman" w:hAnsi="Times New Roman" w:cs="Times New Roman"/>
          <w:sz w:val="26"/>
          <w:szCs w:val="26"/>
        </w:rPr>
        <w:t>муниципальным</w:t>
      </w:r>
      <w:r w:rsidRPr="009E1578">
        <w:rPr>
          <w:rFonts w:ascii="Times New Roman" w:hAnsi="Times New Roman" w:cs="Times New Roman"/>
          <w:sz w:val="26"/>
          <w:szCs w:val="26"/>
        </w:rPr>
        <w:t xml:space="preserve"> служащим, планирующим свое увольнение с </w:t>
      </w:r>
      <w:r w:rsidR="00086C22" w:rsidRPr="009E157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E1578">
        <w:rPr>
          <w:rFonts w:ascii="Times New Roman" w:hAnsi="Times New Roman" w:cs="Times New Roman"/>
          <w:sz w:val="26"/>
          <w:szCs w:val="26"/>
        </w:rPr>
        <w:t>службы, и подлежит рассмотрению комиссией в соответствии с настоящим Положением.</w:t>
      </w:r>
    </w:p>
    <w:p w:rsidR="00522DC9" w:rsidRPr="009E1578" w:rsidRDefault="00522DC9" w:rsidP="00086C22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</w:rPr>
        <w:t xml:space="preserve">17.3. 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sub_10165" w:history="1">
        <w:r w:rsidR="00086C22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подпункте «</w:t>
        </w:r>
        <w:proofErr w:type="spellStart"/>
        <w:r w:rsidR="00086C22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д</w:t>
        </w:r>
        <w:proofErr w:type="spellEnd"/>
        <w:r w:rsidR="00086C22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»</w:t>
        </w:r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 xml:space="preserve">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086C22" w:rsidRPr="009E1578">
        <w:rPr>
          <w:rFonts w:ascii="Times New Roman" w:hAnsi="Times New Roman" w:cs="Times New Roman"/>
          <w:sz w:val="26"/>
          <w:szCs w:val="26"/>
        </w:rPr>
        <w:t>отделом муниципальной службы и кадровой</w:t>
      </w:r>
      <w:r w:rsidR="00455328">
        <w:rPr>
          <w:rFonts w:ascii="Times New Roman" w:hAnsi="Times New Roman" w:cs="Times New Roman"/>
          <w:sz w:val="26"/>
          <w:szCs w:val="26"/>
        </w:rPr>
        <w:t xml:space="preserve"> политики Мэрии города Грозного</w:t>
      </w:r>
      <w:r w:rsidR="00086C22" w:rsidRPr="009E1578">
        <w:rPr>
          <w:rFonts w:ascii="Times New Roman" w:hAnsi="Times New Roman" w:cs="Times New Roman"/>
          <w:sz w:val="26"/>
          <w:szCs w:val="26"/>
        </w:rPr>
        <w:t xml:space="preserve"> </w:t>
      </w:r>
      <w:r w:rsidR="007536AB" w:rsidRPr="009E1578">
        <w:rPr>
          <w:rFonts w:ascii="Times New Roman" w:hAnsi="Times New Roman" w:cs="Times New Roman"/>
          <w:sz w:val="26"/>
          <w:szCs w:val="26"/>
        </w:rPr>
        <w:t xml:space="preserve">либо должностным лицом </w:t>
      </w:r>
      <w:r w:rsidR="007536AB">
        <w:rPr>
          <w:rFonts w:ascii="Times New Roman" w:hAnsi="Times New Roman" w:cs="Times New Roman"/>
          <w:sz w:val="26"/>
          <w:szCs w:val="26"/>
        </w:rPr>
        <w:t xml:space="preserve">Мэрии города Грозного, ее </w:t>
      </w:r>
      <w:r w:rsidR="007536AB" w:rsidRPr="009E1578">
        <w:rPr>
          <w:rFonts w:ascii="Times New Roman" w:hAnsi="Times New Roman" w:cs="Times New Roman"/>
          <w:sz w:val="26"/>
          <w:szCs w:val="26"/>
        </w:rPr>
        <w:t>отраслевого или территориального органа</w:t>
      </w:r>
      <w:r w:rsidR="00086C22" w:rsidRPr="009E1578">
        <w:rPr>
          <w:rFonts w:ascii="Times New Roman" w:hAnsi="Times New Roman" w:cs="Times New Roman"/>
          <w:sz w:val="26"/>
          <w:szCs w:val="26"/>
        </w:rPr>
        <w:t>, ответственным за работу по профилактике коррупционных и иных правонарушений</w:t>
      </w:r>
      <w:r w:rsidR="00AE048A" w:rsidRPr="009E1578">
        <w:rPr>
          <w:rFonts w:ascii="Times New Roman" w:hAnsi="Times New Roman" w:cs="Times New Roman"/>
          <w:sz w:val="26"/>
          <w:szCs w:val="26"/>
        </w:rPr>
        <w:t>, который (которое)</w:t>
      </w:r>
      <w:r w:rsidRPr="009E1578">
        <w:rPr>
          <w:rFonts w:ascii="Times New Roman" w:hAnsi="Times New Roman" w:cs="Times New Roman"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AE048A" w:rsidRPr="009E1578">
        <w:rPr>
          <w:rFonts w:ascii="Times New Roman" w:hAnsi="Times New Roman" w:cs="Times New Roman"/>
          <w:sz w:val="26"/>
          <w:szCs w:val="26"/>
        </w:rPr>
        <w:t>муниципальной службы в Мэрии города Грозного, ее отраслевых и территориальных</w:t>
      </w:r>
      <w:proofErr w:type="gramEnd"/>
      <w:r w:rsidR="00AE048A" w:rsidRPr="009E15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048A" w:rsidRPr="009E1578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9E1578">
        <w:rPr>
          <w:rFonts w:ascii="Times New Roman" w:hAnsi="Times New Roman" w:cs="Times New Roman"/>
          <w:sz w:val="26"/>
          <w:szCs w:val="26"/>
        </w:rPr>
        <w:t xml:space="preserve">, требований </w:t>
      </w:r>
      <w:hyperlink r:id="rId11" w:history="1"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статьи 12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E048A" w:rsidRPr="009E1578">
        <w:rPr>
          <w:rFonts w:ascii="Times New Roman" w:hAnsi="Times New Roman" w:cs="Times New Roman"/>
          <w:sz w:val="26"/>
          <w:szCs w:val="26"/>
        </w:rPr>
        <w:t>от 25 декабря 2</w:t>
      </w:r>
      <w:r w:rsidR="007536AB">
        <w:rPr>
          <w:rFonts w:ascii="Times New Roman" w:hAnsi="Times New Roman" w:cs="Times New Roman"/>
          <w:sz w:val="26"/>
          <w:szCs w:val="26"/>
        </w:rPr>
        <w:t xml:space="preserve">008 года                № 273-ФЗ </w:t>
      </w:r>
      <w:r w:rsidR="00AE048A" w:rsidRPr="009E1578"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9E1578">
        <w:rPr>
          <w:rFonts w:ascii="Times New Roman" w:hAnsi="Times New Roman" w:cs="Times New Roman"/>
          <w:sz w:val="26"/>
          <w:szCs w:val="26"/>
        </w:rPr>
        <w:t>.</w:t>
      </w:r>
    </w:p>
    <w:p w:rsidR="00522DC9" w:rsidRPr="009E1578" w:rsidRDefault="00522DC9" w:rsidP="00AE048A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</w:rPr>
        <w:t xml:space="preserve">17.4. 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sub_101625" w:history="1">
        <w:r w:rsidR="00AE048A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абзаце пятом подпункта «б»</w:t>
        </w:r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 xml:space="preserve">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AE048A" w:rsidRPr="009E1578">
        <w:rPr>
          <w:rFonts w:ascii="Times New Roman" w:hAnsi="Times New Roman" w:cs="Times New Roman"/>
          <w:sz w:val="26"/>
          <w:szCs w:val="26"/>
        </w:rPr>
        <w:t>отделом муниципальной службы и кадровой политики департамента правового обеспече</w:t>
      </w:r>
      <w:r w:rsidR="00455328">
        <w:rPr>
          <w:rFonts w:ascii="Times New Roman" w:hAnsi="Times New Roman" w:cs="Times New Roman"/>
          <w:sz w:val="26"/>
          <w:szCs w:val="26"/>
        </w:rPr>
        <w:t>ния Мэрии города Грозного</w:t>
      </w:r>
      <w:r w:rsidR="007536AB">
        <w:rPr>
          <w:rFonts w:ascii="Times New Roman" w:hAnsi="Times New Roman" w:cs="Times New Roman"/>
          <w:sz w:val="26"/>
          <w:szCs w:val="26"/>
        </w:rPr>
        <w:t xml:space="preserve"> либо</w:t>
      </w:r>
      <w:r w:rsidR="007536AB" w:rsidRPr="009E1578">
        <w:rPr>
          <w:rFonts w:ascii="Times New Roman" w:hAnsi="Times New Roman" w:cs="Times New Roman"/>
          <w:sz w:val="26"/>
          <w:szCs w:val="26"/>
        </w:rPr>
        <w:t xml:space="preserve"> должностным лицом </w:t>
      </w:r>
      <w:r w:rsidR="007536AB">
        <w:rPr>
          <w:rFonts w:ascii="Times New Roman" w:hAnsi="Times New Roman" w:cs="Times New Roman"/>
          <w:sz w:val="26"/>
          <w:szCs w:val="26"/>
        </w:rPr>
        <w:t xml:space="preserve">Мэрии города Грозного, ее </w:t>
      </w:r>
      <w:r w:rsidR="007536AB" w:rsidRPr="009E1578">
        <w:rPr>
          <w:rFonts w:ascii="Times New Roman" w:hAnsi="Times New Roman" w:cs="Times New Roman"/>
          <w:sz w:val="26"/>
          <w:szCs w:val="26"/>
        </w:rPr>
        <w:t>отраслевого или территориального органа</w:t>
      </w:r>
      <w:r w:rsidR="007536AB">
        <w:rPr>
          <w:rFonts w:ascii="Times New Roman" w:hAnsi="Times New Roman" w:cs="Times New Roman"/>
          <w:sz w:val="26"/>
          <w:szCs w:val="26"/>
        </w:rPr>
        <w:t>,</w:t>
      </w:r>
      <w:r w:rsidR="00AE048A" w:rsidRPr="009E1578">
        <w:rPr>
          <w:rFonts w:ascii="Times New Roman" w:hAnsi="Times New Roman" w:cs="Times New Roman"/>
          <w:sz w:val="26"/>
          <w:szCs w:val="26"/>
        </w:rPr>
        <w:t xml:space="preserve"> ответственным за работу по профилактике коррупционных и иных правонарушений</w:t>
      </w:r>
      <w:r w:rsidRPr="009E1578">
        <w:rPr>
          <w:rFonts w:ascii="Times New Roman" w:hAnsi="Times New Roman" w:cs="Times New Roman"/>
          <w:sz w:val="26"/>
          <w:szCs w:val="26"/>
        </w:rPr>
        <w:t xml:space="preserve">, </w:t>
      </w:r>
      <w:r w:rsidR="00AE048A" w:rsidRPr="009E1578">
        <w:rPr>
          <w:rFonts w:ascii="Times New Roman" w:hAnsi="Times New Roman" w:cs="Times New Roman"/>
          <w:sz w:val="26"/>
          <w:szCs w:val="26"/>
        </w:rPr>
        <w:t>который (</w:t>
      </w:r>
      <w:r w:rsidRPr="009E1578">
        <w:rPr>
          <w:rFonts w:ascii="Times New Roman" w:hAnsi="Times New Roman" w:cs="Times New Roman"/>
          <w:sz w:val="26"/>
          <w:szCs w:val="26"/>
        </w:rPr>
        <w:t>которое</w:t>
      </w:r>
      <w:r w:rsidR="00AE048A" w:rsidRPr="009E1578">
        <w:rPr>
          <w:rFonts w:ascii="Times New Roman" w:hAnsi="Times New Roman" w:cs="Times New Roman"/>
          <w:sz w:val="26"/>
          <w:szCs w:val="26"/>
        </w:rPr>
        <w:t>)</w:t>
      </w:r>
      <w:r w:rsidRPr="009E1578">
        <w:rPr>
          <w:rFonts w:ascii="Times New Roman" w:hAnsi="Times New Roman" w:cs="Times New Roman"/>
          <w:sz w:val="26"/>
          <w:szCs w:val="26"/>
        </w:rPr>
        <w:t xml:space="preserve"> осуществляет подготовку мотивированного заключения по результатам рассмотрения уведомления.</w:t>
      </w:r>
      <w:proofErr w:type="gramEnd"/>
    </w:p>
    <w:p w:rsidR="006A535E" w:rsidRPr="009E1578" w:rsidRDefault="00522DC9" w:rsidP="00AE048A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</w:rPr>
        <w:t xml:space="preserve">17.5. 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AE048A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абзаце втором подпункта «б»</w:t>
        </w:r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 xml:space="preserve">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</w:t>
      </w:r>
      <w:hyperlink w:anchor="sub_101625" w:history="1">
        <w:r w:rsidR="00AE048A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абзаце пятом подпункта «б»</w:t>
        </w:r>
      </w:hyperlink>
      <w:r w:rsidR="00AE048A" w:rsidRPr="009E1578">
        <w:rPr>
          <w:rFonts w:ascii="Times New Roman" w:hAnsi="Times New Roman" w:cs="Times New Roman"/>
          <w:sz w:val="26"/>
          <w:szCs w:val="26"/>
        </w:rPr>
        <w:t xml:space="preserve"> </w:t>
      </w:r>
      <w:r w:rsidRPr="009E1578">
        <w:rPr>
          <w:rFonts w:ascii="Times New Roman" w:hAnsi="Times New Roman" w:cs="Times New Roman"/>
          <w:sz w:val="26"/>
          <w:szCs w:val="26"/>
        </w:rPr>
        <w:t xml:space="preserve">и </w:t>
      </w:r>
      <w:hyperlink w:anchor="sub_10165" w:history="1">
        <w:r w:rsidR="00AE048A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подпункте «</w:t>
        </w:r>
        <w:proofErr w:type="spellStart"/>
        <w:r w:rsidR="00AE048A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д</w:t>
        </w:r>
        <w:proofErr w:type="spellEnd"/>
        <w:r w:rsidR="00AE048A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»</w:t>
        </w:r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 xml:space="preserve">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</w:t>
      </w:r>
      <w:r w:rsidR="00AE048A" w:rsidRPr="009E1578">
        <w:rPr>
          <w:rFonts w:ascii="Times New Roman" w:hAnsi="Times New Roman" w:cs="Times New Roman"/>
          <w:sz w:val="26"/>
          <w:szCs w:val="26"/>
        </w:rPr>
        <w:t>отдела муниципальной службы и кадровой политики Мэрии города Грозного, отраслевого или территориального органа Мэрии города Грозного, ответственные за работу по профилактике коррупционных и иных правонарушений</w:t>
      </w:r>
      <w:proofErr w:type="gramEnd"/>
      <w:r w:rsidR="00AE048A" w:rsidRPr="009E157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 xml:space="preserve">имеют право проводить собеседование с </w:t>
      </w:r>
      <w:r w:rsidR="00AE048A" w:rsidRPr="009E1578">
        <w:rPr>
          <w:rFonts w:ascii="Times New Roman" w:hAnsi="Times New Roman" w:cs="Times New Roman"/>
          <w:sz w:val="26"/>
          <w:szCs w:val="26"/>
        </w:rPr>
        <w:t>муниципальным</w:t>
      </w:r>
      <w:r w:rsidRPr="009E1578">
        <w:rPr>
          <w:rFonts w:ascii="Times New Roman" w:hAnsi="Times New Roman" w:cs="Times New Roman"/>
          <w:sz w:val="26"/>
          <w:szCs w:val="26"/>
        </w:rPr>
        <w:t xml:space="preserve"> служащим, представившим обращение или уведомление, получать от него письменные пояснения, а </w:t>
      </w:r>
      <w:r w:rsidR="00AE048A" w:rsidRPr="009E1578">
        <w:rPr>
          <w:rFonts w:ascii="Times New Roman" w:hAnsi="Times New Roman" w:cs="Times New Roman"/>
          <w:sz w:val="26"/>
          <w:szCs w:val="26"/>
        </w:rPr>
        <w:t>Мэр города Грозного</w:t>
      </w:r>
      <w:r w:rsidRPr="009E1578">
        <w:rPr>
          <w:rFonts w:ascii="Times New Roman" w:hAnsi="Times New Roman" w:cs="Times New Roman"/>
          <w:sz w:val="26"/>
          <w:szCs w:val="26"/>
        </w:rPr>
        <w:t xml:space="preserve"> или его заместитель, специально на то уполномоченный, </w:t>
      </w:r>
      <w:r w:rsidR="007B503C" w:rsidRPr="009E1578">
        <w:rPr>
          <w:rFonts w:ascii="Times New Roman" w:hAnsi="Times New Roman" w:cs="Times New Roman"/>
          <w:sz w:val="26"/>
          <w:szCs w:val="26"/>
        </w:rPr>
        <w:t xml:space="preserve">руководитель отраслевого или территориального органа Мэрии города Грозного </w:t>
      </w:r>
      <w:r w:rsidRPr="009E1578">
        <w:rPr>
          <w:rFonts w:ascii="Times New Roman" w:hAnsi="Times New Roman" w:cs="Times New Roman"/>
          <w:sz w:val="26"/>
          <w:szCs w:val="26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9E1578">
        <w:rPr>
          <w:rFonts w:ascii="Times New Roman" w:hAnsi="Times New Roman" w:cs="Times New Roman"/>
          <w:sz w:val="26"/>
          <w:szCs w:val="26"/>
        </w:rPr>
        <w:t xml:space="preserve"> Обращение или уведомление, а также заключение и </w:t>
      </w:r>
      <w:r w:rsidRPr="009E1578">
        <w:rPr>
          <w:rFonts w:ascii="Times New Roman" w:hAnsi="Times New Roman" w:cs="Times New Roman"/>
          <w:sz w:val="26"/>
          <w:szCs w:val="26"/>
        </w:rPr>
        <w:lastRenderedPageBreak/>
        <w:t>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E048A" w:rsidRPr="009E1578" w:rsidRDefault="006A535E" w:rsidP="006A535E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D34AB2" w:rsidRPr="009E1578">
        <w:rPr>
          <w:rFonts w:ascii="Times New Roman" w:hAnsi="Times New Roman" w:cs="Times New Roman"/>
          <w:sz w:val="26"/>
          <w:szCs w:val="26"/>
          <w:lang w:eastAsia="ru-RU"/>
        </w:rPr>
        <w:t>.7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E048A" w:rsidRPr="009E1578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5E1C54" w:rsidRPr="009E1578">
        <w:rPr>
          <w:rFonts w:ascii="Times New Roman" w:hAnsi="Times New Roman" w:cs="Times New Roman"/>
          <w:sz w:val="26"/>
          <w:szCs w:val="26"/>
          <w:lang w:eastAsia="ru-RU"/>
        </w:rPr>
        <w:t>одпункт «а»</w:t>
      </w:r>
      <w:r w:rsidR="00AE048A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E1C54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пункта </w:t>
      </w:r>
      <w:r w:rsidR="00AE048A" w:rsidRPr="009E1578"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="00522497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AE048A" w:rsidRPr="009E1578" w:rsidRDefault="00522497" w:rsidP="005E1C54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E048A" w:rsidRPr="009E1578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="00AE048A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пунктами 18.1</w:t>
        </w:r>
      </w:hyperlink>
      <w:r w:rsidR="00AE048A" w:rsidRPr="009E1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82" w:history="1">
        <w:r w:rsidR="00AE048A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18.2</w:t>
        </w:r>
      </w:hyperlink>
      <w:r w:rsidR="00AE048A"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  <w:r w:rsidR="005E1C54" w:rsidRPr="009E1578">
        <w:rPr>
          <w:rFonts w:ascii="Times New Roman" w:hAnsi="Times New Roman" w:cs="Times New Roman"/>
          <w:sz w:val="26"/>
          <w:szCs w:val="26"/>
        </w:rPr>
        <w:t>».</w:t>
      </w:r>
    </w:p>
    <w:p w:rsidR="005E1C54" w:rsidRPr="009E1578" w:rsidRDefault="005E1C54" w:rsidP="005E1C54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</w:rPr>
        <w:t>1</w:t>
      </w:r>
      <w:r w:rsidR="00D34AB2" w:rsidRPr="009E1578">
        <w:rPr>
          <w:rFonts w:ascii="Times New Roman" w:hAnsi="Times New Roman" w:cs="Times New Roman"/>
          <w:sz w:val="26"/>
          <w:szCs w:val="26"/>
        </w:rPr>
        <w:t>.8</w:t>
      </w:r>
      <w:r w:rsidRPr="009E1578">
        <w:rPr>
          <w:rFonts w:ascii="Times New Roman" w:hAnsi="Times New Roman" w:cs="Times New Roman"/>
          <w:sz w:val="26"/>
          <w:szCs w:val="26"/>
        </w:rPr>
        <w:t>. Пункт 18 дополнить пунктами 18.1. и 18.2. следующего содержания:</w:t>
      </w:r>
    </w:p>
    <w:p w:rsidR="00AE048A" w:rsidRPr="009E1578" w:rsidRDefault="005E1C54" w:rsidP="005E1C54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</w:rPr>
        <w:t>«</w:t>
      </w:r>
      <w:r w:rsidR="00AE048A" w:rsidRPr="009E1578">
        <w:rPr>
          <w:rFonts w:ascii="Times New Roman" w:hAnsi="Times New Roman" w:cs="Times New Roman"/>
          <w:sz w:val="26"/>
          <w:szCs w:val="26"/>
        </w:rPr>
        <w:t xml:space="preserve">18.1. Заседание комиссии по рассмотрению заявлений, указанных в </w:t>
      </w:r>
      <w:hyperlink w:anchor="sub_101623" w:history="1">
        <w:r w:rsidR="00AE048A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абзацах третьем</w:t>
        </w:r>
      </w:hyperlink>
      <w:r w:rsidR="00AE048A" w:rsidRPr="009E1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1624" w:history="1"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четвертом подпункта «б»</w:t>
        </w:r>
        <w:r w:rsidR="00AE048A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 xml:space="preserve"> пункта 16</w:t>
        </w:r>
      </w:hyperlink>
      <w:r w:rsidR="00AE048A"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22497" w:rsidRPr="009E1578" w:rsidRDefault="00AE048A" w:rsidP="005E1C54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</w:rPr>
        <w:t xml:space="preserve">18.2. Уведомление, указанное в </w:t>
      </w:r>
      <w:hyperlink w:anchor="sub_10165" w:history="1">
        <w:r w:rsidR="005E1C54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подпункте «</w:t>
        </w:r>
        <w:proofErr w:type="spellStart"/>
        <w:r w:rsidR="005E1C54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д</w:t>
        </w:r>
        <w:proofErr w:type="spellEnd"/>
        <w:r w:rsidR="005E1C54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»</w:t>
        </w:r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 xml:space="preserve">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>.</w:t>
      </w:r>
      <w:r w:rsidR="00522497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». </w:t>
      </w:r>
      <w:proofErr w:type="gramEnd"/>
    </w:p>
    <w:p w:rsidR="005E1C54" w:rsidRPr="009E1578" w:rsidRDefault="00522497" w:rsidP="00171A0C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D34AB2" w:rsidRPr="009E1578">
        <w:rPr>
          <w:rFonts w:ascii="Times New Roman" w:hAnsi="Times New Roman" w:cs="Times New Roman"/>
          <w:sz w:val="26"/>
          <w:szCs w:val="26"/>
          <w:lang w:eastAsia="ru-RU"/>
        </w:rPr>
        <w:t>.9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E1C54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Пункт 19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  <w:r w:rsidR="00171A0C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E1C54" w:rsidRPr="009E1578" w:rsidRDefault="00171A0C" w:rsidP="005E1C54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5E1C54" w:rsidRPr="009E1578">
        <w:rPr>
          <w:rFonts w:ascii="Times New Roman" w:hAnsi="Times New Roman" w:cs="Times New Roman"/>
          <w:sz w:val="26"/>
          <w:szCs w:val="26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Мэрии города Грозного, ее отраслевых и территориальных органах.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="005E1C54"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подпунктом «б» пункта 16</w:t>
        </w:r>
      </w:hyperlink>
      <w:r w:rsidR="005E1C54"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B503C" w:rsidRPr="009E1578" w:rsidRDefault="007B503C" w:rsidP="007B503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ab/>
        <w:t>19.1. Заседания комиссии могут проводиться в отсутствие муниципального служащего или гражданина в случае:</w:t>
      </w:r>
    </w:p>
    <w:p w:rsidR="005E1C54" w:rsidRPr="009E1578" w:rsidRDefault="005E1C54" w:rsidP="005E1C54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1911"/>
      <w:r w:rsidRPr="009E1578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sub_10162" w:history="1"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подпунктом «б»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390277">
        <w:rPr>
          <w:rFonts w:ascii="Times New Roman" w:hAnsi="Times New Roman" w:cs="Times New Roman"/>
          <w:sz w:val="26"/>
          <w:szCs w:val="26"/>
        </w:rPr>
        <w:t>оложения, не содержится указание</w:t>
      </w:r>
      <w:r w:rsidRPr="009E1578">
        <w:rPr>
          <w:rFonts w:ascii="Times New Roman" w:hAnsi="Times New Roman" w:cs="Times New Roman"/>
          <w:sz w:val="26"/>
          <w:szCs w:val="26"/>
        </w:rPr>
        <w:t xml:space="preserve"> о намерении государственного служащего или гражданина лично присутствовать на заседании комиссии;</w:t>
      </w:r>
    </w:p>
    <w:p w:rsidR="00171A0C" w:rsidRPr="009E1578" w:rsidRDefault="005E1C54" w:rsidP="005E1C54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1912"/>
      <w:bookmarkEnd w:id="0"/>
      <w:r w:rsidRPr="009E1578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>.</w:t>
      </w:r>
      <w:bookmarkEnd w:id="1"/>
      <w:r w:rsidR="00171A0C" w:rsidRPr="009E1578">
        <w:rPr>
          <w:rFonts w:ascii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3F3177" w:rsidRPr="009E1578" w:rsidRDefault="00171A0C" w:rsidP="00171A0C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D34AB2" w:rsidRPr="009E1578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F3177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Пункт 20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3177" w:rsidRPr="009E1578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522497" w:rsidRPr="009E1578" w:rsidRDefault="003F3177" w:rsidP="00DD1AB0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DD1AB0" w:rsidRPr="009E1578">
        <w:rPr>
          <w:rFonts w:ascii="Times New Roman" w:hAnsi="Times New Roman" w:cs="Times New Roman"/>
          <w:sz w:val="26"/>
          <w:szCs w:val="26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Мэрии города Грозного, ее отраслевых и территориальных органах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="00DD1AB0" w:rsidRPr="009E1578">
        <w:rPr>
          <w:rFonts w:ascii="Times New Roman" w:hAnsi="Times New Roman" w:cs="Times New Roman"/>
          <w:sz w:val="26"/>
          <w:szCs w:val="26"/>
        </w:rPr>
        <w:t>.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>».</w:t>
      </w:r>
      <w:r w:rsidR="00171A0C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171A0C" w:rsidRPr="009E1578" w:rsidRDefault="00171A0C" w:rsidP="00F02BCB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D34AB2" w:rsidRPr="009E1578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="00F02BCB" w:rsidRPr="009E1578">
        <w:rPr>
          <w:rFonts w:ascii="Times New Roman" w:hAnsi="Times New Roman" w:cs="Times New Roman"/>
          <w:sz w:val="26"/>
          <w:szCs w:val="26"/>
          <w:lang w:eastAsia="ru-RU"/>
        </w:rPr>
        <w:t>. Пункт 25 дополнить подпунктами 25.2 и 25.3 следующего содержания:</w:t>
      </w:r>
    </w:p>
    <w:p w:rsidR="00F02BCB" w:rsidRPr="009E1578" w:rsidRDefault="00F02BCB" w:rsidP="00F02BCB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«25.2.</w:t>
      </w:r>
      <w:r w:rsidRPr="009E1578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указанного в </w:t>
      </w:r>
      <w:hyperlink w:anchor="sub_101624" w:history="1"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абзаце четвертом подпункта «б»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02BCB" w:rsidRPr="009E1578" w:rsidRDefault="00F02BCB" w:rsidP="00F02BCB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521"/>
      <w:r w:rsidRPr="009E1578">
        <w:rPr>
          <w:rFonts w:ascii="Times New Roman" w:hAnsi="Times New Roman" w:cs="Times New Roman"/>
          <w:sz w:val="26"/>
          <w:szCs w:val="26"/>
        </w:rPr>
        <w:lastRenderedPageBreak/>
        <w:t xml:space="preserve">а) признать, что обстоятельства, препятствующие выполнению требований </w:t>
      </w:r>
      <w:hyperlink r:id="rId12" w:history="1"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="009E1578">
        <w:rPr>
          <w:rFonts w:ascii="Times New Roman" w:hAnsi="Times New Roman" w:cs="Times New Roman"/>
          <w:sz w:val="26"/>
          <w:szCs w:val="26"/>
        </w:rPr>
        <w:t>оженных за пределами территории</w:t>
      </w:r>
      <w:r w:rsidRPr="009E1578">
        <w:rPr>
          <w:rFonts w:ascii="Times New Roman" w:hAnsi="Times New Roman" w:cs="Times New Roman"/>
          <w:sz w:val="26"/>
          <w:szCs w:val="26"/>
        </w:rPr>
        <w:t xml:space="preserve">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329E9" w:rsidRPr="009E1578" w:rsidRDefault="00A329E9" w:rsidP="00A329E9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522"/>
      <w:bookmarkEnd w:id="2"/>
      <w:r w:rsidRPr="009E1578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</w:t>
      </w:r>
      <w:hyperlink r:id="rId13" w:history="1"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="009E1578">
        <w:rPr>
          <w:rFonts w:ascii="Times New Roman" w:hAnsi="Times New Roman" w:cs="Times New Roman"/>
          <w:sz w:val="26"/>
          <w:szCs w:val="26"/>
        </w:rPr>
        <w:t>оженных за пределами территории</w:t>
      </w:r>
      <w:r w:rsidRPr="009E1578">
        <w:rPr>
          <w:rFonts w:ascii="Times New Roman" w:hAnsi="Times New Roman" w:cs="Times New Roman"/>
          <w:sz w:val="26"/>
          <w:szCs w:val="26"/>
        </w:rPr>
        <w:t xml:space="preserve">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Мэру города Грозного, руководителю отраслевого или территориального органа Мэрии города Грозного применить к муниципальному служащему конкретную меру ответственности.</w:t>
      </w:r>
    </w:p>
    <w:bookmarkEnd w:id="3"/>
    <w:p w:rsidR="006F42C0" w:rsidRPr="009E1578" w:rsidRDefault="006F42C0" w:rsidP="006F42C0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</w:rPr>
        <w:t xml:space="preserve">25.3. По итогам рассмотрения вопроса, указанного в </w:t>
      </w:r>
      <w:hyperlink w:anchor="sub_101625" w:history="1">
        <w:r w:rsidRPr="009E1578">
          <w:rPr>
            <w:rStyle w:val="a9"/>
            <w:rFonts w:ascii="Times New Roman" w:hAnsi="Times New Roman"/>
            <w:color w:val="auto"/>
            <w:sz w:val="26"/>
            <w:szCs w:val="26"/>
          </w:rPr>
          <w:t>абзаце пятом подпункта «б»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6F42C0" w:rsidRPr="009E1578" w:rsidRDefault="006F42C0" w:rsidP="006F42C0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2531"/>
      <w:r w:rsidRPr="009E1578">
        <w:rPr>
          <w:rFonts w:ascii="Times New Roman" w:hAnsi="Times New Roman" w:cs="Times New Roman"/>
          <w:sz w:val="26"/>
          <w:szCs w:val="26"/>
        </w:rPr>
        <w:t>а) признать, ч</w:t>
      </w:r>
      <w:r w:rsidR="009E1578">
        <w:rPr>
          <w:rFonts w:ascii="Times New Roman" w:hAnsi="Times New Roman" w:cs="Times New Roman"/>
          <w:sz w:val="26"/>
          <w:szCs w:val="26"/>
        </w:rPr>
        <w:t>то при исполнении муниципальным</w:t>
      </w:r>
      <w:r w:rsidRPr="009E1578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6F42C0" w:rsidRPr="009E1578" w:rsidRDefault="006F42C0" w:rsidP="006F42C0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532"/>
      <w:bookmarkEnd w:id="4"/>
      <w:r w:rsidRPr="009E1578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150C2E" w:rsidRPr="009E1578">
        <w:rPr>
          <w:rFonts w:ascii="Times New Roman" w:hAnsi="Times New Roman" w:cs="Times New Roman"/>
          <w:sz w:val="26"/>
          <w:szCs w:val="26"/>
        </w:rPr>
        <w:t xml:space="preserve">Мэру города Грозного, руководителю отраслевого или территориального органа Мэрии города Грозного </w:t>
      </w:r>
      <w:r w:rsidRPr="009E1578">
        <w:rPr>
          <w:rFonts w:ascii="Times New Roman" w:hAnsi="Times New Roman" w:cs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F02BCB" w:rsidRPr="009E1578" w:rsidRDefault="006F42C0" w:rsidP="00150C2E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2533"/>
      <w:bookmarkEnd w:id="5"/>
      <w:r w:rsidRPr="009E1578">
        <w:rPr>
          <w:rFonts w:ascii="Times New Roman" w:hAnsi="Times New Roman" w:cs="Times New Roman"/>
          <w:sz w:val="26"/>
          <w:szCs w:val="26"/>
        </w:rPr>
        <w:t xml:space="preserve">в) признать, что </w:t>
      </w:r>
      <w:r w:rsidR="00150C2E" w:rsidRPr="009E1578">
        <w:rPr>
          <w:rFonts w:ascii="Times New Roman" w:hAnsi="Times New Roman" w:cs="Times New Roman"/>
          <w:sz w:val="26"/>
          <w:szCs w:val="26"/>
        </w:rPr>
        <w:t>муниципальный</w:t>
      </w:r>
      <w:r w:rsidRPr="009E1578">
        <w:rPr>
          <w:rFonts w:ascii="Times New Roman" w:hAnsi="Times New Roman" w:cs="Times New Roman"/>
          <w:sz w:val="26"/>
          <w:szCs w:val="26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150C2E" w:rsidRPr="009E1578">
        <w:rPr>
          <w:rFonts w:ascii="Times New Roman" w:hAnsi="Times New Roman" w:cs="Times New Roman"/>
          <w:sz w:val="26"/>
          <w:szCs w:val="26"/>
        </w:rPr>
        <w:t xml:space="preserve">Мэру города Грозного, руководителю отраслевого или территориального органа Мэрии города Грозного </w:t>
      </w:r>
      <w:r w:rsidRPr="009E1578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150C2E" w:rsidRPr="009E1578">
        <w:rPr>
          <w:rFonts w:ascii="Times New Roman" w:hAnsi="Times New Roman" w:cs="Times New Roman"/>
          <w:sz w:val="26"/>
          <w:szCs w:val="26"/>
        </w:rPr>
        <w:t>муниципальному</w:t>
      </w:r>
      <w:r w:rsidRPr="009E1578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>.</w:t>
      </w:r>
      <w:r w:rsidR="00150C2E" w:rsidRPr="009E1578">
        <w:rPr>
          <w:rFonts w:ascii="Times New Roman" w:hAnsi="Times New Roman" w:cs="Times New Roman"/>
          <w:sz w:val="26"/>
          <w:szCs w:val="26"/>
        </w:rPr>
        <w:t>».</w:t>
      </w:r>
      <w:bookmarkEnd w:id="6"/>
      <w:proofErr w:type="gramEnd"/>
    </w:p>
    <w:p w:rsidR="00150C2E" w:rsidRPr="009E1578" w:rsidRDefault="00171A0C" w:rsidP="00171A0C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84F3A" w:rsidRPr="009E1578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50C2E" w:rsidRPr="009E1578">
        <w:rPr>
          <w:rFonts w:ascii="Times New Roman" w:hAnsi="Times New Roman" w:cs="Times New Roman"/>
          <w:sz w:val="26"/>
          <w:szCs w:val="26"/>
          <w:lang w:eastAsia="ru-RU"/>
        </w:rPr>
        <w:t>Пункт 26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50C2E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в следующей редакции: </w:t>
      </w:r>
    </w:p>
    <w:p w:rsidR="00150C2E" w:rsidRPr="009E1578" w:rsidRDefault="00150C2E" w:rsidP="00150C2E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«26</w:t>
      </w:r>
      <w:r w:rsidR="00171A0C" w:rsidRPr="009E157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9E1578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вопросов, указанных в </w:t>
      </w:r>
      <w:hyperlink w:anchor="sub_10161" w:history="1">
        <w:r w:rsidRPr="009E1578">
          <w:rPr>
            <w:rFonts w:ascii="Times New Roman" w:hAnsi="Times New Roman" w:cs="Times New Roman"/>
            <w:sz w:val="26"/>
            <w:szCs w:val="26"/>
          </w:rPr>
          <w:t>подпунктах «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а», </w:t>
      </w:r>
      <w:hyperlink w:anchor="sub_10162" w:history="1">
        <w:r w:rsidRPr="009E1578">
          <w:rPr>
            <w:rFonts w:ascii="Times New Roman" w:hAnsi="Times New Roman" w:cs="Times New Roman"/>
            <w:sz w:val="26"/>
            <w:szCs w:val="26"/>
          </w:rPr>
          <w:t>«б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», </w:t>
      </w:r>
      <w:hyperlink w:anchor="sub_10164" w:history="1">
        <w:r w:rsidRPr="009E1578">
          <w:rPr>
            <w:rFonts w:ascii="Times New Roman" w:hAnsi="Times New Roman" w:cs="Times New Roman"/>
            <w:sz w:val="26"/>
            <w:szCs w:val="26"/>
          </w:rPr>
          <w:t>«</w:t>
        </w:r>
        <w:proofErr w:type="gramStart"/>
        <w:r w:rsidRPr="009E1578">
          <w:rPr>
            <w:rFonts w:ascii="Times New Roman" w:hAnsi="Times New Roman" w:cs="Times New Roman"/>
            <w:sz w:val="26"/>
            <w:szCs w:val="26"/>
          </w:rPr>
          <w:t>г</w:t>
        </w:r>
        <w:proofErr w:type="gramEnd"/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» и </w:t>
      </w:r>
      <w:hyperlink w:anchor="sub_10165" w:history="1">
        <w:r w:rsidRPr="009E1578">
          <w:rPr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Pr="009E1578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9E1578">
          <w:rPr>
            <w:rFonts w:ascii="Times New Roman" w:hAnsi="Times New Roman" w:cs="Times New Roman"/>
            <w:sz w:val="26"/>
            <w:szCs w:val="26"/>
          </w:rPr>
          <w:t>»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9E1578">
          <w:rPr>
            <w:rFonts w:ascii="Times New Roman" w:hAnsi="Times New Roman" w:cs="Times New Roman"/>
            <w:sz w:val="26"/>
            <w:szCs w:val="26"/>
          </w:rPr>
          <w:t>пунктами 22 - 25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251" w:history="1">
        <w:r w:rsidRPr="009E1578">
          <w:rPr>
            <w:rFonts w:ascii="Times New Roman" w:hAnsi="Times New Roman" w:cs="Times New Roman"/>
            <w:sz w:val="26"/>
            <w:szCs w:val="26"/>
          </w:rPr>
          <w:t>25.1 - 25.3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261" w:history="1">
        <w:r w:rsidRPr="009E1578">
          <w:rPr>
            <w:rFonts w:ascii="Times New Roman" w:hAnsi="Times New Roman" w:cs="Times New Roman"/>
            <w:sz w:val="26"/>
            <w:szCs w:val="26"/>
          </w:rPr>
          <w:t>26.1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50C2E" w:rsidRPr="009E1578" w:rsidRDefault="00150C2E" w:rsidP="00150C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</w:rPr>
        <w:t xml:space="preserve">26.1. По итогам рассмотрения вопроса, указанного в </w:t>
      </w:r>
      <w:hyperlink w:anchor="sub_10165" w:history="1">
        <w:r w:rsidRPr="009E1578">
          <w:rPr>
            <w:rFonts w:ascii="Times New Roman" w:hAnsi="Times New Roman" w:cs="Times New Roman"/>
            <w:sz w:val="26"/>
            <w:szCs w:val="26"/>
          </w:rPr>
          <w:t>подпункте «</w:t>
        </w:r>
        <w:proofErr w:type="spellStart"/>
        <w:r w:rsidRPr="009E1578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9E1578">
          <w:rPr>
            <w:rFonts w:ascii="Times New Roman" w:hAnsi="Times New Roman" w:cs="Times New Roman"/>
            <w:sz w:val="26"/>
            <w:szCs w:val="26"/>
          </w:rPr>
          <w:t>»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 w:rsidR="00B364A8" w:rsidRPr="009E1578">
        <w:rPr>
          <w:rFonts w:ascii="Times New Roman" w:hAnsi="Times New Roman" w:cs="Times New Roman"/>
          <w:sz w:val="26"/>
          <w:szCs w:val="26"/>
        </w:rPr>
        <w:t>муниципальной</w:t>
      </w:r>
      <w:r w:rsidRPr="009E1578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B364A8" w:rsidRPr="009E1578">
        <w:rPr>
          <w:rFonts w:ascii="Times New Roman" w:hAnsi="Times New Roman" w:cs="Times New Roman"/>
          <w:sz w:val="26"/>
          <w:szCs w:val="26"/>
        </w:rPr>
        <w:t>Мэрии города Грозного ее отраслевых и территориальных органах</w:t>
      </w:r>
      <w:r w:rsidRPr="009E1578">
        <w:rPr>
          <w:rFonts w:ascii="Times New Roman" w:hAnsi="Times New Roman" w:cs="Times New Roman"/>
          <w:sz w:val="26"/>
          <w:szCs w:val="26"/>
        </w:rPr>
        <w:t>, одно из следующих решений:</w:t>
      </w:r>
    </w:p>
    <w:p w:rsidR="00150C2E" w:rsidRPr="009E1578" w:rsidRDefault="00150C2E" w:rsidP="00150C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611"/>
      <w:r w:rsidRPr="009E1578">
        <w:rPr>
          <w:rFonts w:ascii="Times New Roman" w:hAnsi="Times New Roman" w:cs="Times New Roman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364A8" w:rsidRPr="009E1578">
        <w:rPr>
          <w:rFonts w:ascii="Times New Roman" w:hAnsi="Times New Roman" w:cs="Times New Roman"/>
          <w:sz w:val="26"/>
          <w:szCs w:val="26"/>
        </w:rPr>
        <w:t>муниципальному</w:t>
      </w:r>
      <w:r w:rsidRPr="009E1578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150C2E" w:rsidRPr="009E1578" w:rsidRDefault="00150C2E" w:rsidP="00150C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612"/>
      <w:bookmarkEnd w:id="7"/>
      <w:r w:rsidRPr="009E1578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9E1578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364A8" w:rsidRPr="009E1578">
        <w:rPr>
          <w:rFonts w:ascii="Times New Roman" w:hAnsi="Times New Roman" w:cs="Times New Roman"/>
          <w:sz w:val="26"/>
          <w:szCs w:val="26"/>
        </w:rPr>
        <w:t xml:space="preserve">ого закона от 25 декабря 2008 года № 273-ФЗ </w:t>
      </w:r>
      <w:r w:rsidR="009E1578" w:rsidRPr="009E157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364A8" w:rsidRPr="009E1578"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9E1578">
        <w:rPr>
          <w:rFonts w:ascii="Times New Roman" w:hAnsi="Times New Roman" w:cs="Times New Roman"/>
          <w:sz w:val="26"/>
          <w:szCs w:val="26"/>
        </w:rPr>
        <w:t xml:space="preserve">. В этом случае комиссия рекомендует </w:t>
      </w:r>
      <w:r w:rsidR="00B364A8" w:rsidRPr="009E1578">
        <w:rPr>
          <w:rFonts w:ascii="Times New Roman" w:hAnsi="Times New Roman" w:cs="Times New Roman"/>
          <w:sz w:val="26"/>
          <w:szCs w:val="26"/>
        </w:rPr>
        <w:t xml:space="preserve">Мэру города Грозного, руководителю отраслевого или территориального органа Мэрии города Грозного </w:t>
      </w:r>
      <w:r w:rsidRPr="009E1578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>.</w:t>
      </w:r>
      <w:r w:rsidR="00B364A8" w:rsidRPr="009E157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bookmarkEnd w:id="8"/>
    <w:p w:rsidR="00171A0C" w:rsidRPr="009E1578" w:rsidRDefault="00B364A8" w:rsidP="00150C2E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284F3A" w:rsidRPr="009E1578">
        <w:rPr>
          <w:rFonts w:ascii="Times New Roman" w:hAnsi="Times New Roman" w:cs="Times New Roman"/>
          <w:sz w:val="26"/>
          <w:szCs w:val="26"/>
          <w:lang w:eastAsia="ru-RU"/>
        </w:rPr>
        <w:t>.13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>. Пункт 37 дополнить подпунктом 37.1. следующего содержания:</w:t>
      </w:r>
    </w:p>
    <w:p w:rsidR="00B364A8" w:rsidRPr="009E1578" w:rsidRDefault="00B364A8" w:rsidP="00B364A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9E1578">
        <w:rPr>
          <w:rFonts w:ascii="Times New Roman" w:hAnsi="Times New Roman" w:cs="Times New Roman"/>
          <w:sz w:val="26"/>
          <w:szCs w:val="26"/>
        </w:rPr>
        <w:t xml:space="preserve">37.1. 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 xml:space="preserve">Выписка из решения комиссии, заверенная подписью секретаря комиссии и печатью </w:t>
      </w:r>
      <w:r w:rsidR="001E34C1" w:rsidRPr="009E1578">
        <w:rPr>
          <w:rFonts w:ascii="Times New Roman" w:hAnsi="Times New Roman" w:cs="Times New Roman"/>
          <w:sz w:val="26"/>
          <w:szCs w:val="26"/>
        </w:rPr>
        <w:t>Мэрии города Грозного</w:t>
      </w:r>
      <w:r w:rsidRPr="009E1578">
        <w:rPr>
          <w:rFonts w:ascii="Times New Roman" w:hAnsi="Times New Roman" w:cs="Times New Roman"/>
          <w:sz w:val="26"/>
          <w:szCs w:val="26"/>
        </w:rPr>
        <w:t>,</w:t>
      </w:r>
      <w:r w:rsidR="001E34C1" w:rsidRPr="009E1578">
        <w:rPr>
          <w:rFonts w:ascii="Times New Roman" w:hAnsi="Times New Roman" w:cs="Times New Roman"/>
          <w:sz w:val="26"/>
          <w:szCs w:val="26"/>
        </w:rPr>
        <w:t xml:space="preserve"> ее отраслевых и территориальных органов</w:t>
      </w:r>
      <w:r w:rsidR="00A3686B" w:rsidRPr="009E1578">
        <w:rPr>
          <w:rFonts w:ascii="Times New Roman" w:hAnsi="Times New Roman" w:cs="Times New Roman"/>
          <w:sz w:val="26"/>
          <w:szCs w:val="26"/>
        </w:rPr>
        <w:t>,</w:t>
      </w:r>
      <w:r w:rsidRPr="009E1578">
        <w:rPr>
          <w:rFonts w:ascii="Times New Roman" w:hAnsi="Times New Roman" w:cs="Times New Roman"/>
          <w:sz w:val="26"/>
          <w:szCs w:val="26"/>
        </w:rPr>
        <w:t xml:space="preserve"> вручается гражданину, замещавшему должность </w:t>
      </w:r>
      <w:r w:rsidR="001E34C1" w:rsidRPr="009E1578">
        <w:rPr>
          <w:rFonts w:ascii="Times New Roman" w:hAnsi="Times New Roman" w:cs="Times New Roman"/>
          <w:sz w:val="26"/>
          <w:szCs w:val="26"/>
        </w:rPr>
        <w:t>муниципальной</w:t>
      </w:r>
      <w:r w:rsidRPr="009E1578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1E34C1" w:rsidRPr="009E1578">
        <w:rPr>
          <w:rFonts w:ascii="Times New Roman" w:hAnsi="Times New Roman" w:cs="Times New Roman"/>
          <w:sz w:val="26"/>
          <w:szCs w:val="26"/>
        </w:rPr>
        <w:t>Мэрии города Грозного, ее отраслевых и территориальных органах</w:t>
      </w:r>
      <w:r w:rsidRPr="009E1578">
        <w:rPr>
          <w:rFonts w:ascii="Times New Roman" w:hAnsi="Times New Roman" w:cs="Times New Roman"/>
          <w:sz w:val="26"/>
          <w:szCs w:val="26"/>
        </w:rPr>
        <w:t xml:space="preserve">, в отношении которого рассматривался вопрос, указанный в </w:t>
      </w:r>
      <w:hyperlink w:anchor="sub_101622" w:history="1">
        <w:r w:rsidR="001E34C1" w:rsidRPr="009E1578">
          <w:rPr>
            <w:rFonts w:ascii="Times New Roman" w:hAnsi="Times New Roman" w:cs="Times New Roman"/>
            <w:sz w:val="26"/>
            <w:szCs w:val="26"/>
          </w:rPr>
          <w:t>абзаце втором подпункта «б»</w:t>
        </w:r>
        <w:r w:rsidRPr="009E1578">
          <w:rPr>
            <w:rFonts w:ascii="Times New Roman" w:hAnsi="Times New Roman" w:cs="Times New Roman"/>
            <w:sz w:val="26"/>
            <w:szCs w:val="26"/>
          </w:rPr>
          <w:t xml:space="preserve"> пункта 16</w:t>
        </w:r>
      </w:hyperlink>
      <w:r w:rsidRPr="009E1578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</w:t>
      </w:r>
      <w:proofErr w:type="gramEnd"/>
      <w:r w:rsidRPr="009E15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1578">
        <w:rPr>
          <w:rFonts w:ascii="Times New Roman" w:hAnsi="Times New Roman" w:cs="Times New Roman"/>
          <w:sz w:val="26"/>
          <w:szCs w:val="26"/>
        </w:rPr>
        <w:t>обращении</w:t>
      </w:r>
      <w:proofErr w:type="gramEnd"/>
      <w:r w:rsidRPr="009E1578">
        <w:rPr>
          <w:rFonts w:ascii="Times New Roman" w:hAnsi="Times New Roman" w:cs="Times New Roman"/>
          <w:sz w:val="26"/>
          <w:szCs w:val="26"/>
        </w:rPr>
        <w:t xml:space="preserve"> адресу не позднее одного рабочего дня, следующего за днем проведения соответствующего заседания комиссии.</w:t>
      </w:r>
      <w:r w:rsidRPr="009E1578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3E6CDE" w:rsidRPr="009E1578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E6CDE" w:rsidRPr="009E1578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постановления возложить на</w:t>
      </w:r>
      <w:bookmarkStart w:id="9" w:name="_GoBack"/>
      <w:bookmarkEnd w:id="9"/>
      <w:r w:rsidR="003E6CDE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6CDE" w:rsidRPr="009E1578">
        <w:rPr>
          <w:rFonts w:ascii="Times New Roman" w:hAnsi="Times New Roman" w:cs="Times New Roman"/>
          <w:sz w:val="26"/>
          <w:szCs w:val="26"/>
        </w:rPr>
        <w:t xml:space="preserve">первого заместителя Мэра - руководителя аппарата Мэрии </w:t>
      </w:r>
      <w:proofErr w:type="gramStart"/>
      <w:r w:rsidR="003E6CDE" w:rsidRPr="009E157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E6CDE" w:rsidRPr="009E1578">
        <w:rPr>
          <w:rFonts w:ascii="Times New Roman" w:hAnsi="Times New Roman" w:cs="Times New Roman"/>
          <w:sz w:val="26"/>
          <w:szCs w:val="26"/>
        </w:rPr>
        <w:t>.</w:t>
      </w:r>
      <w:r w:rsidR="003D4C90" w:rsidRPr="009E1578">
        <w:rPr>
          <w:rFonts w:ascii="Times New Roman" w:hAnsi="Times New Roman" w:cs="Times New Roman"/>
          <w:sz w:val="26"/>
          <w:szCs w:val="26"/>
        </w:rPr>
        <w:t xml:space="preserve"> </w:t>
      </w:r>
      <w:r w:rsidR="00177190">
        <w:rPr>
          <w:rFonts w:ascii="Times New Roman" w:hAnsi="Times New Roman" w:cs="Times New Roman"/>
          <w:sz w:val="26"/>
          <w:szCs w:val="26"/>
        </w:rPr>
        <w:t xml:space="preserve">Грозного </w:t>
      </w:r>
      <w:r w:rsidR="003E6CDE" w:rsidRPr="009E1578">
        <w:rPr>
          <w:rFonts w:ascii="Times New Roman" w:hAnsi="Times New Roman" w:cs="Times New Roman"/>
          <w:sz w:val="26"/>
          <w:szCs w:val="26"/>
        </w:rPr>
        <w:t xml:space="preserve">Х.А. </w:t>
      </w:r>
      <w:proofErr w:type="spellStart"/>
      <w:r w:rsidR="003E6CDE" w:rsidRPr="009E1578">
        <w:rPr>
          <w:rFonts w:ascii="Times New Roman" w:hAnsi="Times New Roman" w:cs="Times New Roman"/>
          <w:sz w:val="26"/>
          <w:szCs w:val="26"/>
        </w:rPr>
        <w:t>Бурсагова</w:t>
      </w:r>
      <w:proofErr w:type="spellEnd"/>
      <w:r w:rsidR="003E6CDE" w:rsidRPr="009E1578">
        <w:rPr>
          <w:rFonts w:ascii="Times New Roman" w:hAnsi="Times New Roman" w:cs="Times New Roman"/>
          <w:sz w:val="26"/>
          <w:szCs w:val="26"/>
        </w:rPr>
        <w:t>.</w:t>
      </w:r>
    </w:p>
    <w:p w:rsidR="003E6CDE" w:rsidRPr="009E1578" w:rsidRDefault="00C55B2C" w:rsidP="003E6CDE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157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E6CDE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9E1578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3E6CDE" w:rsidRPr="009E1578">
        <w:rPr>
          <w:rFonts w:ascii="Times New Roman" w:hAnsi="Times New Roman" w:cs="Times New Roman"/>
          <w:sz w:val="26"/>
          <w:szCs w:val="26"/>
          <w:lang w:eastAsia="ru-RU"/>
        </w:rPr>
        <w:t>. Грозного.</w:t>
      </w:r>
    </w:p>
    <w:p w:rsidR="003E6CDE" w:rsidRPr="009E1578" w:rsidRDefault="003E6CDE" w:rsidP="003E6CDE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3C84" w:rsidRPr="009E1578" w:rsidRDefault="00943C84" w:rsidP="003E6CDE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295A" w:rsidRPr="009E1578" w:rsidRDefault="0010295A" w:rsidP="003E6CDE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0E7C" w:rsidRPr="009E1578" w:rsidRDefault="00E60E7C" w:rsidP="003E6CDE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E6CDE" w:rsidRPr="009E1578" w:rsidRDefault="003E6CDE" w:rsidP="003E6CDE">
      <w:pPr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E6CDE" w:rsidRPr="009E1578" w:rsidRDefault="00106653" w:rsidP="003E6CDE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06653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Pr="00106653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6CDE" w:rsidRPr="009E1578">
        <w:rPr>
          <w:rFonts w:ascii="Times New Roman" w:hAnsi="Times New Roman" w:cs="Times New Roman"/>
          <w:sz w:val="26"/>
          <w:szCs w:val="26"/>
          <w:lang w:eastAsia="ru-RU"/>
        </w:rPr>
        <w:t>Мэр</w:t>
      </w:r>
      <w:r>
        <w:rPr>
          <w:rFonts w:ascii="Times New Roman" w:hAnsi="Times New Roman" w:cs="Times New Roman"/>
          <w:sz w:val="26"/>
          <w:szCs w:val="26"/>
          <w:lang w:eastAsia="ru-RU"/>
        </w:rPr>
        <w:t>а города Грозного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Х.А</w:t>
      </w:r>
      <w:r w:rsidR="003E6CDE" w:rsidRPr="009E157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Бурсагов</w:t>
      </w:r>
      <w:proofErr w:type="spellEnd"/>
    </w:p>
    <w:p w:rsidR="00476684" w:rsidRPr="009E1578" w:rsidRDefault="00476684" w:rsidP="00476684">
      <w:pPr>
        <w:rPr>
          <w:rFonts w:ascii="Times New Roman" w:hAnsi="Times New Roman" w:cs="Times New Roman"/>
          <w:sz w:val="26"/>
          <w:szCs w:val="26"/>
        </w:rPr>
      </w:pPr>
    </w:p>
    <w:sectPr w:rsidR="00476684" w:rsidRPr="009E1578" w:rsidSect="00171A0C">
      <w:headerReference w:type="default" r:id="rId15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D9" w:rsidRDefault="004041D9" w:rsidP="00C90ABA">
      <w:r>
        <w:separator/>
      </w:r>
    </w:p>
  </w:endnote>
  <w:endnote w:type="continuationSeparator" w:id="0">
    <w:p w:rsidR="004041D9" w:rsidRDefault="004041D9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D9" w:rsidRDefault="004041D9" w:rsidP="00C90ABA">
      <w:r>
        <w:separator/>
      </w:r>
    </w:p>
  </w:footnote>
  <w:footnote w:type="continuationSeparator" w:id="0">
    <w:p w:rsidR="004041D9" w:rsidRDefault="004041D9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3189"/>
      <w:docPartObj>
        <w:docPartGallery w:val="Page Numbers (Top of Page)"/>
        <w:docPartUnique/>
      </w:docPartObj>
    </w:sdtPr>
    <w:sdtContent>
      <w:p w:rsidR="00B364A8" w:rsidRDefault="00CE1DDD">
        <w:pPr>
          <w:pStyle w:val="a4"/>
          <w:jc w:val="center"/>
        </w:pPr>
        <w:fldSimple w:instr=" PAGE   \* MERGEFORMAT ">
          <w:r w:rsidR="00390277">
            <w:rPr>
              <w:noProof/>
            </w:rPr>
            <w:t>6</w:t>
          </w:r>
        </w:fldSimple>
      </w:p>
    </w:sdtContent>
  </w:sdt>
  <w:p w:rsidR="00B364A8" w:rsidRDefault="00B364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0006B"/>
    <w:rsid w:val="00027530"/>
    <w:rsid w:val="00044003"/>
    <w:rsid w:val="00045269"/>
    <w:rsid w:val="00045C39"/>
    <w:rsid w:val="000809FE"/>
    <w:rsid w:val="00085F1A"/>
    <w:rsid w:val="00086C22"/>
    <w:rsid w:val="000B7132"/>
    <w:rsid w:val="0010295A"/>
    <w:rsid w:val="00106653"/>
    <w:rsid w:val="00112E79"/>
    <w:rsid w:val="00113357"/>
    <w:rsid w:val="00150C2E"/>
    <w:rsid w:val="001569CA"/>
    <w:rsid w:val="00157120"/>
    <w:rsid w:val="001623F7"/>
    <w:rsid w:val="00171A0C"/>
    <w:rsid w:val="00177190"/>
    <w:rsid w:val="001E34C1"/>
    <w:rsid w:val="001E7B6B"/>
    <w:rsid w:val="00204F47"/>
    <w:rsid w:val="00281CF9"/>
    <w:rsid w:val="00284F3A"/>
    <w:rsid w:val="0029396A"/>
    <w:rsid w:val="00294A88"/>
    <w:rsid w:val="002B014E"/>
    <w:rsid w:val="002B623A"/>
    <w:rsid w:val="002E2169"/>
    <w:rsid w:val="002E3790"/>
    <w:rsid w:val="00327770"/>
    <w:rsid w:val="003378EB"/>
    <w:rsid w:val="00346E21"/>
    <w:rsid w:val="00390277"/>
    <w:rsid w:val="00394F51"/>
    <w:rsid w:val="003A0364"/>
    <w:rsid w:val="003A1FBD"/>
    <w:rsid w:val="003C7FEC"/>
    <w:rsid w:val="003D4C90"/>
    <w:rsid w:val="003E1FD3"/>
    <w:rsid w:val="003E6CDE"/>
    <w:rsid w:val="003F3177"/>
    <w:rsid w:val="004041D9"/>
    <w:rsid w:val="00421E51"/>
    <w:rsid w:val="004244B9"/>
    <w:rsid w:val="0044211A"/>
    <w:rsid w:val="00455328"/>
    <w:rsid w:val="00476684"/>
    <w:rsid w:val="004A06D4"/>
    <w:rsid w:val="004A6AE7"/>
    <w:rsid w:val="004B635E"/>
    <w:rsid w:val="004E6A89"/>
    <w:rsid w:val="004E708A"/>
    <w:rsid w:val="004F0133"/>
    <w:rsid w:val="005110A3"/>
    <w:rsid w:val="00520E70"/>
    <w:rsid w:val="00522497"/>
    <w:rsid w:val="00522DC9"/>
    <w:rsid w:val="005539B1"/>
    <w:rsid w:val="00561666"/>
    <w:rsid w:val="00571FCC"/>
    <w:rsid w:val="005877DF"/>
    <w:rsid w:val="00597B49"/>
    <w:rsid w:val="005A577A"/>
    <w:rsid w:val="005B6B8B"/>
    <w:rsid w:val="005C54E2"/>
    <w:rsid w:val="005D3E59"/>
    <w:rsid w:val="005E1205"/>
    <w:rsid w:val="005E1631"/>
    <w:rsid w:val="005E1C54"/>
    <w:rsid w:val="0063006B"/>
    <w:rsid w:val="00670826"/>
    <w:rsid w:val="00675434"/>
    <w:rsid w:val="006766A5"/>
    <w:rsid w:val="0068231A"/>
    <w:rsid w:val="00695466"/>
    <w:rsid w:val="00696879"/>
    <w:rsid w:val="006976E7"/>
    <w:rsid w:val="006A45BC"/>
    <w:rsid w:val="006A535E"/>
    <w:rsid w:val="006C6725"/>
    <w:rsid w:val="006E0CC1"/>
    <w:rsid w:val="006E7E93"/>
    <w:rsid w:val="006F42C0"/>
    <w:rsid w:val="00730398"/>
    <w:rsid w:val="007345A9"/>
    <w:rsid w:val="007536AB"/>
    <w:rsid w:val="00762BA2"/>
    <w:rsid w:val="007B503C"/>
    <w:rsid w:val="00810A45"/>
    <w:rsid w:val="00814557"/>
    <w:rsid w:val="00817662"/>
    <w:rsid w:val="008278A5"/>
    <w:rsid w:val="0085236C"/>
    <w:rsid w:val="008868DC"/>
    <w:rsid w:val="00893BC4"/>
    <w:rsid w:val="008A025F"/>
    <w:rsid w:val="008C206E"/>
    <w:rsid w:val="008E111C"/>
    <w:rsid w:val="008E526C"/>
    <w:rsid w:val="00907B44"/>
    <w:rsid w:val="009141E1"/>
    <w:rsid w:val="00932C3E"/>
    <w:rsid w:val="00941C0D"/>
    <w:rsid w:val="00943C84"/>
    <w:rsid w:val="00957186"/>
    <w:rsid w:val="00962B98"/>
    <w:rsid w:val="0098580A"/>
    <w:rsid w:val="00990370"/>
    <w:rsid w:val="00990C21"/>
    <w:rsid w:val="00996618"/>
    <w:rsid w:val="009A469F"/>
    <w:rsid w:val="009B09FB"/>
    <w:rsid w:val="009B0B99"/>
    <w:rsid w:val="009C5DDD"/>
    <w:rsid w:val="009E033B"/>
    <w:rsid w:val="009E1578"/>
    <w:rsid w:val="009F5103"/>
    <w:rsid w:val="00A329E9"/>
    <w:rsid w:val="00A3686B"/>
    <w:rsid w:val="00A45CA8"/>
    <w:rsid w:val="00A905BB"/>
    <w:rsid w:val="00A95E56"/>
    <w:rsid w:val="00A97F66"/>
    <w:rsid w:val="00AB67A4"/>
    <w:rsid w:val="00AE048A"/>
    <w:rsid w:val="00B076E6"/>
    <w:rsid w:val="00B214D0"/>
    <w:rsid w:val="00B2400C"/>
    <w:rsid w:val="00B364A8"/>
    <w:rsid w:val="00B378C3"/>
    <w:rsid w:val="00B52330"/>
    <w:rsid w:val="00B534FB"/>
    <w:rsid w:val="00B54028"/>
    <w:rsid w:val="00B76E58"/>
    <w:rsid w:val="00B82C71"/>
    <w:rsid w:val="00B8472E"/>
    <w:rsid w:val="00B848CE"/>
    <w:rsid w:val="00B85A2D"/>
    <w:rsid w:val="00B969CD"/>
    <w:rsid w:val="00BC2118"/>
    <w:rsid w:val="00BE3169"/>
    <w:rsid w:val="00BF1BF7"/>
    <w:rsid w:val="00C12630"/>
    <w:rsid w:val="00C24F81"/>
    <w:rsid w:val="00C26B23"/>
    <w:rsid w:val="00C46AFA"/>
    <w:rsid w:val="00C55B2C"/>
    <w:rsid w:val="00C7342F"/>
    <w:rsid w:val="00C80732"/>
    <w:rsid w:val="00C90ABA"/>
    <w:rsid w:val="00CB354D"/>
    <w:rsid w:val="00CC13F0"/>
    <w:rsid w:val="00CC250D"/>
    <w:rsid w:val="00CE1DDD"/>
    <w:rsid w:val="00D34AB2"/>
    <w:rsid w:val="00D614C3"/>
    <w:rsid w:val="00D6350F"/>
    <w:rsid w:val="00D80105"/>
    <w:rsid w:val="00D8505A"/>
    <w:rsid w:val="00DA7333"/>
    <w:rsid w:val="00DB4D7F"/>
    <w:rsid w:val="00DC7DE0"/>
    <w:rsid w:val="00DD1AB0"/>
    <w:rsid w:val="00DD7542"/>
    <w:rsid w:val="00E01347"/>
    <w:rsid w:val="00E60E7C"/>
    <w:rsid w:val="00E61FD9"/>
    <w:rsid w:val="00E66C6D"/>
    <w:rsid w:val="00E70B8C"/>
    <w:rsid w:val="00E81FE5"/>
    <w:rsid w:val="00EA0272"/>
    <w:rsid w:val="00EA212D"/>
    <w:rsid w:val="00EC5475"/>
    <w:rsid w:val="00EE1E00"/>
    <w:rsid w:val="00F02BCB"/>
    <w:rsid w:val="00F03DAD"/>
    <w:rsid w:val="00F25750"/>
    <w:rsid w:val="00F337AA"/>
    <w:rsid w:val="00F81624"/>
    <w:rsid w:val="00F84DED"/>
    <w:rsid w:val="00F94B6E"/>
    <w:rsid w:val="00FA74A4"/>
    <w:rsid w:val="00FB15C3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character" w:customStyle="1" w:styleId="a8">
    <w:name w:val="Сравнение редакций. Добавленный фрагмент"/>
    <w:uiPriority w:val="99"/>
    <w:rsid w:val="005D3E59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2B623A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522DC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22D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" TargetMode="External"/><Relationship Id="rId13" Type="http://schemas.openxmlformats.org/officeDocument/2006/relationships/hyperlink" Target="garantF1://70272954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7295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64203.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641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3132-2591-4B7A-922C-ED0BE32B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17</cp:revision>
  <cp:lastPrinted>2016-11-28T06:59:00Z</cp:lastPrinted>
  <dcterms:created xsi:type="dcterms:W3CDTF">2016-11-25T07:42:00Z</dcterms:created>
  <dcterms:modified xsi:type="dcterms:W3CDTF">2016-11-28T07:06:00Z</dcterms:modified>
</cp:coreProperties>
</file>