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4A" w:rsidRPr="00C61B4A" w:rsidRDefault="00C61B4A" w:rsidP="00C61B4A">
      <w:pPr>
        <w:tabs>
          <w:tab w:val="left" w:pos="9498"/>
        </w:tabs>
        <w:ind w:left="10915"/>
        <w:rPr>
          <w:rFonts w:ascii="Times New Roman" w:hAnsi="Times New Roman" w:cs="Times New Roman"/>
        </w:rPr>
      </w:pPr>
      <w:r w:rsidRPr="00C61B4A">
        <w:rPr>
          <w:rFonts w:ascii="Times New Roman" w:hAnsi="Times New Roman" w:cs="Times New Roman"/>
        </w:rPr>
        <w:t xml:space="preserve">Приложение </w:t>
      </w:r>
      <w:r w:rsidR="00E1763F">
        <w:rPr>
          <w:rFonts w:ascii="Times New Roman" w:hAnsi="Times New Roman" w:cs="Times New Roman"/>
        </w:rPr>
        <w:t>2</w:t>
      </w:r>
      <w:r w:rsidRPr="00C61B4A">
        <w:rPr>
          <w:rFonts w:ascii="Times New Roman" w:hAnsi="Times New Roman" w:cs="Times New Roman"/>
        </w:rPr>
        <w:t xml:space="preserve"> к постановлению Мэрии г. Грозного </w:t>
      </w:r>
    </w:p>
    <w:p w:rsidR="00C61B4A" w:rsidRPr="00C61B4A" w:rsidRDefault="00C61B4A" w:rsidP="00C61B4A">
      <w:pPr>
        <w:tabs>
          <w:tab w:val="left" w:pos="9498"/>
        </w:tabs>
        <w:ind w:left="10915"/>
        <w:jc w:val="both"/>
        <w:rPr>
          <w:rFonts w:ascii="Times New Roman" w:hAnsi="Times New Roman" w:cs="Times New Roman"/>
        </w:rPr>
      </w:pPr>
      <w:r w:rsidRPr="00C61B4A">
        <w:rPr>
          <w:rFonts w:ascii="Times New Roman" w:hAnsi="Times New Roman" w:cs="Times New Roman"/>
        </w:rPr>
        <w:t>от  «___» _________ 201__ г. № ____</w:t>
      </w:r>
    </w:p>
    <w:p w:rsidR="00C61B4A" w:rsidRPr="00C61B4A" w:rsidRDefault="00C61B4A" w:rsidP="00C61B4A">
      <w:pPr>
        <w:tabs>
          <w:tab w:val="left" w:pos="9498"/>
        </w:tabs>
        <w:rPr>
          <w:b/>
        </w:rPr>
      </w:pPr>
    </w:p>
    <w:p w:rsidR="00C61B4A" w:rsidRPr="00C61B4A" w:rsidRDefault="00C61B4A" w:rsidP="00C61B4A">
      <w:pPr>
        <w:tabs>
          <w:tab w:val="left" w:pos="949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B4A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</w:p>
    <w:p w:rsidR="00C61B4A" w:rsidRPr="00C61B4A" w:rsidRDefault="00C61B4A" w:rsidP="00C61B4A">
      <w:pPr>
        <w:tabs>
          <w:tab w:val="left" w:pos="949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B4A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по </w:t>
      </w:r>
      <w:r w:rsidRPr="00C61B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развитию малого и среднего предпринимательства </w:t>
      </w:r>
      <w:r w:rsidRPr="00C61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городе Грозном</w:t>
      </w:r>
    </w:p>
    <w:p w:rsidR="00C61B4A" w:rsidRDefault="00C61B4A" w:rsidP="00C61B4A">
      <w:pPr>
        <w:tabs>
          <w:tab w:val="left" w:pos="9498"/>
        </w:tabs>
        <w:jc w:val="center"/>
      </w:pPr>
    </w:p>
    <w:p w:rsidR="00A10024" w:rsidRDefault="00D658F6" w:rsidP="00C61B4A">
      <w:pPr>
        <w:tabs>
          <w:tab w:val="left" w:pos="9498"/>
        </w:tabs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2" type="#_x0000_t67" style="position:absolute;margin-left:587pt;margin-top:112.5pt;width:17.55pt;height:19.4pt;z-index:251673600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noProof/>
          <w:lang w:eastAsia="ru-RU"/>
        </w:rPr>
        <w:pict>
          <v:rect id="_x0000_s1040" style="position:absolute;margin-left:483.1pt;margin-top:135.65pt;width:229.15pt;height:51.35pt;z-index:251671552">
            <v:textbox style="mso-next-textbox:#_x0000_s1040">
              <w:txbxContent>
                <w:p w:rsidR="00B55181" w:rsidRPr="00B55181" w:rsidRDefault="00B55181">
                  <w:r w:rsidRPr="00B55181">
                    <w:rPr>
                      <w:color w:val="000000"/>
                    </w:rPr>
                    <w:t>Комисси</w:t>
                  </w:r>
                  <w:r w:rsidR="005B2761">
                    <w:rPr>
                      <w:color w:val="000000"/>
                    </w:rPr>
                    <w:t>я</w:t>
                  </w:r>
                  <w:r w:rsidRPr="00B55181">
                    <w:rPr>
                      <w:color w:val="000000"/>
                    </w:rPr>
                    <w:t xml:space="preserve"> по экспертизе и анализу нормативно-правовой базы и законодательства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1" style="position:absolute;margin-left:483.1pt;margin-top:193.9pt;width:229.15pt;height:53.2pt;z-index:251672576">
            <v:textbox style="mso-next-textbox:#_x0000_s1041">
              <w:txbxContent>
                <w:p w:rsidR="00B55181" w:rsidRPr="00B55181" w:rsidRDefault="00B55181">
                  <w:r w:rsidRPr="00B55181">
                    <w:rPr>
                      <w:color w:val="000000"/>
                    </w:rPr>
                    <w:t>Комисси</w:t>
                  </w:r>
                  <w:r w:rsidR="005B2761">
                    <w:rPr>
                      <w:color w:val="000000"/>
                    </w:rPr>
                    <w:t>я</w:t>
                  </w:r>
                  <w:r w:rsidRPr="00B55181">
                    <w:rPr>
                      <w:color w:val="000000"/>
                    </w:rPr>
                    <w:t xml:space="preserve"> по разработке и реализации перспективных программ и механизмов развития МСП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margin-left:4.05pt;margin-top:131.9pt;width:229.15pt;height:36.05pt;z-index:251667456">
            <v:textbox style="mso-next-textbox:#_x0000_s1036">
              <w:txbxContent>
                <w:p w:rsidR="00B55181" w:rsidRDefault="00B55181">
                  <w:r>
                    <w:t>Комиссия по рассмотрению заявлений и обращени</w:t>
                  </w:r>
                  <w:r w:rsidR="005B2761">
                    <w:t xml:space="preserve">й </w:t>
                  </w:r>
                  <w:r>
                    <w:t>предпринимателей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margin-left:4.05pt;margin-top:175.75pt;width:229.15pt;height:54.05pt;z-index:251668480">
            <v:textbox style="mso-next-textbox:#_x0000_s1037">
              <w:txbxContent>
                <w:p w:rsidR="00B55181" w:rsidRPr="00B55181" w:rsidRDefault="00B55181">
                  <w:r w:rsidRPr="00B55181">
                    <w:rPr>
                      <w:color w:val="000000"/>
                    </w:rPr>
                    <w:t>Комисси</w:t>
                  </w:r>
                  <w:r w:rsidR="005B2761">
                    <w:rPr>
                      <w:color w:val="000000"/>
                    </w:rPr>
                    <w:t>я</w:t>
                  </w:r>
                  <w:r w:rsidRPr="00B55181">
                    <w:rPr>
                      <w:color w:val="000000"/>
                    </w:rPr>
                    <w:t xml:space="preserve"> по взаимодействию с государственными и муниципальными органами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8" style="position:absolute;margin-left:4.05pt;margin-top:234.6pt;width:229.15pt;height:36.05pt;z-index:251669504">
            <v:textbox style="mso-next-textbox:#_x0000_s1038">
              <w:txbxContent>
                <w:p w:rsidR="00B55181" w:rsidRPr="00B55181" w:rsidRDefault="00B55181">
                  <w:r w:rsidRPr="00B55181">
                    <w:rPr>
                      <w:color w:val="000000"/>
                    </w:rPr>
                    <w:t>Комисси</w:t>
                  </w:r>
                  <w:r w:rsidR="005B2761">
                    <w:rPr>
                      <w:color w:val="000000"/>
                    </w:rPr>
                    <w:t>я</w:t>
                  </w:r>
                  <w:r w:rsidRPr="00B55181">
                    <w:rPr>
                      <w:color w:val="000000"/>
                    </w:rPr>
                    <w:t xml:space="preserve"> по повышению образованности и правовой грамотности предпринимателей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9" style="position:absolute;margin-left:4.05pt;margin-top:276.55pt;width:229.15pt;height:52.35pt;z-index:251670528">
            <v:textbox style="mso-next-textbox:#_x0000_s1039">
              <w:txbxContent>
                <w:p w:rsidR="00B55181" w:rsidRPr="00B55181" w:rsidRDefault="00B55181">
                  <w:r w:rsidRPr="00B55181">
                    <w:rPr>
                      <w:color w:val="000000"/>
                    </w:rPr>
                    <w:t>Комисси</w:t>
                  </w:r>
                  <w:r w:rsidR="005B2761">
                    <w:rPr>
                      <w:color w:val="000000"/>
                    </w:rPr>
                    <w:t>я</w:t>
                  </w:r>
                  <w:r w:rsidRPr="00B55181">
                    <w:rPr>
                      <w:color w:val="000000"/>
                    </w:rPr>
                    <w:t xml:space="preserve"> по формированию имиджа города, как города комфортного для предпринимателей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27" type="#_x0000_t67" style="position:absolute;margin-left:345.85pt;margin-top:21.35pt;width:17.55pt;height:24.45pt;z-index:251659264" fillcolor="#c0504d [3205]" strokecolor="#f2f2f2 [3041]" strokeweight="3pt">
            <v:shadow on="t" type="perspective" color="#974706 [1609]" opacity=".5" offset="1pt" offset2="-1pt"/>
            <v:textbox style="layout-flow:vertical-ideographic"/>
          </v:shape>
        </w:pict>
      </w:r>
      <w:r>
        <w:rPr>
          <w:noProof/>
          <w:lang w:eastAsia="ru-RU"/>
        </w:rPr>
        <w:pict>
          <v:shape id="_x0000_s1043" type="#_x0000_t67" style="position:absolute;margin-left:101.15pt;margin-top:112.5pt;width:17.55pt;height:15.65pt;z-index:251674624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noProof/>
          <w:lang w:eastAsia="ru-RU"/>
        </w:rPr>
        <w:pict>
          <v:rect id="_x0000_s1035" style="position:absolute;margin-left:283.9pt;margin-top:131.9pt;width:147.1pt;height:23.55pt;z-index:251666432">
            <v:textbox style="mso-next-textbox:#_x0000_s1035">
              <w:txbxContent>
                <w:p w:rsidR="00B55181" w:rsidRPr="00B55181" w:rsidRDefault="00B55181" w:rsidP="00B55181">
                  <w:pPr>
                    <w:spacing w:after="0"/>
                    <w:jc w:val="center"/>
                    <w:rPr>
                      <w:b/>
                    </w:rPr>
                  </w:pPr>
                  <w:r w:rsidRPr="00B55181">
                    <w:rPr>
                      <w:b/>
                    </w:rPr>
                    <w:t>СЕКРЕТАРЬ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53.4pt;margin-top:45.8pt;width:0;height:89.85pt;z-index:251665408" o:connectortype="straight"/>
        </w:pict>
      </w:r>
      <w:r>
        <w:rPr>
          <w:noProof/>
          <w:lang w:eastAsia="ru-RU"/>
        </w:rPr>
        <w:pict>
          <v:rect id="_x0000_s1033" style="position:absolute;margin-left:483.1pt;margin-top:76.45pt;width:229.15pt;height:36.05pt;z-index:251664384">
            <v:textbox style="mso-next-textbox:#_x0000_s1033">
              <w:txbxContent>
                <w:p w:rsidR="00B55181" w:rsidRPr="00B55181" w:rsidRDefault="00B55181" w:rsidP="00B55181">
                  <w:pPr>
                    <w:jc w:val="center"/>
                    <w:rPr>
                      <w:b/>
                    </w:rPr>
                  </w:pPr>
                  <w:r w:rsidRPr="00B55181">
                    <w:rPr>
                      <w:b/>
                    </w:rPr>
                    <w:t>ЗАМЕСТИТЕЛЬ ПРЕДСЕДАТЕЛЯ</w:t>
                  </w:r>
                </w:p>
                <w:p w:rsidR="00B55181" w:rsidRDefault="00B55181"/>
              </w:txbxContent>
            </v:textbox>
          </v:rect>
        </w:pict>
      </w:r>
      <w:r w:rsidRPr="00D658F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4.05pt;margin-top:76.45pt;width:229.15pt;height:36.05pt;z-index:251663360">
            <v:textbox style="mso-next-textbox:#_x0000_s1032">
              <w:txbxContent>
                <w:p w:rsidR="0065590B" w:rsidRPr="00B55181" w:rsidRDefault="00B55181" w:rsidP="00B55181">
                  <w:pPr>
                    <w:jc w:val="center"/>
                    <w:rPr>
                      <w:b/>
                    </w:rPr>
                  </w:pPr>
                  <w:r w:rsidRPr="00B55181">
                    <w:rPr>
                      <w:b/>
                    </w:rPr>
                    <w:t>ПЕРВЫЙ ЗАМЕСТИТЕЛЬ ПРЕДСЕДАТЕЛЯ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1" type="#_x0000_t32" style="position:absolute;margin-left:612.6pt;margin-top:45.15pt;width:0;height:31.3pt;z-index:251662336" o:connectortype="straight"/>
        </w:pict>
      </w:r>
      <w:r>
        <w:rPr>
          <w:noProof/>
          <w:lang w:eastAsia="ru-RU"/>
        </w:rPr>
        <w:pict>
          <v:shape id="_x0000_s1029" type="#_x0000_t32" style="position:absolute;margin-left:95.45pt;margin-top:45.8pt;width:517.15pt;height:0;z-index:251660288" o:connectortype="straight"/>
        </w:pict>
      </w:r>
      <w:r>
        <w:rPr>
          <w:noProof/>
          <w:lang w:eastAsia="ru-RU"/>
        </w:rPr>
        <w:pict>
          <v:shape id="_x0000_s1030" type="#_x0000_t32" style="position:absolute;margin-left:95.45pt;margin-top:45.8pt;width:0;height:30.65pt;z-index:251661312" o:connectortype="straight"/>
        </w:pict>
      </w:r>
      <w:r>
        <w:rPr>
          <w:noProof/>
          <w:lang w:eastAsia="ru-RU"/>
        </w:rPr>
        <w:pict>
          <v:rect id="_x0000_s1026" style="position:absolute;margin-left:233.2pt;margin-top:-8.05pt;width:242.9pt;height:29.4pt;z-index:251658240">
            <v:textbox>
              <w:txbxContent>
                <w:p w:rsidR="0065590B" w:rsidRPr="00B55181" w:rsidRDefault="0065590B" w:rsidP="0065590B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B55181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ПРЕДСЕДАТЕЛЬ</w:t>
                  </w:r>
                </w:p>
              </w:txbxContent>
            </v:textbox>
          </v:rect>
        </w:pict>
      </w:r>
    </w:p>
    <w:sectPr w:rsidR="00A10024" w:rsidSect="00C61B4A">
      <w:pgSz w:w="16838" w:h="11906" w:orient="landscape"/>
      <w:pgMar w:top="11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590B"/>
    <w:rsid w:val="0000173E"/>
    <w:rsid w:val="0005472F"/>
    <w:rsid w:val="0011490C"/>
    <w:rsid w:val="00134454"/>
    <w:rsid w:val="00237F32"/>
    <w:rsid w:val="002D5382"/>
    <w:rsid w:val="0039661B"/>
    <w:rsid w:val="00403064"/>
    <w:rsid w:val="004368EE"/>
    <w:rsid w:val="004E4EB8"/>
    <w:rsid w:val="005B2761"/>
    <w:rsid w:val="00652D1C"/>
    <w:rsid w:val="0065590B"/>
    <w:rsid w:val="006B3207"/>
    <w:rsid w:val="00867D9F"/>
    <w:rsid w:val="00893DB3"/>
    <w:rsid w:val="008F400F"/>
    <w:rsid w:val="00A43B6E"/>
    <w:rsid w:val="00A71718"/>
    <w:rsid w:val="00B37FA6"/>
    <w:rsid w:val="00B55181"/>
    <w:rsid w:val="00C61B4A"/>
    <w:rsid w:val="00CC4BD1"/>
    <w:rsid w:val="00D27C8F"/>
    <w:rsid w:val="00D658F6"/>
    <w:rsid w:val="00DC1F98"/>
    <w:rsid w:val="00E058F7"/>
    <w:rsid w:val="00E1763F"/>
    <w:rsid w:val="00E909BD"/>
    <w:rsid w:val="00E91472"/>
    <w:rsid w:val="00F10D6C"/>
    <w:rsid w:val="00F6446C"/>
    <w:rsid w:val="00F824C2"/>
    <w:rsid w:val="00FE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05]"/>
    </o:shapedefaults>
    <o:shapelayout v:ext="edit">
      <o:idmap v:ext="edit" data="1"/>
      <o:rules v:ext="edit">
        <o:r id="V:Rule5" type="connector" idref="#_x0000_s1034"/>
        <o:r id="V:Rule6" type="connector" idref="#_x0000_s1029"/>
        <o:r id="V:Rule7" type="connector" idref="#_x0000_s1030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3D93F-5786-460D-B816-4BE0DFC9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2015-08-28T07:25:00Z</dcterms:created>
  <dcterms:modified xsi:type="dcterms:W3CDTF">2015-09-23T12:02:00Z</dcterms:modified>
</cp:coreProperties>
</file>