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3C" w:rsidRPr="009D123C" w:rsidRDefault="009D123C" w:rsidP="009D123C">
      <w:pPr>
        <w:spacing w:line="360" w:lineRule="auto"/>
        <w:ind w:left="708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23C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9D123C" w:rsidRPr="009D123C" w:rsidRDefault="009D123C" w:rsidP="009D123C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23C">
        <w:rPr>
          <w:rFonts w:ascii="Times New Roman" w:hAnsi="Times New Roman"/>
          <w:sz w:val="28"/>
          <w:szCs w:val="28"/>
          <w:lang w:eastAsia="ru-RU"/>
        </w:rPr>
        <w:t>МЭРИЯ ГОРОДА ГРОЗНОГО</w:t>
      </w:r>
    </w:p>
    <w:p w:rsidR="009D123C" w:rsidRPr="009D123C" w:rsidRDefault="009D123C" w:rsidP="009D123C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23C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D123C" w:rsidRPr="00A618D2" w:rsidRDefault="009D123C" w:rsidP="00A618D2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9D123C" w:rsidRPr="009D123C" w:rsidRDefault="009D123C" w:rsidP="009D123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23C">
        <w:rPr>
          <w:rFonts w:ascii="Times New Roman" w:hAnsi="Times New Roman"/>
          <w:sz w:val="28"/>
          <w:szCs w:val="28"/>
          <w:lang w:eastAsia="ru-RU"/>
        </w:rPr>
        <w:t>«____»_________2015 г.</w:t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  <w:t>№______</w:t>
      </w:r>
    </w:p>
    <w:p w:rsidR="009D123C" w:rsidRPr="00A618D2" w:rsidRDefault="009D123C" w:rsidP="00A618D2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9D123C" w:rsidRPr="006E6486" w:rsidRDefault="009D123C" w:rsidP="00E461FC">
      <w:pPr>
        <w:pStyle w:val="ConsPlusNormal"/>
        <w:spacing w:line="240" w:lineRule="exact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D12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</w:t>
      </w:r>
      <w:r w:rsidR="00A618D2">
        <w:rPr>
          <w:rFonts w:ascii="Times New Roman" w:hAnsi="Times New Roman" w:cs="Times New Roman"/>
          <w:sz w:val="28"/>
          <w:szCs w:val="28"/>
        </w:rPr>
        <w:t>,</w:t>
      </w:r>
      <w:r w:rsidR="00E461FC" w:rsidRPr="00E461FC">
        <w:rPr>
          <w:rFonts w:ascii="Times New Roman" w:hAnsi="Times New Roman" w:cs="Times New Roman"/>
          <w:sz w:val="28"/>
          <w:szCs w:val="28"/>
        </w:rPr>
        <w:t xml:space="preserve"> </w:t>
      </w:r>
      <w:r w:rsidRPr="009D123C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23C">
        <w:rPr>
          <w:rFonts w:ascii="Times New Roman" w:hAnsi="Times New Roman" w:cs="Times New Roman"/>
          <w:sz w:val="28"/>
          <w:szCs w:val="28"/>
        </w:rPr>
        <w:t>города Грозного»</w:t>
      </w:r>
      <w:r w:rsidR="006E6486" w:rsidRPr="006E6486">
        <w:rPr>
          <w:rFonts w:ascii="Times New Roman" w:hAnsi="Times New Roman" w:cs="Times New Roman"/>
          <w:sz w:val="28"/>
          <w:szCs w:val="28"/>
        </w:rPr>
        <w:t xml:space="preserve"> </w:t>
      </w:r>
      <w:r w:rsidR="006E6486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9D123C" w:rsidRPr="00A618D2" w:rsidRDefault="009D123C" w:rsidP="00A618D2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9D123C" w:rsidRPr="00A618D2" w:rsidRDefault="009D123C" w:rsidP="009D12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8D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A618D2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</w:t>
      </w:r>
      <w:r w:rsidR="00E90C03" w:rsidRPr="00A618D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законом от 27 июля 2010 года № </w:t>
      </w:r>
      <w:r w:rsidRPr="00A618D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A618D2">
        <w:rPr>
          <w:rFonts w:ascii="Times New Roman" w:hAnsi="Times New Roman"/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</w:t>
      </w:r>
      <w:r w:rsidR="00E90C03" w:rsidRPr="00A618D2">
        <w:rPr>
          <w:rFonts w:ascii="Times New Roman" w:hAnsi="Times New Roman"/>
          <w:color w:val="000000"/>
          <w:sz w:val="28"/>
          <w:szCs w:val="28"/>
        </w:rPr>
        <w:t>«О разработке и утверждении административных регламентов предоставления муниципальных услуг и исполнения муниципальных функций» от 30 июля </w:t>
      </w:r>
      <w:r w:rsidRPr="00A618D2">
        <w:rPr>
          <w:rFonts w:ascii="Times New Roman" w:hAnsi="Times New Roman"/>
          <w:color w:val="000000"/>
          <w:sz w:val="28"/>
          <w:szCs w:val="28"/>
        </w:rPr>
        <w:t>2012 года №</w:t>
      </w:r>
      <w:r w:rsidR="00A618D2" w:rsidRPr="00A618D2">
        <w:rPr>
          <w:rFonts w:ascii="Times New Roman" w:hAnsi="Times New Roman"/>
          <w:color w:val="000000"/>
          <w:sz w:val="28"/>
          <w:szCs w:val="28"/>
        </w:rPr>
        <w:t> </w:t>
      </w:r>
      <w:r w:rsidRPr="00A618D2">
        <w:rPr>
          <w:rFonts w:ascii="Times New Roman" w:hAnsi="Times New Roman"/>
          <w:color w:val="000000"/>
          <w:sz w:val="28"/>
          <w:szCs w:val="28"/>
        </w:rPr>
        <w:t>38, Мэрия г</w:t>
      </w:r>
      <w:proofErr w:type="gramStart"/>
      <w:r w:rsidRPr="00A618D2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A618D2">
        <w:rPr>
          <w:rFonts w:ascii="Times New Roman" w:hAnsi="Times New Roman"/>
          <w:color w:val="000000"/>
          <w:sz w:val="28"/>
          <w:szCs w:val="28"/>
        </w:rPr>
        <w:t>розного</w:t>
      </w:r>
    </w:p>
    <w:p w:rsidR="009D123C" w:rsidRPr="009D123C" w:rsidRDefault="009D123C" w:rsidP="009D123C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9D123C" w:rsidRPr="009D123C" w:rsidRDefault="009D123C" w:rsidP="009D123C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  <w:r w:rsidRPr="009D123C">
        <w:rPr>
          <w:rFonts w:ascii="Times New Roman" w:hAnsi="Times New Roman"/>
          <w:color w:val="030303"/>
          <w:sz w:val="28"/>
          <w:szCs w:val="28"/>
          <w:lang w:eastAsia="ru-RU"/>
        </w:rPr>
        <w:t>ПОСТАНОВЛЯЕТ:</w:t>
      </w:r>
    </w:p>
    <w:p w:rsidR="009D123C" w:rsidRPr="009D123C" w:rsidRDefault="009D123C" w:rsidP="009D123C">
      <w:pPr>
        <w:spacing w:after="0" w:line="240" w:lineRule="auto"/>
        <w:ind w:firstLine="851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9D123C" w:rsidRPr="006E6486" w:rsidRDefault="00E461FC" w:rsidP="009D123C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E4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23C" w:rsidRPr="009D123C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6E648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D123C" w:rsidRPr="009D123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предоставления муниципальной услуги «</w:t>
      </w:r>
      <w:r w:rsidR="009D123C" w:rsidRPr="009D123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 расположенных на территории города Грозного</w:t>
      </w:r>
      <w:r w:rsidR="009D123C" w:rsidRPr="009D123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A708A">
        <w:rPr>
          <w:rFonts w:ascii="Times New Roman" w:hAnsi="Times New Roman" w:cs="Times New Roman"/>
          <w:color w:val="000000"/>
          <w:sz w:val="28"/>
          <w:szCs w:val="28"/>
        </w:rPr>
        <w:t xml:space="preserve">в новой редакции </w:t>
      </w:r>
      <w:r w:rsidR="009D123C" w:rsidRPr="009D123C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6E6486" w:rsidRPr="009D123C" w:rsidRDefault="006E6486" w:rsidP="009D123C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9D123C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23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предоставления муниципальной услуги «</w:t>
      </w:r>
      <w:r w:rsidRPr="009D123C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земельных участков</w:t>
      </w:r>
      <w:r w:rsidR="00A618D2">
        <w:rPr>
          <w:rFonts w:ascii="Times New Roman" w:hAnsi="Times New Roman" w:cs="Times New Roman"/>
          <w:sz w:val="28"/>
          <w:szCs w:val="28"/>
        </w:rPr>
        <w:t>,</w:t>
      </w:r>
      <w:r w:rsidRPr="009D123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города Грозного</w:t>
      </w:r>
      <w:r w:rsidRPr="009D123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Мэрии города Грозного</w:t>
      </w:r>
      <w:r w:rsidRPr="006E6486">
        <w:rPr>
          <w:rFonts w:ascii="Times New Roman" w:hAnsi="Times New Roman" w:cs="Times New Roman"/>
          <w:sz w:val="28"/>
          <w:szCs w:val="28"/>
        </w:rPr>
        <w:t xml:space="preserve"> </w:t>
      </w:r>
      <w:r w:rsidR="00E90C03">
        <w:rPr>
          <w:rFonts w:ascii="Times New Roman" w:hAnsi="Times New Roman" w:cs="Times New Roman"/>
          <w:sz w:val="28"/>
          <w:szCs w:val="28"/>
        </w:rPr>
        <w:t>«</w:t>
      </w:r>
      <w:r w:rsidR="00E90C03" w:rsidRPr="009D123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</w:t>
      </w:r>
      <w:r w:rsidR="00A618D2">
        <w:rPr>
          <w:rFonts w:ascii="Times New Roman" w:hAnsi="Times New Roman" w:cs="Times New Roman"/>
          <w:sz w:val="28"/>
          <w:szCs w:val="28"/>
        </w:rPr>
        <w:t>,</w:t>
      </w:r>
      <w:r w:rsidR="00E90C03" w:rsidRPr="00E461FC">
        <w:rPr>
          <w:rFonts w:ascii="Times New Roman" w:hAnsi="Times New Roman" w:cs="Times New Roman"/>
          <w:sz w:val="28"/>
          <w:szCs w:val="28"/>
        </w:rPr>
        <w:t xml:space="preserve"> </w:t>
      </w:r>
      <w:r w:rsidR="00E90C03" w:rsidRPr="009D123C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E90C03">
        <w:rPr>
          <w:rFonts w:ascii="Times New Roman" w:hAnsi="Times New Roman" w:cs="Times New Roman"/>
          <w:sz w:val="28"/>
          <w:szCs w:val="28"/>
        </w:rPr>
        <w:t xml:space="preserve"> </w:t>
      </w:r>
      <w:r w:rsidR="00E90C03" w:rsidRPr="009D123C">
        <w:rPr>
          <w:rFonts w:ascii="Times New Roman" w:hAnsi="Times New Roman" w:cs="Times New Roman"/>
          <w:sz w:val="28"/>
          <w:szCs w:val="28"/>
        </w:rPr>
        <w:t>города Грозного»</w:t>
      </w:r>
      <w:r w:rsidR="00E90C03" w:rsidRPr="006E6486">
        <w:rPr>
          <w:rFonts w:ascii="Times New Roman" w:hAnsi="Times New Roman" w:cs="Times New Roman"/>
          <w:sz w:val="28"/>
          <w:szCs w:val="28"/>
        </w:rPr>
        <w:t xml:space="preserve"> </w:t>
      </w:r>
      <w:r w:rsidR="00A61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0C03">
        <w:rPr>
          <w:rFonts w:ascii="Times New Roman" w:hAnsi="Times New Roman" w:cs="Times New Roman"/>
          <w:sz w:val="28"/>
          <w:szCs w:val="28"/>
        </w:rPr>
        <w:t xml:space="preserve"> ноября </w:t>
      </w:r>
      <w:r>
        <w:rPr>
          <w:rFonts w:ascii="Times New Roman" w:hAnsi="Times New Roman" w:cs="Times New Roman"/>
          <w:sz w:val="28"/>
          <w:szCs w:val="28"/>
        </w:rPr>
        <w:t>2015 №111.</w:t>
      </w:r>
    </w:p>
    <w:p w:rsidR="009D123C" w:rsidRPr="009D123C" w:rsidRDefault="00477EC3" w:rsidP="002A70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7EC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Мэра г</w:t>
      </w:r>
      <w:proofErr w:type="gramStart"/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розного </w:t>
      </w:r>
      <w:r w:rsidR="009D123C" w:rsidRPr="009D123C">
        <w:rPr>
          <w:rFonts w:ascii="Times New Roman" w:hAnsi="Times New Roman"/>
          <w:sz w:val="28"/>
          <w:szCs w:val="28"/>
        </w:rPr>
        <w:t>А.И. Алихаджиева</w:t>
      </w:r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23C" w:rsidRPr="009D123C" w:rsidRDefault="00477EC3" w:rsidP="009D123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EC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123C" w:rsidRPr="009D123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D123C" w:rsidRPr="009D123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9D123C" w:rsidRPr="009D123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D123C" w:rsidRPr="009D123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9D123C" w:rsidRPr="009D123C" w:rsidRDefault="009D123C" w:rsidP="009D12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08A" w:rsidRDefault="002A708A" w:rsidP="00A61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18D2" w:rsidRPr="009D123C" w:rsidRDefault="00A618D2" w:rsidP="00A61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23C" w:rsidRPr="009D123C" w:rsidRDefault="009D123C" w:rsidP="009D123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23C">
        <w:rPr>
          <w:rFonts w:ascii="Times New Roman" w:hAnsi="Times New Roman"/>
          <w:sz w:val="28"/>
          <w:szCs w:val="28"/>
          <w:lang w:eastAsia="ru-RU"/>
        </w:rPr>
        <w:t>Мэр города</w:t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D123C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9D123C">
        <w:rPr>
          <w:rFonts w:ascii="Times New Roman" w:hAnsi="Times New Roman"/>
          <w:sz w:val="28"/>
          <w:szCs w:val="28"/>
          <w:lang w:eastAsia="ru-RU"/>
        </w:rPr>
        <w:t>М.М.Хучиев</w:t>
      </w:r>
      <w:proofErr w:type="spellEnd"/>
    </w:p>
    <w:p w:rsidR="009D123C" w:rsidRDefault="009D123C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08A" w:rsidRPr="002A708A" w:rsidRDefault="002A708A" w:rsidP="002A708A">
      <w:pPr>
        <w:tabs>
          <w:tab w:val="left" w:pos="1696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2A708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2A708A" w:rsidRPr="002A708A" w:rsidRDefault="002A708A" w:rsidP="002A708A">
      <w:pPr>
        <w:tabs>
          <w:tab w:val="left" w:pos="1696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2A708A">
        <w:rPr>
          <w:rFonts w:ascii="Times New Roman" w:hAnsi="Times New Roman"/>
          <w:sz w:val="28"/>
          <w:szCs w:val="28"/>
          <w:lang w:eastAsia="ru-RU"/>
        </w:rPr>
        <w:t>к постановлению Мэрии г</w:t>
      </w:r>
      <w:proofErr w:type="gramStart"/>
      <w:r w:rsidRPr="002A708A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2A708A">
        <w:rPr>
          <w:rFonts w:ascii="Times New Roman" w:hAnsi="Times New Roman"/>
          <w:sz w:val="28"/>
          <w:szCs w:val="28"/>
          <w:lang w:eastAsia="ru-RU"/>
        </w:rPr>
        <w:t>розного</w:t>
      </w:r>
    </w:p>
    <w:p w:rsidR="002A708A" w:rsidRPr="002A708A" w:rsidRDefault="002A708A" w:rsidP="002A708A">
      <w:pPr>
        <w:tabs>
          <w:tab w:val="left" w:pos="1696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2A708A">
        <w:rPr>
          <w:rFonts w:ascii="Times New Roman" w:hAnsi="Times New Roman"/>
          <w:sz w:val="28"/>
          <w:szCs w:val="28"/>
          <w:lang w:eastAsia="ru-RU"/>
        </w:rPr>
        <w:t>от «___» __________ 201__г. №___</w:t>
      </w:r>
    </w:p>
    <w:p w:rsidR="009D123C" w:rsidRDefault="009D123C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08A" w:rsidRPr="002A708A" w:rsidRDefault="002A708A" w:rsidP="002A708A">
      <w:pPr>
        <w:tabs>
          <w:tab w:val="left" w:pos="1696"/>
        </w:tabs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A708A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Административный регламент</w:t>
      </w:r>
    </w:p>
    <w:p w:rsidR="002A708A" w:rsidRDefault="002A708A" w:rsidP="002A708A">
      <w:pPr>
        <w:pStyle w:val="ConsPlusNormal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8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2A708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A708A">
        <w:rPr>
          <w:rFonts w:ascii="Times New Roman" w:hAnsi="Times New Roman" w:cs="Times New Roman"/>
          <w:b/>
          <w:sz w:val="28"/>
          <w:szCs w:val="28"/>
        </w:rPr>
        <w:t xml:space="preserve">Предварительное согласование предоставления земельных участков расположенных </w:t>
      </w:r>
    </w:p>
    <w:p w:rsidR="002A708A" w:rsidRPr="002A708A" w:rsidRDefault="002A708A" w:rsidP="002A708A">
      <w:pPr>
        <w:pStyle w:val="ConsPlusNormal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8A">
        <w:rPr>
          <w:rFonts w:ascii="Times New Roman" w:hAnsi="Times New Roman" w:cs="Times New Roman"/>
          <w:b/>
          <w:sz w:val="28"/>
          <w:szCs w:val="28"/>
        </w:rPr>
        <w:t>на территории города Грозного</w:t>
      </w:r>
      <w:r w:rsidRPr="002A708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A708A" w:rsidRDefault="002A708A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733CAC">
        <w:rPr>
          <w:rFonts w:ascii="Times New Roman" w:hAnsi="Times New Roman"/>
          <w:sz w:val="28"/>
          <w:szCs w:val="28"/>
        </w:rPr>
        <w:t>«</w:t>
      </w:r>
      <w:r w:rsidR="000D19DC" w:rsidRPr="000D19DC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733CAC">
        <w:rPr>
          <w:rFonts w:ascii="Times New Roman" w:hAnsi="Times New Roman"/>
          <w:sz w:val="28"/>
          <w:szCs w:val="28"/>
        </w:rPr>
        <w:t>»</w:t>
      </w:r>
      <w:r w:rsidR="00457476" w:rsidRPr="00457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476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Административный регламент)</w:t>
      </w:r>
      <w:r w:rsidR="00457476" w:rsidRPr="00733CAC">
        <w:rPr>
          <w:rFonts w:ascii="Times New Roman" w:hAnsi="Times New Roman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A56EF4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F376DA" w:rsidRPr="00F376DA" w:rsidRDefault="001C257B" w:rsidP="002A7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C1766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6E81" w:rsidRPr="00C17665">
        <w:rPr>
          <w:rFonts w:ascii="Times New Roman" w:eastAsia="Times New Roman" w:hAnsi="Times New Roman"/>
          <w:sz w:val="28"/>
          <w:szCs w:val="28"/>
          <w:lang w:eastAsia="ru-RU"/>
        </w:rPr>
        <w:t>Заявителями на предоставление муниципальной услуги являются</w:t>
      </w:r>
      <w:r w:rsidR="00C17665" w:rsidRPr="00C17665">
        <w:t xml:space="preserve"> </w:t>
      </w:r>
      <w:r w:rsidR="00C17665" w:rsidRPr="00C17665">
        <w:rPr>
          <w:rFonts w:ascii="Times New Roman" w:eastAsia="Times New Roman" w:hAnsi="Times New Roman"/>
          <w:sz w:val="28"/>
          <w:szCs w:val="28"/>
          <w:lang w:eastAsia="ru-RU"/>
        </w:rPr>
        <w:t>физические или юридические лица либо их уполномоченные представители.</w:t>
      </w:r>
    </w:p>
    <w:p w:rsidR="00D16E81" w:rsidRPr="00D84B71" w:rsidRDefault="00D16E81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56EF4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нформация о муниципальной услуге, процедуре ее предоставления</w:t>
      </w:r>
      <w:r w:rsidR="00D93D4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</w:t>
      </w:r>
      <w:r w:rsidR="002A708A" w:rsidRPr="002A7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имущественных и земельных отношений Мэрии </w:t>
      </w:r>
      <w:proofErr w:type="gramStart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. Грозного (далее – Комитет)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 и электронного информирования;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ендах в помещении 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proofErr w:type="spellStart"/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  <w:proofErr w:type="spellEnd"/>
      </w:hyperlink>
      <w:r w:rsidR="007D0DE5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5E4BEC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08A" w:rsidRPr="00CC0636" w:rsidRDefault="002A708A" w:rsidP="002A70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CC063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по адресу: проспект им. Х.А. Исаева, 99/20, г. Грозный, Чеченская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354051,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телефон (8712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22-60-94,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факс (8712) 22-60-91,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kizo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_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groz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@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mail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.</w:t>
        </w:r>
        <w:r w:rsidRPr="00CC0636">
          <w:rPr>
            <w:rStyle w:val="a3"/>
            <w:rFonts w:ascii="Times New Roman" w:eastAsia="Times New Roman" w:hAnsi="Times New Roman"/>
            <w:sz w:val="28"/>
            <w:szCs w:val="28"/>
            <w:u w:val="none"/>
            <w:lang w:val="en-US" w:eastAsia="ru-RU"/>
          </w:rPr>
          <w:t>ru</w:t>
        </w:r>
      </w:hyperlink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 xml:space="preserve">, сайт – </w:t>
      </w:r>
      <w:proofErr w:type="spellStart"/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kizogrozny</w:t>
      </w:r>
      <w:proofErr w:type="spellEnd"/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08A" w:rsidRDefault="002A708A" w:rsidP="002A708A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Структурным подразделением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участвующим в предоставлении услуги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по управлению земельными ресурсами.</w:t>
      </w:r>
    </w:p>
    <w:p w:rsidR="002A708A" w:rsidRPr="00CC0636" w:rsidRDefault="002A708A" w:rsidP="002A70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2A708A" w:rsidRPr="00CC0636" w:rsidRDefault="002A708A" w:rsidP="002A70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Среда – с 10.00 по 17.00</w:t>
      </w:r>
    </w:p>
    <w:p w:rsidR="002A708A" w:rsidRPr="00CC0636" w:rsidRDefault="002A708A" w:rsidP="002A70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36">
        <w:rPr>
          <w:rFonts w:ascii="Times New Roman" w:eastAsia="Times New Roman" w:hAnsi="Times New Roman"/>
          <w:iCs/>
          <w:sz w:val="28"/>
          <w:szCs w:val="28"/>
          <w:lang w:eastAsia="ru-RU"/>
        </w:rPr>
        <w:t>Обеденный перерыв – с 13.00 по 14.00.</w:t>
      </w:r>
    </w:p>
    <w:p w:rsidR="002A708A" w:rsidRPr="00CC0636" w:rsidRDefault="002A708A" w:rsidP="002A70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Выходные дни – суббота, воскресенье</w:t>
      </w:r>
      <w:r w:rsidRPr="00CC0636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2A708A" w:rsidRPr="00D84B71" w:rsidRDefault="002A708A" w:rsidP="002A708A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A708A" w:rsidRPr="00D84B71" w:rsidRDefault="002A708A" w:rsidP="002A708A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2A708A" w:rsidRPr="00D84B71" w:rsidRDefault="002A708A" w:rsidP="002A708A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почтой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08A" w:rsidRPr="00CC0636" w:rsidRDefault="002A708A" w:rsidP="002A708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по адресу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kizo</w:t>
      </w:r>
      <w:proofErr w:type="spellEnd"/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groz</w:t>
      </w:r>
      <w:proofErr w:type="spellEnd"/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CC06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C063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C063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проводится в двух формах: устное и письменное.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Устное информирование обратившегося лица осуществляется не более 15 минут.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готовится в течение 15 дней со дня регистрации письменного обращения.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обращения, готовят письменный ответ по существу поставленных вопросов.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2A708A" w:rsidRPr="00D84B71" w:rsidRDefault="002A708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2A708A" w:rsidRPr="00D84B71" w:rsidRDefault="002A708A" w:rsidP="002A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наименование и почтовые адреса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справочные номера телефонов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 в сети "Интернет";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и многофункциональных центров;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краткое описание порядка предоставления муниципальной услуги;</w:t>
      </w:r>
    </w:p>
    <w:p w:rsidR="002A708A" w:rsidRPr="00D84B71" w:rsidRDefault="002A708A" w:rsidP="002A7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hAnsi="Times New Roman"/>
          <w:sz w:val="28"/>
          <w:szCs w:val="28"/>
          <w:lang w:eastAsia="ru-RU"/>
        </w:rPr>
        <w:t>образцы оформления документов, необходимых для получения муниципальной услуги, и требования к ним.</w:t>
      </w:r>
    </w:p>
    <w:p w:rsidR="002A708A" w:rsidRPr="00D84B71" w:rsidRDefault="002A708A" w:rsidP="002A70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2A708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C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708A" w:rsidRPr="000D19DC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733CAC">
        <w:rPr>
          <w:rFonts w:ascii="Times New Roman" w:hAnsi="Times New Roman"/>
          <w:sz w:val="28"/>
          <w:szCs w:val="28"/>
        </w:rPr>
        <w:t>»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323E7E" w:rsidRPr="00D84B71" w:rsidRDefault="00323E7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16E81" w:rsidRPr="00D84B71" w:rsidRDefault="002E26F7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C383E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Комитетом имущественных и земельных отношений Мэрии г</w:t>
      </w:r>
      <w:proofErr w:type="gramStart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розного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8735F3" w:rsidRPr="00D84B71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</w:t>
      </w: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lastRenderedPageBreak/>
        <w:t>предоставляемых в результате</w:t>
      </w:r>
      <w:proofErr w:type="gram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0195" w:rsidRPr="00C17665" w:rsidRDefault="006C383E" w:rsidP="002A7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C176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C176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C1766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BD0195" w:rsidRPr="00C176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76DA" w:rsidRPr="00702335" w:rsidRDefault="00F376DA" w:rsidP="002A7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r w:rsidR="00C17665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7665" w:rsidRPr="00C1766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предоставления земельного участка</w:t>
      </w: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BD0195" w:rsidRDefault="00F376DA" w:rsidP="002A70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</w:t>
      </w:r>
      <w:r w:rsidR="00C17665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17665" w:rsidRPr="00C1766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отказе в предварительном согласовании предоставления земельного участка</w:t>
      </w:r>
      <w:r w:rsidR="00C176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D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500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500D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0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500D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13C43" w:rsidRPr="00500D0F">
        <w:rPr>
          <w:rFonts w:ascii="Times New Roman" w:hAnsi="Times New Roman"/>
          <w:sz w:val="28"/>
          <w:szCs w:val="28"/>
        </w:rPr>
        <w:t xml:space="preserve">Предварительное согласование земельного участка осуществляется в </w:t>
      </w:r>
      <w:r w:rsidR="00500D0F" w:rsidRPr="00500D0F">
        <w:rPr>
          <w:rFonts w:ascii="Times New Roman" w:hAnsi="Times New Roman"/>
          <w:sz w:val="28"/>
          <w:szCs w:val="28"/>
        </w:rPr>
        <w:t>срок не более чем 30 дней</w:t>
      </w:r>
      <w:r w:rsidR="00D16E81" w:rsidRPr="00500D0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регистрации обращения заявителя (получения </w:t>
      </w:r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Комитетом (Мэрией г</w:t>
      </w:r>
      <w:proofErr w:type="gramStart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2A708A">
        <w:rPr>
          <w:rFonts w:ascii="Times New Roman" w:eastAsia="Times New Roman" w:hAnsi="Times New Roman"/>
          <w:sz w:val="28"/>
          <w:szCs w:val="28"/>
          <w:lang w:eastAsia="ru-RU"/>
        </w:rPr>
        <w:t>розного)</w:t>
      </w:r>
      <w:r w:rsidR="00D16E81" w:rsidRPr="00500D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согласно перечню, указанному в пункте </w:t>
      </w:r>
      <w:r w:rsidRPr="00500D0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02335" w:rsidRPr="00500D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00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500D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C6E08" w:rsidRPr="00AC6E08" w:rsidRDefault="00AC6E08" w:rsidP="00AC6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AC6E08" w:rsidRPr="00AC6E08" w:rsidRDefault="00AC6E08" w:rsidP="00AC6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 xml:space="preserve"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</w:t>
      </w:r>
      <w:proofErr w:type="spellStart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информации» (</w:t>
      </w:r>
      <w:proofErr w:type="spellStart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>) 1 августа 2014 года, в Собрании законодательства Российской Федерации от 4 августа 2014 года № 31 ст. 4398);</w:t>
      </w:r>
      <w:proofErr w:type="gramEnd"/>
    </w:p>
    <w:p w:rsidR="00AC6E08" w:rsidRPr="00A8332E" w:rsidRDefault="00AC6E08" w:rsidP="00A833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6E08">
        <w:rPr>
          <w:rFonts w:ascii="Times New Roman" w:eastAsia="Times New Roman" w:hAnsi="Times New Roman"/>
          <w:sz w:val="28"/>
          <w:szCs w:val="28"/>
          <w:lang w:eastAsia="ru-RU"/>
        </w:rPr>
        <w:t xml:space="preserve"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</w:t>
      </w: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A8332E" w:rsidRPr="00A8332E" w:rsidRDefault="00A8332E" w:rsidP="00A833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8332E">
        <w:rPr>
          <w:rFonts w:ascii="Times New Roman" w:hAnsi="Times New Roman"/>
          <w:sz w:val="28"/>
          <w:szCs w:val="28"/>
        </w:rPr>
        <w:t xml:space="preserve">Земельным </w:t>
      </w:r>
      <w:hyperlink r:id="rId9" w:history="1">
        <w:r w:rsidRPr="00A8332E">
          <w:rPr>
            <w:rFonts w:ascii="Times New Roman" w:hAnsi="Times New Roman"/>
            <w:sz w:val="28"/>
            <w:szCs w:val="28"/>
          </w:rPr>
          <w:t>кодексом</w:t>
        </w:r>
      </w:hyperlink>
      <w:r w:rsidRPr="00A8332E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30.10.2001, № 211-212);</w:t>
      </w:r>
    </w:p>
    <w:p w:rsidR="00A8332E" w:rsidRPr="00A8332E" w:rsidRDefault="00A8332E" w:rsidP="00A8332E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8332E">
        <w:rPr>
          <w:rFonts w:ascii="Times New Roman" w:hAnsi="Times New Roman"/>
          <w:sz w:val="28"/>
          <w:szCs w:val="28"/>
        </w:rPr>
        <w:t xml:space="preserve">Гражданским </w:t>
      </w:r>
      <w:hyperlink r:id="rId10" w:history="1">
        <w:r w:rsidRPr="00A8332E">
          <w:rPr>
            <w:rFonts w:ascii="Times New Roman" w:hAnsi="Times New Roman"/>
            <w:sz w:val="28"/>
            <w:szCs w:val="28"/>
          </w:rPr>
          <w:t>кодексом</w:t>
        </w:r>
      </w:hyperlink>
      <w:r w:rsidRPr="00A8332E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08.12.1994, № 238-239);</w:t>
      </w:r>
    </w:p>
    <w:p w:rsidR="00A8332E" w:rsidRPr="00C65DE1" w:rsidRDefault="00A8332E" w:rsidP="00A8332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332E">
        <w:rPr>
          <w:rFonts w:ascii="Times New Roman" w:hAnsi="Times New Roman"/>
          <w:sz w:val="28"/>
          <w:szCs w:val="28"/>
        </w:rPr>
        <w:t xml:space="preserve">) Федеральный </w:t>
      </w:r>
      <w:hyperlink r:id="rId11" w:history="1">
        <w:r w:rsidRPr="00A8332E">
          <w:rPr>
            <w:rFonts w:ascii="Times New Roman" w:hAnsi="Times New Roman"/>
            <w:sz w:val="28"/>
            <w:szCs w:val="28"/>
          </w:rPr>
          <w:t>закон</w:t>
        </w:r>
      </w:hyperlink>
      <w:r w:rsidRPr="00A8332E">
        <w:rPr>
          <w:rFonts w:ascii="Times New Roman" w:hAnsi="Times New Roman"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(«Российская газета», 30.07.1997</w:t>
      </w:r>
      <w:r w:rsidRPr="00C65DE1">
        <w:rPr>
          <w:rFonts w:ascii="Times New Roman" w:hAnsi="Times New Roman"/>
          <w:sz w:val="28"/>
          <w:szCs w:val="28"/>
        </w:rPr>
        <w:t>, № 145);</w:t>
      </w:r>
    </w:p>
    <w:p w:rsidR="00A8332E" w:rsidRPr="00C65DE1" w:rsidRDefault="00A8332E" w:rsidP="00A8332E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65DE1">
        <w:rPr>
          <w:rFonts w:ascii="Times New Roman" w:hAnsi="Times New Roman"/>
          <w:sz w:val="28"/>
          <w:szCs w:val="28"/>
        </w:rPr>
        <w:t>) Федеральны</w:t>
      </w:r>
      <w:r>
        <w:rPr>
          <w:rFonts w:ascii="Times New Roman" w:hAnsi="Times New Roman"/>
          <w:sz w:val="28"/>
          <w:szCs w:val="28"/>
        </w:rPr>
        <w:t>й</w:t>
      </w:r>
      <w:r w:rsidRPr="00C65DE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65DE1">
          <w:rPr>
            <w:rFonts w:ascii="Times New Roman" w:hAnsi="Times New Roman"/>
            <w:sz w:val="28"/>
            <w:szCs w:val="28"/>
          </w:rPr>
          <w:t>закон</w:t>
        </w:r>
      </w:hyperlink>
      <w:r w:rsidRPr="00C65DE1">
        <w:rPr>
          <w:rFonts w:ascii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30.10.2001, № 211-212);</w:t>
      </w:r>
    </w:p>
    <w:p w:rsidR="00AC6E08" w:rsidRPr="00AC6E08" w:rsidRDefault="00A8332E" w:rsidP="00AC6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AC6E08" w:rsidRPr="00AC6E08">
        <w:rPr>
          <w:rFonts w:ascii="Times New Roman" w:eastAsia="Times New Roman" w:hAnsi="Times New Roman"/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AC6E08" w:rsidRPr="00AC6E08" w:rsidRDefault="00A8332E" w:rsidP="00AC6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6E08" w:rsidRPr="00AC6E08">
        <w:rPr>
          <w:rFonts w:ascii="Times New Roman" w:eastAsia="Times New Roman" w:hAnsi="Times New Roman"/>
          <w:sz w:val="28"/>
          <w:szCs w:val="28"/>
          <w:lang w:eastAsia="ru-RU"/>
        </w:rPr>
        <w:t>) Постановление Правительства РФ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г. № 22 ст. 3169);</w:t>
      </w:r>
    </w:p>
    <w:p w:rsidR="00AC6E08" w:rsidRPr="00AC6E08" w:rsidRDefault="00A8332E" w:rsidP="00AC6E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6E08" w:rsidRPr="00AC6E08">
        <w:rPr>
          <w:rFonts w:ascii="Times New Roman" w:eastAsia="Times New Roman" w:hAnsi="Times New Roman"/>
          <w:sz w:val="28"/>
          <w:szCs w:val="28"/>
          <w:lang w:eastAsia="ru-RU"/>
        </w:rPr>
        <w:t xml:space="preserve">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A8332E" w:rsidRDefault="00A8332E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CA3E6D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E6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CA3E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3E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CA3E6D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получения муниципальной услуги заявитель предоставляет в </w:t>
      </w:r>
      <w:r w:rsidR="00A8332E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D16E81" w:rsidRPr="00CA3E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7200" w:rsidRPr="00CA3E6D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E6D">
        <w:rPr>
          <w:rFonts w:ascii="Times New Roman" w:eastAsia="Times New Roman" w:hAnsi="Times New Roman"/>
          <w:sz w:val="28"/>
          <w:szCs w:val="28"/>
          <w:lang w:eastAsia="ru-RU"/>
        </w:rPr>
        <w:t>1) з</w:t>
      </w:r>
      <w:r w:rsidR="00A8332E">
        <w:rPr>
          <w:rFonts w:ascii="Times New Roman" w:eastAsia="Times New Roman" w:hAnsi="Times New Roman"/>
          <w:sz w:val="28"/>
          <w:szCs w:val="28"/>
          <w:lang w:eastAsia="ru-RU"/>
        </w:rPr>
        <w:t>аявление (согласно приложению</w:t>
      </w:r>
      <w:r w:rsidR="00C67200" w:rsidRPr="00CA3E6D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регламенту), в котором указываются: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E6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67200" w:rsidRPr="00A8332E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 xml:space="preserve">в) кадастровый номер земельного участка, </w:t>
      </w:r>
      <w:proofErr w:type="gramStart"/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proofErr w:type="gramEnd"/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</w:t>
      </w:r>
      <w:r w:rsidR="002277BD" w:rsidRPr="00A8332E">
        <w:rPr>
          <w:rFonts w:ascii="Times New Roman" w:eastAsia="Times New Roman" w:hAnsi="Times New Roman"/>
          <w:sz w:val="28"/>
          <w:szCs w:val="28"/>
          <w:lang w:eastAsia="ru-RU"/>
        </w:rPr>
        <w:t>ветствии с Федеральным законом «</w:t>
      </w: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О госуда</w:t>
      </w:r>
      <w:r w:rsidR="002277BD" w:rsidRPr="00A8332E">
        <w:rPr>
          <w:rFonts w:ascii="Times New Roman" w:eastAsia="Times New Roman" w:hAnsi="Times New Roman"/>
          <w:sz w:val="28"/>
          <w:szCs w:val="28"/>
          <w:lang w:eastAsia="ru-RU"/>
        </w:rPr>
        <w:t>рственном кадастре недвижимости»</w:t>
      </w: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г) реквизиты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t xml:space="preserve"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</w:t>
      </w:r>
      <w:r w:rsidRPr="00A833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основание предоставления земельного участка без проведения торгов и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з числа предусмотренных пунктом 2 статьи 39.3, статьей 39.5, пунктом 2 статьи 39.6 или пунктом 2 статьи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 xml:space="preserve">39.10 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цель использования земельного участка;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проектом;</w:t>
      </w:r>
    </w:p>
    <w:p w:rsidR="00C67200" w:rsidRDefault="00C67200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л) </w:t>
      </w:r>
      <w:r w:rsidRPr="00C67200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и (или) адрес электронной почты для связи с заявителем.</w:t>
      </w:r>
    </w:p>
    <w:p w:rsidR="002277BD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277BD" w:rsidRP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2277BD" w:rsidRP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2277BD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7BD" w:rsidRPr="002277BD">
        <w:rPr>
          <w:rFonts w:ascii="Times New Roman" w:eastAsia="Times New Roman" w:hAnsi="Times New Roman"/>
          <w:sz w:val="28"/>
          <w:szCs w:val="28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277BD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77BD" w:rsidRPr="002277BD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2277BD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22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82A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D182A" w:rsidRDefault="00ED182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ED182A">
        <w:rPr>
          <w:rFonts w:ascii="Times New Roman" w:eastAsia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C65" w:rsidRDefault="00ED182A" w:rsidP="00553C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ED18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</w:t>
      </w:r>
      <w:r w:rsidRPr="00ED18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земельного участка в безвозмездное пользование указанной организации для ведения огородничества или садоводства.</w:t>
      </w:r>
      <w:r w:rsidR="00553C65" w:rsidRPr="00553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3C65" w:rsidRDefault="00553C65" w:rsidP="00553C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гражданином не были представлены самостоятельно документы, предусмотренные подпунктами «в» 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2.6. настоящего регламента, указанные документы запрашиваются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C94396" w:rsidRPr="007143D4" w:rsidRDefault="00C94396" w:rsidP="007143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7143D4" w:rsidRDefault="001E718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3D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7143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7143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7143D4">
        <w:rPr>
          <w:rFonts w:ascii="Times New Roman" w:eastAsia="Times New Roman" w:hAnsi="Times New Roman"/>
          <w:sz w:val="28"/>
          <w:szCs w:val="28"/>
          <w:lang w:eastAsia="ru-RU"/>
        </w:rPr>
        <w:t> Основаниями для отказа в приеме документов, необходимых для предоставления муниципальной услуги, являются:</w:t>
      </w:r>
    </w:p>
    <w:p w:rsidR="00D16E81" w:rsidRPr="007143D4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3D4">
        <w:rPr>
          <w:rFonts w:ascii="Times New Roman" w:eastAsia="Times New Roman" w:hAnsi="Times New Roman"/>
          <w:sz w:val="28"/>
          <w:szCs w:val="28"/>
          <w:lang w:eastAsia="ru-RU"/>
        </w:rPr>
        <w:t>1) предоставление документов, не соответствующих</w:t>
      </w:r>
      <w:r w:rsidR="00A960F9" w:rsidRPr="007143D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перечню, указанному в пункте 2.</w:t>
      </w:r>
      <w:r w:rsidR="000531AF" w:rsidRPr="007143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960F9" w:rsidRPr="007143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43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7143D4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3D4">
        <w:rPr>
          <w:rFonts w:ascii="Times New Roman" w:eastAsia="Times New Roman" w:hAnsi="Times New Roman"/>
          <w:sz w:val="28"/>
          <w:szCs w:val="28"/>
          <w:lang w:eastAsia="ru-RU"/>
        </w:rPr>
        <w:t>2) нарушение требований к оформлению документов.</w:t>
      </w:r>
    </w:p>
    <w:p w:rsidR="00864051" w:rsidRPr="00864051" w:rsidRDefault="00864051" w:rsidP="00EF1819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sz w:val="28"/>
          <w:szCs w:val="28"/>
          <w:lang w:eastAsia="ar-SA"/>
        </w:rPr>
        <w:t>2.7.1.</w:t>
      </w:r>
      <w:r w:rsidR="00EF1819">
        <w:rPr>
          <w:rFonts w:ascii="Times New Roman" w:hAnsi="Times New Roman" w:cs="Calibri"/>
          <w:color w:val="000000"/>
          <w:sz w:val="28"/>
          <w:szCs w:val="28"/>
          <w:lang w:eastAsia="ar-SA"/>
        </w:rPr>
        <w:tab/>
      </w:r>
      <w:r w:rsidRPr="00864051">
        <w:rPr>
          <w:rFonts w:ascii="Times New Roman" w:hAnsi="Times New Roman" w:cs="Calibri"/>
          <w:color w:val="000000"/>
          <w:sz w:val="28"/>
          <w:szCs w:val="28"/>
          <w:lang w:eastAsia="ar-SA"/>
        </w:rPr>
        <w:t>Предоставленные документы должны соответствовать следующим требованиям:</w:t>
      </w:r>
    </w:p>
    <w:p w:rsidR="00864051" w:rsidRPr="00864051" w:rsidRDefault="00864051" w:rsidP="00EF1819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64051">
        <w:rPr>
          <w:rFonts w:ascii="Times New Roman" w:hAnsi="Times New Roman" w:cs="Calibri"/>
          <w:color w:val="000000"/>
          <w:sz w:val="28"/>
          <w:szCs w:val="28"/>
          <w:lang w:eastAsia="ar-SA"/>
        </w:rPr>
        <w:t>1) текст документа написан разборчиво от руки или при помощи средств электронно-вычислительной техники;</w:t>
      </w:r>
    </w:p>
    <w:p w:rsidR="00864051" w:rsidRPr="00864051" w:rsidRDefault="00864051" w:rsidP="00EF1819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64051">
        <w:rPr>
          <w:rFonts w:ascii="Times New Roman" w:hAnsi="Times New Roman" w:cs="Calibri"/>
          <w:color w:val="000000"/>
          <w:sz w:val="28"/>
          <w:szCs w:val="28"/>
          <w:lang w:eastAsia="ar-SA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64051" w:rsidRPr="00864051" w:rsidRDefault="00864051" w:rsidP="00EF1819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64051">
        <w:rPr>
          <w:rFonts w:ascii="Times New Roman" w:hAnsi="Times New Roman" w:cs="Calibri"/>
          <w:color w:val="000000"/>
          <w:sz w:val="28"/>
          <w:szCs w:val="28"/>
          <w:lang w:eastAsia="ar-SA"/>
        </w:rPr>
        <w:t>3) в документах отсутствуют неоговоренные исправления;</w:t>
      </w:r>
    </w:p>
    <w:p w:rsidR="00196BD5" w:rsidRPr="00196BD5" w:rsidRDefault="00864051" w:rsidP="00EF1819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864051">
        <w:rPr>
          <w:rFonts w:ascii="Times New Roman" w:hAnsi="Times New Roman" w:cs="Calibri"/>
          <w:color w:val="000000"/>
          <w:sz w:val="28"/>
          <w:szCs w:val="28"/>
          <w:lang w:eastAsia="ar-SA"/>
        </w:rPr>
        <w:t>4) документы не исполнены карандашом.</w:t>
      </w:r>
    </w:p>
    <w:p w:rsidR="00EF1819" w:rsidRDefault="00EF1819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412D6C" w:rsidRDefault="00EF1819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00230B" w:rsidRPr="00412D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</w:t>
      </w:r>
      <w:r w:rsidR="0000230B" w:rsidRPr="00412D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="0000230B" w:rsidRPr="00412D6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947A24" w:rsidRPr="00947A24" w:rsidRDefault="00947A24" w:rsidP="00947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основаниям, указанным в пункте 16 статьи 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 xml:space="preserve">11.10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7A24" w:rsidRPr="00947A24" w:rsidRDefault="00947A24" w:rsidP="00947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1 - 13, 15 - 19, 22 и 23 статьи 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39.16 Земельного кодекса Российской Федерации;</w:t>
      </w:r>
    </w:p>
    <w:p w:rsidR="00947A24" w:rsidRDefault="00947A24" w:rsidP="00947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3) земельный участок, границы которого подлежат уточнению 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ветствии с Федеральным законом «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О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рственном кадастре недвижимости»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, не может быть предоставлен заявителю по основаниям, указа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в подпунктах 1 - 23 статьи </w:t>
      </w:r>
      <w:r w:rsidRPr="00947A24">
        <w:rPr>
          <w:rFonts w:ascii="Times New Roman" w:eastAsia="Times New Roman" w:hAnsi="Times New Roman"/>
          <w:sz w:val="28"/>
          <w:szCs w:val="28"/>
          <w:lang w:eastAsia="ru-RU"/>
        </w:rPr>
        <w:t>39.16 Земельного кодекса Российской Федерации.</w:t>
      </w:r>
    </w:p>
    <w:p w:rsidR="00EF1819" w:rsidRPr="00EF1819" w:rsidRDefault="007143D4" w:rsidP="00947A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F1819">
        <w:rPr>
          <w:rFonts w:ascii="Times New Roman" w:hAnsi="Times New Roman"/>
          <w:color w:val="000000"/>
          <w:sz w:val="28"/>
          <w:szCs w:val="28"/>
          <w:lang w:eastAsia="ar-SA"/>
        </w:rPr>
        <w:t>2.8.1.</w:t>
      </w:r>
      <w:r w:rsidR="00EF1819" w:rsidRPr="00EF1819">
        <w:rPr>
          <w:rFonts w:ascii="Times New Roman" w:hAnsi="Times New Roman"/>
          <w:sz w:val="28"/>
          <w:szCs w:val="28"/>
          <w:lang w:eastAsia="ru-RU"/>
        </w:rPr>
        <w:t xml:space="preserve">Основания для приостановления </w:t>
      </w:r>
      <w:r w:rsidR="00EF1819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EF1819" w:rsidRPr="00EF181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EF1819">
        <w:rPr>
          <w:rFonts w:ascii="Times New Roman" w:hAnsi="Times New Roman"/>
          <w:sz w:val="28"/>
          <w:szCs w:val="28"/>
          <w:lang w:eastAsia="ru-RU"/>
        </w:rPr>
        <w:t>.</w:t>
      </w:r>
    </w:p>
    <w:p w:rsidR="007143D4" w:rsidRPr="007143D4" w:rsidRDefault="007143D4" w:rsidP="00947A24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lastRenderedPageBreak/>
        <w:t>В случае</w:t>
      </w:r>
      <w:proofErr w:type="gramStart"/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>,</w:t>
      </w:r>
      <w:proofErr w:type="gramEnd"/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если на дату поступления в </w:t>
      </w:r>
      <w:r w:rsidR="00EF1819">
        <w:rPr>
          <w:rFonts w:ascii="Times New Roman" w:hAnsi="Times New Roman" w:cs="Calibri"/>
          <w:color w:val="000000"/>
          <w:sz w:val="28"/>
          <w:szCs w:val="28"/>
          <w:lang w:eastAsia="ar-SA"/>
        </w:rPr>
        <w:t>Комитет</w:t>
      </w:r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F1819">
        <w:rPr>
          <w:rFonts w:ascii="Times New Roman" w:hAnsi="Times New Roman" w:cs="Calibri"/>
          <w:color w:val="000000"/>
          <w:sz w:val="28"/>
          <w:szCs w:val="28"/>
          <w:lang w:eastAsia="ar-SA"/>
        </w:rPr>
        <w:t>Комитете</w:t>
      </w:r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EF1819">
        <w:rPr>
          <w:rFonts w:ascii="Times New Roman" w:hAnsi="Times New Roman" w:cs="Calibri"/>
          <w:color w:val="000000"/>
          <w:sz w:val="28"/>
          <w:szCs w:val="28"/>
          <w:lang w:eastAsia="ar-SA"/>
        </w:rPr>
        <w:t>Комитет</w:t>
      </w:r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143D4" w:rsidRPr="00196BD5" w:rsidRDefault="007143D4" w:rsidP="00C7544B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7143D4">
        <w:rPr>
          <w:rFonts w:ascii="Times New Roman" w:hAnsi="Times New Roman" w:cs="Calibri"/>
          <w:color w:val="000000"/>
          <w:sz w:val="28"/>
          <w:szCs w:val="28"/>
          <w:lang w:eastAsia="ar-SA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E29E9" w:rsidRPr="00D84B71" w:rsidRDefault="00AE29E9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D84B71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0230B">
        <w:rPr>
          <w:rFonts w:ascii="Times New Roman" w:hAnsi="Times New Roman"/>
          <w:b/>
          <w:bCs/>
          <w:i/>
          <w:color w:val="26282F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AE29E9" w:rsidRPr="00D84B71" w:rsidRDefault="00EF1819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AE29E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необходимых и обязательных для предоставления </w:t>
      </w:r>
      <w:r w:rsidR="00EF6776" w:rsidRPr="00D84B7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29E9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</w:t>
      </w:r>
      <w:r w:rsidR="00EF6776" w:rsidRPr="00D84B71">
        <w:rPr>
          <w:rFonts w:ascii="Times New Roman" w:eastAsia="Times New Roman" w:hAnsi="Times New Roman"/>
          <w:sz w:val="28"/>
          <w:szCs w:val="28"/>
          <w:lang w:eastAsia="ru-RU"/>
        </w:rPr>
        <w:t>редусмотрено</w:t>
      </w:r>
      <w:r w:rsidR="00E257F9" w:rsidRPr="00D84B7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</w:t>
      </w:r>
      <w:r w:rsidR="006D31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D31FB" w:rsidRPr="00D84B71" w:rsidRDefault="006D31F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</w:t>
      </w:r>
      <w:proofErr w:type="gramStart"/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взаимодействия заявителя с должностными лицами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Мэрии г</w:t>
      </w:r>
      <w:proofErr w:type="gramStart"/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розного, 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Предоставление муниципальной услуги </w:t>
      </w:r>
      <w:r w:rsidR="00733C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1819" w:rsidRPr="000B619B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земельных участков расположенных на территории города Грозного</w:t>
      </w:r>
      <w:r w:rsidR="00733CAC">
        <w:rPr>
          <w:rFonts w:ascii="Times New Roman" w:hAnsi="Times New Roman"/>
          <w:sz w:val="28"/>
          <w:szCs w:val="28"/>
        </w:rPr>
        <w:t>»</w:t>
      </w:r>
      <w:r w:rsidR="00733CA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EF18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принятие заявления;</w:t>
      </w:r>
    </w:p>
    <w:p w:rsidR="00495334" w:rsidRPr="00D84B71" w:rsidRDefault="00495334" w:rsidP="00EF18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</w:t>
      </w:r>
      <w:r w:rsidR="007F0D8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="007F0D8B"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необходимости)</w:t>
      </w:r>
      <w:r w:rsidR="007F0D8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16E81" w:rsidRPr="00D84B71" w:rsidRDefault="00495334" w:rsidP="00EF18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18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="00963CDD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и оформление результата предоставления муниципальной услуги;</w:t>
      </w:r>
    </w:p>
    <w:p w:rsidR="00D16E81" w:rsidRPr="00D84B71" w:rsidRDefault="00495334" w:rsidP="00EF18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 заявителю (решения).</w:t>
      </w:r>
    </w:p>
    <w:p w:rsidR="004E10CB" w:rsidRPr="00D84B71" w:rsidRDefault="004E10C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</w:t>
      </w:r>
      <w:r w:rsidR="00EF1819">
        <w:rPr>
          <w:rFonts w:ascii="Times New Roman" w:eastAsia="Times New Roman" w:hAnsi="Times New Roman"/>
          <w:sz w:val="28"/>
          <w:szCs w:val="28"/>
          <w:lang w:eastAsia="ru-RU"/>
        </w:rPr>
        <w:t>й услуги приведена в приложении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1819" w:rsidRPr="007F54B4" w:rsidRDefault="0098263A" w:rsidP="00EF1819">
      <w:pPr>
        <w:tabs>
          <w:tab w:val="left" w:pos="851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F1819" w:rsidRPr="007F54B4">
        <w:rPr>
          <w:rFonts w:ascii="Times New Roman" w:hAnsi="Times New Roman"/>
          <w:spacing w:val="1"/>
          <w:sz w:val="28"/>
          <w:szCs w:val="28"/>
        </w:rPr>
        <w:t xml:space="preserve">Основанием для начала </w:t>
      </w:r>
      <w:r w:rsidR="00EF1819" w:rsidRPr="007F54B4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EF1819" w:rsidRPr="007F54B4">
        <w:rPr>
          <w:rFonts w:ascii="Times New Roman" w:hAnsi="Times New Roman"/>
          <w:spacing w:val="1"/>
          <w:sz w:val="28"/>
          <w:szCs w:val="28"/>
        </w:rPr>
        <w:t xml:space="preserve"> административной процедуры является </w:t>
      </w:r>
      <w:r w:rsidR="00EF1819" w:rsidRPr="007F54B4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обращение заявителя в Комитет (Мэрию) либо </w:t>
      </w:r>
      <w:r w:rsidR="00EF1819" w:rsidRPr="007F54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запроса в Комитет (Мэрию)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D16E81" w:rsidRPr="00D84B71" w:rsidRDefault="00EF1819" w:rsidP="00EF1819">
      <w:pPr>
        <w:tabs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4B4">
        <w:rPr>
          <w:rFonts w:ascii="Times New Roman" w:hAnsi="Times New Roman"/>
          <w:sz w:val="28"/>
          <w:szCs w:val="28"/>
        </w:rPr>
        <w:t>Специалист отдела по работе с обращениями граждан Мэрии г</w:t>
      </w:r>
      <w:proofErr w:type="gramStart"/>
      <w:r w:rsidRPr="007F54B4">
        <w:rPr>
          <w:rFonts w:ascii="Times New Roman" w:hAnsi="Times New Roman"/>
          <w:sz w:val="28"/>
          <w:szCs w:val="28"/>
        </w:rPr>
        <w:t>.Г</w:t>
      </w:r>
      <w:proofErr w:type="gramEnd"/>
      <w:r w:rsidRPr="007F54B4">
        <w:rPr>
          <w:rFonts w:ascii="Times New Roman" w:hAnsi="Times New Roman"/>
          <w:sz w:val="28"/>
          <w:szCs w:val="28"/>
        </w:rPr>
        <w:t xml:space="preserve">розного,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</w:t>
      </w:r>
      <w:r w:rsidR="000D408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4081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0"/>
    </w:p>
    <w:p w:rsidR="00D16E81" w:rsidRDefault="00EF1819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сообщает заявителю номер и дату регистрации запроса.</w:t>
      </w:r>
    </w:p>
    <w:p w:rsidR="00CA2ECD" w:rsidRPr="00D84B71" w:rsidRDefault="00CA2EC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4B4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Заявление и приложенные к нему документы с соответствующей резолюцией, направляются в К</w:t>
      </w:r>
      <w:r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омитет</w:t>
      </w:r>
      <w:r w:rsidRPr="007F54B4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, для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</w:t>
      </w:r>
      <w:r w:rsidR="006D31FB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истративной процедуры не более </w:t>
      </w:r>
      <w:r w:rsidR="000D408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6339" w:rsidRPr="00D84B71" w:rsidRDefault="00886339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9757FB" w:rsidRPr="00D84B71" w:rsidRDefault="001A4ED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="009757FB" w:rsidRPr="00D84B71">
        <w:rPr>
          <w:rFonts w:ascii="Times New Roman" w:hAnsi="Times New Roman"/>
          <w:sz w:val="28"/>
          <w:szCs w:val="28"/>
        </w:rPr>
        <w:t>непредставление заявителем</w:t>
      </w:r>
      <w:r w:rsidRPr="00D84B71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9757FB" w:rsidRPr="00D84B71">
        <w:rPr>
          <w:rFonts w:ascii="Times New Roman" w:hAnsi="Times New Roman"/>
          <w:sz w:val="28"/>
          <w:szCs w:val="28"/>
        </w:rPr>
        <w:t>муниципальной</w:t>
      </w:r>
      <w:r w:rsidRPr="00D84B71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 w:rsidR="009757FB" w:rsidRPr="00D84B71">
        <w:rPr>
          <w:rFonts w:ascii="Times New Roman" w:hAnsi="Times New Roman"/>
          <w:sz w:val="28"/>
          <w:szCs w:val="28"/>
        </w:rPr>
        <w:t>моуправления и иных организаций.</w:t>
      </w:r>
    </w:p>
    <w:p w:rsidR="004E672F" w:rsidRPr="00CA2ECD" w:rsidRDefault="00CA2ECD" w:rsidP="00CA2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пециалистом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управлению земельными ресурсами 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на рассмотрение обращения заявителя</w:t>
      </w:r>
      <w:r w:rsidRPr="00F50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рассмотрение обращения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4E672F" w:rsidRPr="00D84B71">
        <w:rPr>
          <w:rFonts w:ascii="Times New Roman" w:hAnsi="Times New Roman"/>
          <w:sz w:val="28"/>
          <w:szCs w:val="28"/>
        </w:rPr>
        <w:t>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3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9757FB" w:rsidRPr="00D84B71" w:rsidRDefault="00C5657D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государственным органом, органом местного самоуправления и иными </w:t>
      </w:r>
      <w:r w:rsidRPr="00D84B71">
        <w:rPr>
          <w:rFonts w:ascii="Times New Roman" w:hAnsi="Times New Roman"/>
          <w:sz w:val="28"/>
          <w:szCs w:val="28"/>
        </w:rPr>
        <w:lastRenderedPageBreak/>
        <w:t>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9757FB" w:rsidRPr="00D84B71" w:rsidRDefault="009757F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CA2ECD" w:rsidRDefault="00D16E81" w:rsidP="00CA2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специалистом, уполномоченным на рассмотрение обращения заявителя, 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CA2ECD" w:rsidRDefault="00D16E81" w:rsidP="00CA2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CA2ECD" w:rsidRDefault="00D16E81" w:rsidP="00CA2E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A2ECD" w:rsidRPr="00CA2E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предмет обращения заявителя;</w:t>
      </w:r>
    </w:p>
    <w:p w:rsidR="00D16E81" w:rsidRPr="00CA2ECD" w:rsidRDefault="00D16E81" w:rsidP="00CA2E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A2ECD" w:rsidRPr="00CA2E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приложенных к заявлению докум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 w:rsidRPr="00CA2E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Pr="00CA2ECD" w:rsidRDefault="00D16E81" w:rsidP="00CA2E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A2ECD" w:rsidRPr="00CA2E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наличие  полномочий </w:t>
      </w:r>
      <w:r w:rsidR="00CA2ECD" w:rsidRPr="00CA2ECD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CA2ECD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CA2ECD" w:rsidRDefault="00CA2ECD" w:rsidP="00CA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ab/>
      </w:r>
      <w:r w:rsidRPr="00CA2ECD">
        <w:rPr>
          <w:rFonts w:ascii="Times New Roman" w:hAnsi="Times New Roman"/>
          <w:sz w:val="28"/>
          <w:szCs w:val="28"/>
        </w:rPr>
        <w:t xml:space="preserve">При наличии оснований для отказа в предварительном согласовании предоставления земельного участка, </w:t>
      </w:r>
      <w:r w:rsidRPr="00CA2ECD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рассмотрение обращения заявителя</w:t>
      </w:r>
      <w:r w:rsidRPr="00CA2ECD">
        <w:rPr>
          <w:rFonts w:ascii="Times New Roman" w:hAnsi="Times New Roman"/>
          <w:sz w:val="28"/>
          <w:szCs w:val="28"/>
        </w:rPr>
        <w:t xml:space="preserve"> подготавливает проект письма об отказе в предварительном согласовании предоставления земельного участка.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CA2ECD" w:rsidRPr="00CA2ECD" w:rsidRDefault="00CA2ECD" w:rsidP="00CA2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D16E81" w:rsidRPr="00CA2ECD">
        <w:rPr>
          <w:rFonts w:ascii="Times New Roman" w:eastAsia="Times New Roman" w:hAnsi="Times New Roman"/>
          <w:sz w:val="28"/>
          <w:szCs w:val="28"/>
          <w:lang w:eastAsia="ru-RU"/>
        </w:rPr>
        <w:t>и отс</w:t>
      </w:r>
      <w:r w:rsidR="0011234C" w:rsidRPr="00CA2ECD">
        <w:rPr>
          <w:rFonts w:ascii="Times New Roman" w:eastAsia="Times New Roman" w:hAnsi="Times New Roman"/>
          <w:sz w:val="28"/>
          <w:szCs w:val="28"/>
          <w:lang w:eastAsia="ru-RU"/>
        </w:rPr>
        <w:t>утствуют определенные пунктом 2.8.</w:t>
      </w:r>
      <w:r w:rsidR="00D16E81" w:rsidRPr="00CA2E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обращения заявителя, </w:t>
      </w:r>
      <w:r w:rsidRPr="00CA2ECD">
        <w:rPr>
          <w:rFonts w:ascii="Times New Roman" w:hAnsi="Times New Roman"/>
          <w:sz w:val="28"/>
          <w:szCs w:val="28"/>
        </w:rPr>
        <w:t>осуществляет подготовку проекта распоряжения Мэрии г</w:t>
      </w:r>
      <w:proofErr w:type="gramStart"/>
      <w:r w:rsidRPr="00CA2ECD">
        <w:rPr>
          <w:rFonts w:ascii="Times New Roman" w:hAnsi="Times New Roman"/>
          <w:sz w:val="28"/>
          <w:szCs w:val="28"/>
        </w:rPr>
        <w:t>.Г</w:t>
      </w:r>
      <w:proofErr w:type="gramEnd"/>
      <w:r w:rsidRPr="00CA2ECD">
        <w:rPr>
          <w:rFonts w:ascii="Times New Roman" w:hAnsi="Times New Roman"/>
          <w:sz w:val="28"/>
          <w:szCs w:val="28"/>
        </w:rPr>
        <w:t>розного о предварительном согласовании предоставления земельного участка.</w:t>
      </w:r>
    </w:p>
    <w:p w:rsidR="00CA2ECD" w:rsidRPr="00CA2ECD" w:rsidRDefault="00CA2ECD" w:rsidP="00CA2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2ECD">
        <w:rPr>
          <w:rFonts w:ascii="Times New Roman" w:hAnsi="Times New Roman"/>
          <w:sz w:val="28"/>
          <w:szCs w:val="28"/>
        </w:rPr>
        <w:t>,</w:t>
      </w:r>
      <w:proofErr w:type="gramEnd"/>
      <w:r w:rsidRPr="00CA2ECD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1)</w:t>
      </w:r>
      <w:r w:rsidRPr="00CA2ECD">
        <w:rPr>
          <w:rFonts w:ascii="Times New Roman" w:hAnsi="Times New Roman"/>
          <w:sz w:val="28"/>
          <w:szCs w:val="28"/>
        </w:rPr>
        <w:tab/>
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2)</w:t>
      </w:r>
      <w:r w:rsidRPr="00CA2ECD">
        <w:rPr>
          <w:rFonts w:ascii="Times New Roman" w:hAnsi="Times New Roman"/>
          <w:sz w:val="28"/>
          <w:szCs w:val="28"/>
        </w:rPr>
        <w:tab/>
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lastRenderedPageBreak/>
        <w:t>3)</w:t>
      </w:r>
      <w:r w:rsidRPr="00CA2ECD">
        <w:rPr>
          <w:rFonts w:ascii="Times New Roman" w:hAnsi="Times New Roman"/>
          <w:sz w:val="28"/>
          <w:szCs w:val="28"/>
        </w:rPr>
        <w:tab/>
        <w:t>адрес земельного участка или при отсутствии адреса иное описание местоположения такого земельного участка;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ECD">
        <w:rPr>
          <w:rFonts w:ascii="Times New Roman" w:hAnsi="Times New Roman"/>
          <w:sz w:val="28"/>
          <w:szCs w:val="28"/>
        </w:rPr>
        <w:t>4)</w:t>
      </w:r>
      <w:r w:rsidRPr="00CA2ECD">
        <w:rPr>
          <w:rFonts w:ascii="Times New Roman" w:hAnsi="Times New Roman"/>
          <w:sz w:val="28"/>
          <w:szCs w:val="28"/>
        </w:rPr>
        <w:tab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5)</w:t>
      </w:r>
      <w:r w:rsidRPr="00CA2ECD">
        <w:rPr>
          <w:rFonts w:ascii="Times New Roman" w:hAnsi="Times New Roman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6)</w:t>
      </w:r>
      <w:r w:rsidRPr="00CA2ECD">
        <w:rPr>
          <w:rFonts w:ascii="Times New Roman" w:hAnsi="Times New Roman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7)</w:t>
      </w:r>
      <w:r w:rsidRPr="00CA2ECD">
        <w:rPr>
          <w:rFonts w:ascii="Times New Roman" w:hAnsi="Times New Roman"/>
          <w:sz w:val="28"/>
          <w:szCs w:val="28"/>
        </w:rPr>
        <w:tab/>
        <w:t>наименование органа государственной власти, если заявителем является орган государственной власти;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8)</w:t>
      </w:r>
      <w:r w:rsidRPr="00CA2ECD">
        <w:rPr>
          <w:rFonts w:ascii="Times New Roman" w:hAnsi="Times New Roman"/>
          <w:sz w:val="28"/>
          <w:szCs w:val="28"/>
        </w:rPr>
        <w:tab/>
        <w:t>наименование органа местного самоуправления, если заявителем является орган местного самоуправления;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9)</w:t>
      </w:r>
      <w:r w:rsidRPr="00CA2ECD">
        <w:rPr>
          <w:rFonts w:ascii="Times New Roman" w:hAnsi="Times New Roman"/>
          <w:sz w:val="28"/>
          <w:szCs w:val="28"/>
        </w:rPr>
        <w:tab/>
        <w:t>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CA2ECD" w:rsidRPr="00CA2ECD" w:rsidRDefault="00CA2ECD" w:rsidP="00CA2EC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10)</w:t>
      </w:r>
      <w:r w:rsidRPr="00CA2ECD">
        <w:rPr>
          <w:rFonts w:ascii="Times New Roman" w:hAnsi="Times New Roman"/>
          <w:sz w:val="28"/>
          <w:szCs w:val="28"/>
        </w:rPr>
        <w:tab/>
        <w:t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CA2ECD" w:rsidRPr="00CA2ECD" w:rsidRDefault="00CA2ECD" w:rsidP="00CA2EC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11)</w:t>
      </w:r>
      <w:r w:rsidRPr="00CA2ECD">
        <w:rPr>
          <w:rFonts w:ascii="Times New Roman" w:hAnsi="Times New Roman"/>
          <w:sz w:val="28"/>
          <w:szCs w:val="28"/>
        </w:rPr>
        <w:tab/>
        <w:t>категория земель, к которой относится испрашиваемый земельный участок;</w:t>
      </w:r>
    </w:p>
    <w:p w:rsidR="00CA2ECD" w:rsidRPr="00CA2ECD" w:rsidRDefault="00CA2ECD" w:rsidP="00CA2EC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12)</w:t>
      </w:r>
      <w:r w:rsidRPr="00CA2ECD">
        <w:rPr>
          <w:rFonts w:ascii="Times New Roman" w:hAnsi="Times New Roman"/>
          <w:sz w:val="28"/>
          <w:szCs w:val="28"/>
        </w:rPr>
        <w:tab/>
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CA2ECD" w:rsidRPr="00CA2ECD" w:rsidRDefault="00CA2ECD" w:rsidP="00CA2EC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13)</w:t>
      </w:r>
      <w:r w:rsidRPr="00CA2ECD">
        <w:rPr>
          <w:rFonts w:ascii="Times New Roman" w:hAnsi="Times New Roman"/>
          <w:sz w:val="28"/>
          <w:szCs w:val="28"/>
        </w:rPr>
        <w:tab/>
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CA2ECD" w:rsidRPr="00CA2ECD" w:rsidRDefault="00CA2ECD" w:rsidP="00CA2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ECD">
        <w:rPr>
          <w:rFonts w:ascii="Times New Roman" w:hAnsi="Times New Roman"/>
          <w:sz w:val="28"/>
          <w:szCs w:val="28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</w:t>
      </w:r>
      <w:r w:rsidRPr="00CA2ECD">
        <w:rPr>
          <w:rFonts w:ascii="Times New Roman" w:hAnsi="Times New Roman"/>
          <w:sz w:val="28"/>
          <w:szCs w:val="28"/>
        </w:rPr>
        <w:lastRenderedPageBreak/>
        <w:t>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1)</w:t>
      </w:r>
      <w:r w:rsidRPr="00CA2ECD">
        <w:rPr>
          <w:rFonts w:ascii="Times New Roman" w:hAnsi="Times New Roman"/>
          <w:sz w:val="28"/>
          <w:szCs w:val="28"/>
        </w:rPr>
        <w:tab/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2)</w:t>
      </w:r>
      <w:r w:rsidRPr="00CA2ECD">
        <w:rPr>
          <w:rFonts w:ascii="Times New Roman" w:hAnsi="Times New Roman"/>
          <w:sz w:val="28"/>
          <w:szCs w:val="28"/>
        </w:rPr>
        <w:tab/>
        <w:t>не соответствует категории земель, из которых такой земельный участок подлежит образованию;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3)</w:t>
      </w:r>
      <w:r w:rsidRPr="00CA2ECD">
        <w:rPr>
          <w:rFonts w:ascii="Times New Roman" w:hAnsi="Times New Roman"/>
          <w:sz w:val="28"/>
          <w:szCs w:val="28"/>
        </w:rPr>
        <w:tab/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CA2ECD" w:rsidRPr="00CA2ECD" w:rsidRDefault="00CA2ECD" w:rsidP="00CA2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A2ECD">
        <w:rPr>
          <w:rFonts w:ascii="Times New Roman" w:hAnsi="Times New Roman"/>
          <w:sz w:val="28"/>
          <w:szCs w:val="28"/>
        </w:rPr>
        <w:t>,</w:t>
      </w:r>
      <w:proofErr w:type="gramEnd"/>
      <w:r w:rsidRPr="00CA2ECD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CA2ECD" w:rsidRPr="00CA2ECD" w:rsidRDefault="007A68E1" w:rsidP="00CA2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</w:t>
      </w:r>
      <w:r w:rsidR="00CA2ECD" w:rsidRPr="00CA2ECD">
        <w:rPr>
          <w:rFonts w:ascii="Times New Roman" w:hAnsi="Times New Roman"/>
          <w:sz w:val="28"/>
          <w:szCs w:val="28"/>
        </w:rPr>
        <w:tab/>
        <w:t>При наличии в письменной форме согласия заявителя,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CA2ECD" w:rsidRPr="00CA2ECD" w:rsidRDefault="007A68E1" w:rsidP="00CA2E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ab/>
      </w:r>
      <w:r w:rsidR="00CA2ECD" w:rsidRPr="00CA2ECD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A2ECD" w:rsidRPr="00CA2ECD">
        <w:rPr>
          <w:rFonts w:ascii="Times New Roman" w:hAnsi="Times New Roman"/>
          <w:sz w:val="28"/>
          <w:szCs w:val="28"/>
        </w:rPr>
        <w:t>,</w:t>
      </w:r>
      <w:proofErr w:type="gramEnd"/>
      <w:r w:rsidR="00CA2ECD" w:rsidRPr="00CA2ECD">
        <w:rPr>
          <w:rFonts w:ascii="Times New Roman" w:hAnsi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14" w:history="1">
        <w:r w:rsidR="00CA2ECD" w:rsidRPr="00CA2ECD">
          <w:rPr>
            <w:rFonts w:ascii="Times New Roman" w:hAnsi="Times New Roman"/>
            <w:sz w:val="28"/>
            <w:szCs w:val="28"/>
          </w:rPr>
          <w:t>законом</w:t>
        </w:r>
      </w:hyperlink>
      <w:r w:rsidR="00CA2ECD" w:rsidRPr="00CA2ECD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1)</w:t>
      </w:r>
      <w:r w:rsidRPr="00CA2ECD">
        <w:rPr>
          <w:rFonts w:ascii="Times New Roman" w:hAnsi="Times New Roman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2)</w:t>
      </w:r>
      <w:r w:rsidRPr="00CA2ECD">
        <w:rPr>
          <w:rFonts w:ascii="Times New Roman" w:hAnsi="Times New Roman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3)</w:t>
      </w:r>
      <w:r w:rsidRPr="00CA2ECD">
        <w:rPr>
          <w:rFonts w:ascii="Times New Roman" w:hAnsi="Times New Roman"/>
          <w:sz w:val="28"/>
          <w:szCs w:val="28"/>
        </w:rPr>
        <w:tab/>
        <w:t>кадастровый номер и площадь испрашиваемого земельного участка;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4)</w:t>
      </w:r>
      <w:r w:rsidRPr="00CA2ECD">
        <w:rPr>
          <w:rFonts w:ascii="Times New Roman" w:hAnsi="Times New Roman"/>
          <w:sz w:val="28"/>
          <w:szCs w:val="28"/>
        </w:rPr>
        <w:tab/>
        <w:t>в качестве условия предоставления заявителю испрашиваемого земельного участка уточнение его границ;</w:t>
      </w:r>
    </w:p>
    <w:p w:rsidR="00CA2ECD" w:rsidRPr="00CA2ECD" w:rsidRDefault="00CA2ECD" w:rsidP="00CA2E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2ECD">
        <w:rPr>
          <w:rFonts w:ascii="Times New Roman" w:hAnsi="Times New Roman"/>
          <w:sz w:val="28"/>
          <w:szCs w:val="28"/>
        </w:rPr>
        <w:t>5)</w:t>
      </w:r>
      <w:r w:rsidRPr="00CA2ECD">
        <w:rPr>
          <w:rFonts w:ascii="Times New Roman" w:hAnsi="Times New Roman"/>
          <w:sz w:val="28"/>
          <w:szCs w:val="28"/>
        </w:rPr>
        <w:tab/>
        <w:t>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CA2ECD" w:rsidRPr="00D84B71" w:rsidRDefault="00CA2EC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принятие в установленном порядке распоряжения о предварительном согласовании предоставления земельного участка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 xml:space="preserve"> 20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 w:rsidR="00ED3EC6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16E81" w:rsidRPr="00D84B71" w:rsidRDefault="00CA3E6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3.4.1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решения вместе с оригиналами документов, представленных заявителем, остается на хранении в </w:t>
      </w:r>
      <w:r w:rsidR="00ED3EC6">
        <w:rPr>
          <w:rFonts w:ascii="Times New Roman" w:eastAsia="Times New Roman" w:hAnsi="Times New Roman"/>
          <w:sz w:val="28"/>
          <w:szCs w:val="28"/>
          <w:lang w:eastAsia="ru-RU"/>
        </w:rPr>
        <w:t>Комитете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процедуры не более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ED3EC6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ED3EC6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лицами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 w:rsidR="007A68E1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68E1" w:rsidRPr="000A56A5" w:rsidRDefault="007A68E1" w:rsidP="007A68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7A68E1" w:rsidRPr="000A56A5" w:rsidRDefault="007A68E1" w:rsidP="007A68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A68E1" w:rsidRPr="000A56A5" w:rsidRDefault="007A68E1" w:rsidP="007A68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муниципальную</w:t>
      </w:r>
      <w:proofErr w:type="gramEnd"/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услуг, а также его должностных лиц</w:t>
      </w:r>
    </w:p>
    <w:p w:rsidR="007A68E1" w:rsidRPr="000A56A5" w:rsidRDefault="007A68E1" w:rsidP="007A68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7A68E1" w:rsidRPr="000A56A5" w:rsidRDefault="007A68E1" w:rsidP="007A68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8E1" w:rsidRPr="000A56A5" w:rsidRDefault="007A68E1" w:rsidP="007A68E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 досудебного (внесудебного) обжалования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111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2112"/>
      <w:bookmarkEnd w:id="2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113"/>
      <w:bookmarkEnd w:id="3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114"/>
      <w:bookmarkEnd w:id="4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7A68E1" w:rsidRPr="000A56A5" w:rsidRDefault="007A68E1" w:rsidP="007A68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ab/>
        <w:t>Жалоба заявителя может быть адресована:</w:t>
      </w:r>
    </w:p>
    <w:p w:rsidR="007A68E1" w:rsidRPr="000A56A5" w:rsidRDefault="007A68E1" w:rsidP="007A68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ab/>
        <w:t>в Мэрию города Грозного;</w:t>
      </w:r>
    </w:p>
    <w:p w:rsidR="007A68E1" w:rsidRPr="000A56A5" w:rsidRDefault="007A68E1" w:rsidP="007A68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ab/>
        <w:t>Председателю Комитета.</w:t>
      </w:r>
    </w:p>
    <w:p w:rsidR="007A68E1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5.7.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его должностных лиц не позднее следующего рабочего дня со дня ее поступления.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5.8. В электронном виде жалоба может быть подана заявителем посредством: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5.9.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5.10.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5.12.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5.13.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</w:t>
      </w: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рассмотрению жалоб, незамедлительно направляют имеющиеся материалы в органы прокуратуры.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5.15. Орган, предоставляющий муниципальную услугу, обеспечивает: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Сроки рассмотрения жалобы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5.18. </w:t>
      </w: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5.19. Оснований для приостановления рассмотрения жалобы законодательством не предусмотрено.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5.20.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отказывает в удовлетворении жалобы в следующих случаях: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5.22. Руководитель органа, предоставляющего муниципальную услугу, может оставить жалобу без ответа в следующих случаях: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5.24. В ответе по результатам рассмотрения жалобы указываются: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7A68E1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обжалования решения по жалобе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5.26.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9" w:name="sub_1025"/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9"/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5.27. Заявители имеют право на получение информации и документов, необходимых для обоснования рассмотрения жалобы.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E1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рассмотрения жалобы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услугу, обеспечивает:</w:t>
      </w:r>
    </w:p>
    <w:p w:rsidR="007A68E1" w:rsidRPr="000A56A5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D13102" w:rsidRDefault="007A68E1" w:rsidP="007A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6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почте,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личном прием</w:t>
      </w:r>
    </w:p>
    <w:p w:rsidR="00D13102" w:rsidRDefault="00D13102" w:rsidP="00D13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13102" w:rsidSect="009D123C">
          <w:pgSz w:w="11906" w:h="16838"/>
          <w:pgMar w:top="851" w:right="1133" w:bottom="993" w:left="1701" w:header="708" w:footer="708" w:gutter="0"/>
          <w:cols w:space="708"/>
          <w:docGrid w:linePitch="360"/>
        </w:sectPr>
      </w:pPr>
    </w:p>
    <w:p w:rsidR="007A68E1" w:rsidRDefault="0054393B" w:rsidP="007A68E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7A68E1" w:rsidRPr="007A68E1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D13102" w:rsidRP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68E1" w:rsidRPr="007A68E1" w:rsidRDefault="007A68E1" w:rsidP="007A68E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E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  <w:r w:rsidRPr="007A68E1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color w:val="000000"/>
          <w:sz w:val="24"/>
          <w:szCs w:val="24"/>
        </w:rPr>
        <w:t>«</w:t>
      </w:r>
      <w:r w:rsidRPr="007A68E1">
        <w:rPr>
          <w:rFonts w:ascii="Times New Roman" w:hAnsi="Times New Roman"/>
          <w:sz w:val="24"/>
          <w:szCs w:val="24"/>
        </w:rPr>
        <w:t xml:space="preserve">Предварительное согласование предоставления земельных участков расположенных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sz w:val="24"/>
          <w:szCs w:val="24"/>
        </w:rPr>
        <w:t>на территории города Грозного</w:t>
      </w:r>
      <w:r w:rsidRPr="007A68E1">
        <w:rPr>
          <w:rFonts w:ascii="Times New Roman" w:hAnsi="Times New Roman"/>
          <w:color w:val="000000"/>
          <w:sz w:val="24"/>
          <w:szCs w:val="24"/>
        </w:rPr>
        <w:t>»</w:t>
      </w:r>
    </w:p>
    <w:p w:rsidR="007A68E1" w:rsidRDefault="007A68E1" w:rsidP="00D131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102" w:rsidRDefault="00D13102" w:rsidP="00D13102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102" w:rsidRPr="0017159B" w:rsidRDefault="00D13102" w:rsidP="007A68E1">
      <w:pPr>
        <w:pStyle w:val="a9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 xml:space="preserve">В </w:t>
      </w:r>
      <w:r w:rsidR="007A68E1">
        <w:rPr>
          <w:rFonts w:ascii="Times New Roman" w:hAnsi="Times New Roman" w:cs="Times New Roman"/>
          <w:sz w:val="28"/>
          <w:szCs w:val="28"/>
        </w:rPr>
        <w:t>Мэрию г</w:t>
      </w:r>
      <w:proofErr w:type="gramStart"/>
      <w:r w:rsidR="007A68E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68E1">
        <w:rPr>
          <w:rFonts w:ascii="Times New Roman" w:hAnsi="Times New Roman" w:cs="Times New Roman"/>
          <w:sz w:val="28"/>
          <w:szCs w:val="28"/>
        </w:rPr>
        <w:t>розного</w:t>
      </w:r>
      <w:r w:rsidRPr="00171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13102" w:rsidRPr="0017159B" w:rsidRDefault="00D13102" w:rsidP="007A68E1">
      <w:pPr>
        <w:pStyle w:val="a9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13102" w:rsidRPr="0017159B" w:rsidRDefault="00D13102" w:rsidP="007A68E1">
      <w:pPr>
        <w:pStyle w:val="a9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3102" w:rsidRPr="0017159B" w:rsidRDefault="00D13102" w:rsidP="007A68E1">
      <w:pPr>
        <w:pStyle w:val="a9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159B">
        <w:rPr>
          <w:rFonts w:ascii="Times New Roman" w:hAnsi="Times New Roman" w:cs="Times New Roman"/>
          <w:sz w:val="28"/>
          <w:szCs w:val="28"/>
        </w:rPr>
        <w:t>дрес заявителя______________________</w:t>
      </w:r>
    </w:p>
    <w:p w:rsidR="00D13102" w:rsidRPr="0017159B" w:rsidRDefault="00D13102" w:rsidP="007A68E1">
      <w:pPr>
        <w:pStyle w:val="a9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D13102" w:rsidRDefault="00D13102" w:rsidP="00D1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102" w:rsidRPr="0017159B" w:rsidRDefault="00D13102" w:rsidP="00D131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D4081" w:rsidRPr="000D4081" w:rsidRDefault="000D4081" w:rsidP="000D40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предварительно согласовать предоставление земельного участка:</w:t>
      </w:r>
    </w:p>
    <w:p w:rsidR="000D4081" w:rsidRPr="00276F35" w:rsidRDefault="00276F35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6F35" w:rsidRDefault="00276F35" w:rsidP="00276F35">
      <w:pPr>
        <w:pStyle w:val="a9"/>
        <w:ind w:left="5245"/>
        <w:rPr>
          <w:rFonts w:ascii="Times New Roman" w:hAnsi="Times New Roman" w:cs="Times New Roman"/>
          <w:sz w:val="16"/>
          <w:szCs w:val="16"/>
        </w:rPr>
      </w:pPr>
      <w:r w:rsidRPr="00276F35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276F35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76F35">
        <w:rPr>
          <w:rFonts w:ascii="Times New Roman" w:hAnsi="Times New Roman" w:cs="Times New Roman"/>
          <w:sz w:val="16"/>
          <w:szCs w:val="16"/>
        </w:rPr>
        <w:t xml:space="preserve"> если границы такого земельного участка </w:t>
      </w:r>
    </w:p>
    <w:p w:rsidR="00276F35" w:rsidRDefault="00276F35" w:rsidP="00276F35">
      <w:pPr>
        <w:pStyle w:val="a9"/>
        <w:ind w:left="5245"/>
        <w:rPr>
          <w:rFonts w:ascii="Times New Roman" w:hAnsi="Times New Roman" w:cs="Times New Roman"/>
          <w:sz w:val="16"/>
          <w:szCs w:val="16"/>
        </w:rPr>
      </w:pPr>
      <w:r w:rsidRPr="00276F35">
        <w:rPr>
          <w:rFonts w:ascii="Times New Roman" w:hAnsi="Times New Roman" w:cs="Times New Roman"/>
          <w:sz w:val="16"/>
          <w:szCs w:val="16"/>
        </w:rPr>
        <w:t>подлежат уточнению в соответствии с Федеральным законом</w:t>
      </w:r>
    </w:p>
    <w:p w:rsidR="000D4081" w:rsidRPr="00276F35" w:rsidRDefault="00276F35" w:rsidP="00276F35">
      <w:pPr>
        <w:pStyle w:val="a9"/>
        <w:ind w:left="5245"/>
        <w:rPr>
          <w:rFonts w:ascii="Times New Roman" w:hAnsi="Times New Roman" w:cs="Times New Roman"/>
          <w:sz w:val="16"/>
          <w:szCs w:val="16"/>
        </w:rPr>
      </w:pPr>
      <w:r w:rsidRPr="00276F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6F35">
        <w:rPr>
          <w:rFonts w:ascii="Times New Roman" w:hAnsi="Times New Roman" w:cs="Times New Roman"/>
          <w:sz w:val="16"/>
          <w:szCs w:val="16"/>
        </w:rPr>
        <w:t>«О государственном кадастре недвижимости»)</w:t>
      </w:r>
      <w:proofErr w:type="gramEnd"/>
    </w:p>
    <w:p w:rsidR="000D4081" w:rsidRPr="00276F35" w:rsidRDefault="00276F35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проекта межевания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4081" w:rsidRPr="00276F35" w:rsidRDefault="00276F35" w:rsidP="000D4081">
      <w:pPr>
        <w:pStyle w:val="a9"/>
        <w:rPr>
          <w:rFonts w:ascii="Times New Roman" w:hAnsi="Times New Roman" w:cs="Times New Roman"/>
          <w:sz w:val="16"/>
          <w:szCs w:val="16"/>
        </w:rPr>
      </w:pPr>
      <w:r w:rsidRPr="00276F35">
        <w:rPr>
          <w:rFonts w:ascii="Times New Roman" w:hAnsi="Times New Roman" w:cs="Times New Roman"/>
          <w:sz w:val="16"/>
          <w:szCs w:val="16"/>
        </w:rPr>
        <w:t>(если образование испрашиваемого земельного участка предусмотрено проектом межевания территории)</w:t>
      </w:r>
    </w:p>
    <w:p w:rsidR="000D4081" w:rsidRPr="008B27BE" w:rsidRDefault="008B27BE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753E" w:rsidRDefault="00B2753E" w:rsidP="00B2753E">
      <w:pPr>
        <w:pStyle w:val="a9"/>
        <w:ind w:left="1276"/>
        <w:rPr>
          <w:rFonts w:ascii="Times New Roman" w:hAnsi="Times New Roman" w:cs="Times New Roman"/>
          <w:sz w:val="16"/>
          <w:szCs w:val="16"/>
        </w:rPr>
      </w:pPr>
      <w:proofErr w:type="gramStart"/>
      <w:r w:rsidRPr="00B2753E">
        <w:rPr>
          <w:rFonts w:ascii="Times New Roman" w:hAnsi="Times New Roman" w:cs="Times New Roman"/>
          <w:sz w:val="16"/>
          <w:szCs w:val="16"/>
        </w:rPr>
        <w:t>(предусмотренных пунктом 2 статьи 39.3, статьей 39.5, пунктом 2 статьи 39.6 или пунктом 2 статьи 39.10</w:t>
      </w:r>
      <w:proofErr w:type="gramEnd"/>
    </w:p>
    <w:p w:rsidR="000D4081" w:rsidRPr="00B2753E" w:rsidRDefault="00B2753E" w:rsidP="00B2753E">
      <w:pPr>
        <w:pStyle w:val="a9"/>
        <w:ind w:left="1276"/>
        <w:rPr>
          <w:rFonts w:ascii="Times New Roman" w:hAnsi="Times New Roman" w:cs="Times New Roman"/>
          <w:sz w:val="16"/>
          <w:szCs w:val="16"/>
        </w:rPr>
      </w:pPr>
      <w:r w:rsidRPr="00B2753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2753E">
        <w:rPr>
          <w:rFonts w:ascii="Times New Roman" w:hAnsi="Times New Roman" w:cs="Times New Roman"/>
          <w:sz w:val="16"/>
          <w:szCs w:val="16"/>
        </w:rPr>
        <w:t>Земельного кодекса Российской Федерации оснований)</w:t>
      </w:r>
      <w:proofErr w:type="gramEnd"/>
    </w:p>
    <w:p w:rsidR="000D4081" w:rsidRPr="00B2753E" w:rsidRDefault="00B2753E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права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4081" w:rsidRPr="00B2753E" w:rsidRDefault="00B2753E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</w:t>
      </w:r>
      <w:r w:rsidRPr="00B2753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4081" w:rsidRPr="00B2753E" w:rsidRDefault="00B2753E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решения об изъятии земельного участка для государственных или муниципальных нужд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753E" w:rsidRDefault="00B2753E" w:rsidP="00B2753E">
      <w:pPr>
        <w:pStyle w:val="a9"/>
        <w:ind w:left="4111"/>
        <w:rPr>
          <w:rFonts w:ascii="Times New Roman" w:hAnsi="Times New Roman" w:cs="Times New Roman"/>
          <w:sz w:val="16"/>
          <w:szCs w:val="16"/>
        </w:rPr>
      </w:pPr>
      <w:proofErr w:type="gramStart"/>
      <w:r w:rsidRPr="00B2753E">
        <w:rPr>
          <w:rFonts w:ascii="Times New Roman" w:hAnsi="Times New Roman" w:cs="Times New Roman"/>
          <w:sz w:val="16"/>
          <w:szCs w:val="16"/>
        </w:rPr>
        <w:t xml:space="preserve">(если земельный участок предоставляется взамен земельного участка, </w:t>
      </w:r>
      <w:proofErr w:type="gramEnd"/>
    </w:p>
    <w:p w:rsidR="000D4081" w:rsidRPr="00B2753E" w:rsidRDefault="00B2753E" w:rsidP="00B2753E">
      <w:pPr>
        <w:pStyle w:val="a9"/>
        <w:ind w:left="4111"/>
        <w:rPr>
          <w:rFonts w:ascii="Times New Roman" w:hAnsi="Times New Roman" w:cs="Times New Roman"/>
          <w:sz w:val="16"/>
          <w:szCs w:val="16"/>
        </w:rPr>
      </w:pPr>
      <w:proofErr w:type="gramStart"/>
      <w:r w:rsidRPr="00B2753E">
        <w:rPr>
          <w:rFonts w:ascii="Times New Roman" w:hAnsi="Times New Roman" w:cs="Times New Roman"/>
          <w:sz w:val="16"/>
          <w:szCs w:val="16"/>
        </w:rPr>
        <w:t>изымаемого</w:t>
      </w:r>
      <w:proofErr w:type="gramEnd"/>
      <w:r w:rsidRPr="00B2753E">
        <w:rPr>
          <w:rFonts w:ascii="Times New Roman" w:hAnsi="Times New Roman" w:cs="Times New Roman"/>
          <w:sz w:val="16"/>
          <w:szCs w:val="16"/>
        </w:rPr>
        <w:t xml:space="preserve"> для государственных или муниципальных нужд)</w:t>
      </w:r>
    </w:p>
    <w:p w:rsidR="000D4081" w:rsidRPr="00B2753E" w:rsidRDefault="00B2753E" w:rsidP="000D408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документа территориального планирования и (или) проекта планировки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753E" w:rsidRDefault="00B2753E" w:rsidP="00B2753E">
      <w:pPr>
        <w:pStyle w:val="a9"/>
        <w:ind w:left="4962"/>
        <w:rPr>
          <w:rFonts w:ascii="Times New Roman" w:hAnsi="Times New Roman" w:cs="Times New Roman"/>
          <w:sz w:val="16"/>
          <w:szCs w:val="16"/>
        </w:rPr>
      </w:pPr>
      <w:r w:rsidRPr="00B2753E">
        <w:rPr>
          <w:rFonts w:ascii="Times New Roman" w:hAnsi="Times New Roman" w:cs="Times New Roman"/>
          <w:sz w:val="16"/>
          <w:szCs w:val="16"/>
        </w:rPr>
        <w:t xml:space="preserve">если земельный участок предоставляется для размещения объектов, </w:t>
      </w:r>
    </w:p>
    <w:p w:rsidR="000D4081" w:rsidRPr="00B2753E" w:rsidRDefault="00B2753E" w:rsidP="00B2753E">
      <w:pPr>
        <w:pStyle w:val="a9"/>
        <w:ind w:left="4962"/>
        <w:rPr>
          <w:rFonts w:ascii="Times New Roman" w:hAnsi="Times New Roman" w:cs="Times New Roman"/>
          <w:sz w:val="16"/>
          <w:szCs w:val="16"/>
        </w:rPr>
      </w:pPr>
      <w:proofErr w:type="gramStart"/>
      <w:r w:rsidRPr="00B2753E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B2753E">
        <w:rPr>
          <w:rFonts w:ascii="Times New Roman" w:hAnsi="Times New Roman" w:cs="Times New Roman"/>
          <w:sz w:val="16"/>
          <w:szCs w:val="16"/>
        </w:rPr>
        <w:t xml:space="preserve"> указанными документом и (или) проектом)</w:t>
      </w:r>
    </w:p>
    <w:p w:rsidR="00E90404" w:rsidRDefault="00E90404" w:rsidP="000D4081">
      <w:pPr>
        <w:pStyle w:val="a9"/>
        <w:ind w:left="993" w:firstLine="708"/>
        <w:rPr>
          <w:rFonts w:ascii="Times New Roman" w:hAnsi="Times New Roman" w:cs="Times New Roman"/>
          <w:sz w:val="28"/>
          <w:szCs w:val="28"/>
        </w:rPr>
      </w:pPr>
    </w:p>
    <w:p w:rsidR="000D4081" w:rsidRPr="000D4081" w:rsidRDefault="00D13102" w:rsidP="000D4081">
      <w:pPr>
        <w:pStyle w:val="a9"/>
        <w:ind w:left="993" w:firstLine="708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13102" w:rsidRPr="002704C6" w:rsidRDefault="00D13102" w:rsidP="00D13102">
      <w:pPr>
        <w:pStyle w:val="a9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D13102" w:rsidRPr="002704C6" w:rsidRDefault="00D13102" w:rsidP="00D13102">
      <w:pPr>
        <w:pStyle w:val="a9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D13102" w:rsidRPr="002704C6" w:rsidRDefault="00D13102" w:rsidP="00D13102">
      <w:pPr>
        <w:pStyle w:val="a9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D13102" w:rsidRPr="002704C6" w:rsidRDefault="00D13102" w:rsidP="00D13102">
      <w:pPr>
        <w:pStyle w:val="a9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4.__________________________________________________________________</w:t>
      </w:r>
    </w:p>
    <w:p w:rsidR="00D13102" w:rsidRPr="002704C6" w:rsidRDefault="00D13102" w:rsidP="00D13102">
      <w:pPr>
        <w:pStyle w:val="a9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5.__________________________________________________________________</w:t>
      </w:r>
    </w:p>
    <w:p w:rsidR="00D13102" w:rsidRPr="002704C6" w:rsidRDefault="00D13102" w:rsidP="00D131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3102" w:rsidRPr="000D15FE" w:rsidRDefault="00D13102" w:rsidP="00D13102">
      <w:pPr>
        <w:pStyle w:val="a9"/>
        <w:jc w:val="center"/>
        <w:rPr>
          <w:rFonts w:ascii="Times New Roman" w:hAnsi="Times New Roman" w:cs="Times New Roman"/>
          <w:i/>
        </w:rPr>
      </w:pPr>
      <w:r w:rsidRPr="002704C6">
        <w:rPr>
          <w:rFonts w:ascii="Times New Roman" w:hAnsi="Times New Roman" w:cs="Times New Roman"/>
          <w:i/>
        </w:rPr>
        <w:t xml:space="preserve">(Ф.И.О.)       </w:t>
      </w:r>
      <w:r>
        <w:rPr>
          <w:rFonts w:ascii="Times New Roman" w:hAnsi="Times New Roman" w:cs="Times New Roman"/>
          <w:i/>
        </w:rPr>
        <w:t xml:space="preserve">               </w:t>
      </w:r>
      <w:r w:rsidRPr="002704C6">
        <w:rPr>
          <w:rFonts w:ascii="Times New Roman" w:hAnsi="Times New Roman" w:cs="Times New Roman"/>
          <w:i/>
        </w:rPr>
        <w:t xml:space="preserve">         (Подпись)       </w:t>
      </w:r>
      <w:r>
        <w:rPr>
          <w:rFonts w:ascii="Times New Roman" w:hAnsi="Times New Roman" w:cs="Times New Roman"/>
          <w:i/>
        </w:rPr>
        <w:t xml:space="preserve">               </w:t>
      </w:r>
      <w:r w:rsidRPr="002704C6">
        <w:rPr>
          <w:rFonts w:ascii="Times New Roman" w:hAnsi="Times New Roman" w:cs="Times New Roman"/>
          <w:i/>
        </w:rPr>
        <w:t xml:space="preserve">         (Дата)</w:t>
      </w:r>
    </w:p>
    <w:p w:rsidR="005B71C3" w:rsidRPr="00D84B71" w:rsidRDefault="005B71C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7EE" w:rsidRDefault="00E557EE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7A68E1" w:rsidRDefault="0054393B" w:rsidP="00AC03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7A68E1" w:rsidRP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</w:p>
    <w:p w:rsidR="00AC03B2" w:rsidRDefault="007A68E1" w:rsidP="00AC03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E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C03B2" w:rsidRDefault="007A68E1" w:rsidP="00AC03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A68E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color w:val="000000"/>
          <w:sz w:val="24"/>
          <w:szCs w:val="24"/>
        </w:rPr>
        <w:t>«</w:t>
      </w:r>
      <w:r w:rsidRPr="007A68E1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7A68E1" w:rsidRPr="007A68E1" w:rsidRDefault="007A68E1" w:rsidP="00AC03B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E1">
        <w:rPr>
          <w:rFonts w:ascii="Times New Roman" w:hAnsi="Times New Roman"/>
          <w:sz w:val="24"/>
          <w:szCs w:val="24"/>
        </w:rPr>
        <w:t xml:space="preserve">предоставления земельных участков расположенных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sz w:val="24"/>
          <w:szCs w:val="24"/>
        </w:rPr>
        <w:t>на территории города Грозного</w:t>
      </w:r>
      <w:r w:rsidRPr="007A68E1">
        <w:rPr>
          <w:rFonts w:ascii="Times New Roman" w:hAnsi="Times New Roman"/>
          <w:color w:val="000000"/>
          <w:sz w:val="24"/>
          <w:szCs w:val="24"/>
        </w:rPr>
        <w:t>»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</w:t>
      </w:r>
      <w:proofErr w:type="gramStart"/>
      <w:r w:rsidRPr="00FD5BA6">
        <w:rPr>
          <w:rFonts w:ascii="Times New Roman" w:hAnsi="Times New Roman"/>
          <w:sz w:val="28"/>
          <w:szCs w:val="28"/>
        </w:rPr>
        <w:t>Выборгская</w:t>
      </w:r>
      <w:proofErr w:type="gramEnd"/>
      <w:r w:rsidRPr="00FD5BA6">
        <w:rPr>
          <w:rFonts w:ascii="Times New Roman" w:hAnsi="Times New Roman"/>
          <w:sz w:val="28"/>
          <w:szCs w:val="28"/>
        </w:rPr>
        <w:t>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mfc-zavodskoy.ru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mfc.zavodskoy@yandex.ru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ул. З.Ильича,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starprom-mfc.ru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staropromyslovskiymfc@mail.ru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rFonts w:ascii="Times New Roman" w:hAnsi="Times New Roman"/>
          <w:sz w:val="28"/>
          <w:szCs w:val="28"/>
        </w:rPr>
        <w:t>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mfc-argun.ru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mfc-argun@mail.ru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Ачхой-Мартан,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mfc-achhoy.ru</w:t>
      </w:r>
      <w:proofErr w:type="spellEnd"/>
      <w:r w:rsidRPr="00FD5BA6">
        <w:rPr>
          <w:rFonts w:ascii="Times New Roman" w:hAnsi="Times New Roman"/>
          <w:sz w:val="28"/>
          <w:szCs w:val="28"/>
        </w:rPr>
        <w:t>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mfc-achhoy@mail.ru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Урус-Мартан,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mfc-urus.ru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mfc-gudermes.ru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mfc_gudermes@mail.ru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Pr="00F052B5">
        <w:rPr>
          <w:rFonts w:ascii="Times New Roman" w:hAnsi="Times New Roman"/>
          <w:b/>
        </w:rPr>
        <w:t xml:space="preserve"> </w:t>
      </w:r>
      <w:r w:rsidRPr="00F052B5">
        <w:rPr>
          <w:rFonts w:ascii="Times New Roman" w:hAnsi="Times New Roman"/>
          <w:b/>
          <w:sz w:val="28"/>
          <w:szCs w:val="28"/>
        </w:rPr>
        <w:t>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FD5BA6">
        <w:rPr>
          <w:rFonts w:ascii="Times New Roman" w:hAnsi="Times New Roman"/>
          <w:sz w:val="28"/>
          <w:szCs w:val="28"/>
        </w:rPr>
        <w:t>б</w:t>
      </w:r>
      <w:proofErr w:type="gramEnd"/>
      <w:r w:rsidRPr="00FD5BA6">
        <w:rPr>
          <w:rFonts w:ascii="Times New Roman" w:hAnsi="Times New Roman"/>
          <w:sz w:val="28"/>
          <w:szCs w:val="28"/>
        </w:rPr>
        <w:t>/</w:t>
      </w:r>
      <w:proofErr w:type="spellStart"/>
      <w:r w:rsidRPr="00FD5BA6">
        <w:rPr>
          <w:rFonts w:ascii="Times New Roman" w:hAnsi="Times New Roman"/>
          <w:sz w:val="28"/>
          <w:szCs w:val="28"/>
        </w:rPr>
        <w:t>н</w:t>
      </w:r>
      <w:proofErr w:type="spellEnd"/>
      <w:r w:rsidRPr="00FD5BA6">
        <w:rPr>
          <w:rFonts w:ascii="Times New Roman" w:hAnsi="Times New Roman"/>
          <w:sz w:val="28"/>
          <w:szCs w:val="28"/>
        </w:rPr>
        <w:t>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mfc-kurchaloy.ru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mfc.kurchaloy@mail.ru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 Шали,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Чичерина,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mfc-shali.ru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mfc-shali@yandex.ru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Грозный, пр.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grozny-mfc.ru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okshamil@yandex.ru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D84B71">
          <w:pgSz w:w="11906" w:h="16838"/>
          <w:pgMar w:top="851" w:right="424" w:bottom="993" w:left="993" w:header="708" w:footer="708" w:gutter="0"/>
          <w:cols w:space="708"/>
          <w:docGrid w:linePitch="360"/>
        </w:sectPr>
      </w:pPr>
    </w:p>
    <w:p w:rsidR="007A68E1" w:rsidRDefault="0054393B" w:rsidP="007A68E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7A68E1" w:rsidRP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7A68E1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</w:p>
    <w:p w:rsidR="00AC03B2" w:rsidRDefault="007A68E1" w:rsidP="007A68E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E1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A68E1" w:rsidRDefault="007A68E1" w:rsidP="007A68E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A68E1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color w:val="000000"/>
          <w:sz w:val="24"/>
          <w:szCs w:val="24"/>
        </w:rPr>
        <w:t>«</w:t>
      </w:r>
      <w:r w:rsidRPr="007A68E1">
        <w:rPr>
          <w:rFonts w:ascii="Times New Roman" w:hAnsi="Times New Roman"/>
          <w:sz w:val="24"/>
          <w:szCs w:val="24"/>
        </w:rPr>
        <w:t>Предварительное согласование</w:t>
      </w:r>
    </w:p>
    <w:p w:rsidR="007A68E1" w:rsidRPr="007A68E1" w:rsidRDefault="007A68E1" w:rsidP="007A68E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E1">
        <w:rPr>
          <w:rFonts w:ascii="Times New Roman" w:hAnsi="Times New Roman"/>
          <w:sz w:val="24"/>
          <w:szCs w:val="24"/>
        </w:rPr>
        <w:t xml:space="preserve">предоставления земельных участков расположенных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8E1">
        <w:rPr>
          <w:rFonts w:ascii="Times New Roman" w:hAnsi="Times New Roman"/>
          <w:sz w:val="24"/>
          <w:szCs w:val="24"/>
        </w:rPr>
        <w:t>на территории города Грозного</w:t>
      </w:r>
      <w:r w:rsidRPr="007A68E1">
        <w:rPr>
          <w:rFonts w:ascii="Times New Roman" w:hAnsi="Times New Roman"/>
          <w:color w:val="000000"/>
          <w:sz w:val="24"/>
          <w:szCs w:val="24"/>
        </w:rPr>
        <w:t>»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7A68E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7A68E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A68E1" w:rsidRPr="007A68E1">
        <w:rPr>
          <w:rFonts w:ascii="Times New Roman" w:hAnsi="Times New Roman"/>
          <w:b/>
          <w:sz w:val="28"/>
          <w:szCs w:val="28"/>
        </w:rPr>
        <w:t xml:space="preserve">Предварительное согласование предоставления земельных участков расположенных </w:t>
      </w:r>
    </w:p>
    <w:p w:rsidR="00012FCD" w:rsidRPr="00D84B71" w:rsidRDefault="007A68E1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8E1">
        <w:rPr>
          <w:rFonts w:ascii="Times New Roman" w:hAnsi="Times New Roman"/>
          <w:b/>
          <w:sz w:val="28"/>
          <w:szCs w:val="28"/>
        </w:rPr>
        <w:t>на территории города Грозного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80C9E" w:rsidRDefault="00480C9E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2C9" w:rsidRPr="00D84B71" w:rsidRDefault="00646970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.85pt;margin-top:505.2pt;width:172.15pt;height:51pt;z-index:15">
            <v:shadow on="t"/>
            <v:textbox style="mso-next-textbox:#_x0000_s1045">
              <w:txbxContent>
                <w:p w:rsidR="00E90C03" w:rsidRPr="00B61EC1" w:rsidRDefault="00E90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88.2pt;margin-top:472.8pt;width:7.15pt;height:30.65pt;z-index:14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242.2pt;margin-top:421.85pt;width:224.9pt;height:44.5pt;z-index:13">
            <v:shadow on="t" offset="3pt" offset2="2pt"/>
            <v:textbox style="mso-next-textbox:#_x0000_s1043">
              <w:txbxContent>
                <w:p w:rsidR="00E90C03" w:rsidRPr="00B61EC1" w:rsidRDefault="00E90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79.75pt;margin-top:443.2pt;width:58.5pt;height:7.15pt;z-index:12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.85pt;margin-top:420.4pt;width:176.05pt;height:48.8pt;z-index:11">
            <v:shadow on="t"/>
            <v:textbox style="mso-next-textbox:#_x0000_s1041">
              <w:txbxContent>
                <w:p w:rsidR="00E90C03" w:rsidRPr="00B61EC1" w:rsidRDefault="00E90C03" w:rsidP="00B61E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E90C03" w:rsidRDefault="00E90C03" w:rsidP="00B61EC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90C03" w:rsidRPr="00B61EC1" w:rsidRDefault="00E90C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87.1pt;margin-top:324.5pt;width:7.15pt;height:92.65pt;z-index:10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1">
            <v:shadow on="t"/>
            <v:textbox style="mso-next-textbox:#_x0000_s1026">
              <w:txbxContent>
                <w:p w:rsidR="00E90C03" w:rsidRPr="008449FB" w:rsidRDefault="00E90C03" w:rsidP="008449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84.3pt;margin-top:163.75pt;width:8.6pt;height:88.35pt;z-index:4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33.25pt;margin-top:292.8pt;width:235.25pt;height:34.6pt;z-index:9">
            <v:shadow on="t" offset="3pt" offset2="2pt"/>
            <v:textbox style="mso-next-textbox:#_x0000_s1036">
              <w:txbxContent>
                <w:p w:rsidR="00E90C03" w:rsidRPr="009D6D25" w:rsidRDefault="00E90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0.75pt;margin-top:247.1pt;width:240.95pt;height:34.6pt;z-index:7">
            <v:shadow on="t" offset="3pt" offset2="2pt"/>
            <v:textbox style="mso-next-textbox:#_x0000_s1034">
              <w:txbxContent>
                <w:p w:rsidR="00E90C03" w:rsidRPr="009167F4" w:rsidRDefault="00E90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79.75pt;margin-top:259.25pt;width:47.4pt;height:7.15pt;z-index:6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1.55pt;margin-top:254.3pt;width:175.7pt;height:68.8pt;z-index:5">
            <v:shadow on="t"/>
            <v:textbox style="mso-next-textbox:#_x0000_s1032">
              <w:txbxContent>
                <w:p w:rsidR="00E90C03" w:rsidRPr="009167F4" w:rsidRDefault="00E90C03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79pt;margin-top:310.95pt;width:47.05pt;height:7.15pt;z-index: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81.4pt;margin-top:78.2pt;width:7.5pt;height:43.1pt;z-index:2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176" style="position:absolute;left:0;text-align:left;margin-left:.85pt;margin-top:123.5pt;width:175.75pt;height:36.7pt;z-index:3">
            <v:shadow on="t"/>
            <v:textbox style="mso-next-textbox:#_x0000_s1029">
              <w:txbxContent>
                <w:p w:rsidR="00E90C03" w:rsidRPr="008449FB" w:rsidRDefault="00E90C03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4652"/>
    <w:multiLevelType w:val="multilevel"/>
    <w:tmpl w:val="0746863C"/>
    <w:lvl w:ilvl="0">
      <w:start w:val="1"/>
      <w:numFmt w:val="decimal"/>
      <w:lvlText w:val="%1."/>
      <w:lvlJc w:val="left"/>
      <w:pPr>
        <w:ind w:left="5960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81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4F2B"/>
    <w:rsid w:val="000354B1"/>
    <w:rsid w:val="00035924"/>
    <w:rsid w:val="000361F9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7441"/>
    <w:rsid w:val="00090DF5"/>
    <w:rsid w:val="00092761"/>
    <w:rsid w:val="000935DC"/>
    <w:rsid w:val="00094968"/>
    <w:rsid w:val="00094A9A"/>
    <w:rsid w:val="00095540"/>
    <w:rsid w:val="000964F1"/>
    <w:rsid w:val="000969DD"/>
    <w:rsid w:val="00097E3F"/>
    <w:rsid w:val="000A24DB"/>
    <w:rsid w:val="000A31F8"/>
    <w:rsid w:val="000A3FEF"/>
    <w:rsid w:val="000A57DB"/>
    <w:rsid w:val="000A58DE"/>
    <w:rsid w:val="000A5AAC"/>
    <w:rsid w:val="000A6839"/>
    <w:rsid w:val="000A68B4"/>
    <w:rsid w:val="000A68E1"/>
    <w:rsid w:val="000A6F3D"/>
    <w:rsid w:val="000B0378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90A"/>
    <w:rsid w:val="000D184C"/>
    <w:rsid w:val="000D19DC"/>
    <w:rsid w:val="000D2189"/>
    <w:rsid w:val="000D376D"/>
    <w:rsid w:val="000D3C38"/>
    <w:rsid w:val="000D3FBB"/>
    <w:rsid w:val="000D4081"/>
    <w:rsid w:val="000D458C"/>
    <w:rsid w:val="000D5C77"/>
    <w:rsid w:val="000D5FB5"/>
    <w:rsid w:val="000D6CEA"/>
    <w:rsid w:val="000E020C"/>
    <w:rsid w:val="000E197C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46A3"/>
    <w:rsid w:val="00125778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3D82"/>
    <w:rsid w:val="00144223"/>
    <w:rsid w:val="0014489B"/>
    <w:rsid w:val="00145A7A"/>
    <w:rsid w:val="00145D8A"/>
    <w:rsid w:val="00145F86"/>
    <w:rsid w:val="0014799E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BEC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706C9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BD5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AF"/>
    <w:rsid w:val="001E1A36"/>
    <w:rsid w:val="001E3888"/>
    <w:rsid w:val="001E43FD"/>
    <w:rsid w:val="001E476B"/>
    <w:rsid w:val="001E5581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327"/>
    <w:rsid w:val="00211DB8"/>
    <w:rsid w:val="002125B2"/>
    <w:rsid w:val="00212BA6"/>
    <w:rsid w:val="00212BFF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6956"/>
    <w:rsid w:val="002274F3"/>
    <w:rsid w:val="002277BD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D70"/>
    <w:rsid w:val="00243280"/>
    <w:rsid w:val="0024379E"/>
    <w:rsid w:val="00244109"/>
    <w:rsid w:val="00244140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51C0"/>
    <w:rsid w:val="00265616"/>
    <w:rsid w:val="0026790C"/>
    <w:rsid w:val="00271E92"/>
    <w:rsid w:val="0027267C"/>
    <w:rsid w:val="002761AF"/>
    <w:rsid w:val="00276F35"/>
    <w:rsid w:val="002773D1"/>
    <w:rsid w:val="00277DD3"/>
    <w:rsid w:val="00280017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3EA"/>
    <w:rsid w:val="002946A9"/>
    <w:rsid w:val="00296006"/>
    <w:rsid w:val="00296346"/>
    <w:rsid w:val="00297B5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A708A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D66"/>
    <w:rsid w:val="002C1144"/>
    <w:rsid w:val="002C2C94"/>
    <w:rsid w:val="002C30EB"/>
    <w:rsid w:val="002C5B9A"/>
    <w:rsid w:val="002C5E30"/>
    <w:rsid w:val="002C6523"/>
    <w:rsid w:val="002C67B4"/>
    <w:rsid w:val="002C6FF7"/>
    <w:rsid w:val="002C702A"/>
    <w:rsid w:val="002C7B21"/>
    <w:rsid w:val="002D0CE2"/>
    <w:rsid w:val="002D0E03"/>
    <w:rsid w:val="002D1C6B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B94"/>
    <w:rsid w:val="00325BAB"/>
    <w:rsid w:val="00326C8E"/>
    <w:rsid w:val="003313FC"/>
    <w:rsid w:val="00331867"/>
    <w:rsid w:val="00331AFA"/>
    <w:rsid w:val="00332443"/>
    <w:rsid w:val="00332BF0"/>
    <w:rsid w:val="003334EC"/>
    <w:rsid w:val="003343B9"/>
    <w:rsid w:val="003361AD"/>
    <w:rsid w:val="00340785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546"/>
    <w:rsid w:val="00365580"/>
    <w:rsid w:val="00367426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CC0"/>
    <w:rsid w:val="0038112B"/>
    <w:rsid w:val="00382236"/>
    <w:rsid w:val="00382371"/>
    <w:rsid w:val="00382652"/>
    <w:rsid w:val="003833E2"/>
    <w:rsid w:val="0038357F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D2C"/>
    <w:rsid w:val="0039507C"/>
    <w:rsid w:val="003963FC"/>
    <w:rsid w:val="0039754D"/>
    <w:rsid w:val="003A0164"/>
    <w:rsid w:val="003A1F33"/>
    <w:rsid w:val="003A32BF"/>
    <w:rsid w:val="003A3887"/>
    <w:rsid w:val="003A3EAC"/>
    <w:rsid w:val="003A4413"/>
    <w:rsid w:val="003A4F8C"/>
    <w:rsid w:val="003A66A1"/>
    <w:rsid w:val="003A6981"/>
    <w:rsid w:val="003B25CB"/>
    <w:rsid w:val="003B37EF"/>
    <w:rsid w:val="003B4D5F"/>
    <w:rsid w:val="003B6207"/>
    <w:rsid w:val="003B628A"/>
    <w:rsid w:val="003B6597"/>
    <w:rsid w:val="003C0151"/>
    <w:rsid w:val="003C0C83"/>
    <w:rsid w:val="003C1110"/>
    <w:rsid w:val="003C190A"/>
    <w:rsid w:val="003C1A26"/>
    <w:rsid w:val="003D0EBB"/>
    <w:rsid w:val="003D283A"/>
    <w:rsid w:val="003D2A84"/>
    <w:rsid w:val="003D324A"/>
    <w:rsid w:val="003D3F2F"/>
    <w:rsid w:val="003D71D4"/>
    <w:rsid w:val="003E09DC"/>
    <w:rsid w:val="003E153E"/>
    <w:rsid w:val="003E2E1A"/>
    <w:rsid w:val="003E2ED8"/>
    <w:rsid w:val="003E54BB"/>
    <w:rsid w:val="003E55E9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59FE"/>
    <w:rsid w:val="00406203"/>
    <w:rsid w:val="00410D2A"/>
    <w:rsid w:val="00410FF5"/>
    <w:rsid w:val="0041152D"/>
    <w:rsid w:val="004127CF"/>
    <w:rsid w:val="00412B6C"/>
    <w:rsid w:val="00412D6C"/>
    <w:rsid w:val="00413271"/>
    <w:rsid w:val="00413BA7"/>
    <w:rsid w:val="00414A67"/>
    <w:rsid w:val="004169A1"/>
    <w:rsid w:val="00416BF0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7C4E"/>
    <w:rsid w:val="00427D77"/>
    <w:rsid w:val="00431578"/>
    <w:rsid w:val="00433AC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476"/>
    <w:rsid w:val="004575F0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74BD"/>
    <w:rsid w:val="00477EC3"/>
    <w:rsid w:val="00480C9E"/>
    <w:rsid w:val="00481EC4"/>
    <w:rsid w:val="00482A51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2F2A"/>
    <w:rsid w:val="004D3034"/>
    <w:rsid w:val="004D3F84"/>
    <w:rsid w:val="004D5405"/>
    <w:rsid w:val="004D76FC"/>
    <w:rsid w:val="004D79C0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0D0F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EA7"/>
    <w:rsid w:val="00532076"/>
    <w:rsid w:val="00533C47"/>
    <w:rsid w:val="00535CA2"/>
    <w:rsid w:val="00535DF8"/>
    <w:rsid w:val="00536DB0"/>
    <w:rsid w:val="0054393B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3C65"/>
    <w:rsid w:val="0055441D"/>
    <w:rsid w:val="00555223"/>
    <w:rsid w:val="005567F2"/>
    <w:rsid w:val="00556960"/>
    <w:rsid w:val="005576F0"/>
    <w:rsid w:val="00560262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77B8"/>
    <w:rsid w:val="00590D35"/>
    <w:rsid w:val="0059336A"/>
    <w:rsid w:val="005945CE"/>
    <w:rsid w:val="0059505D"/>
    <w:rsid w:val="005960AC"/>
    <w:rsid w:val="005974EC"/>
    <w:rsid w:val="00597FD7"/>
    <w:rsid w:val="005A0594"/>
    <w:rsid w:val="005A0C97"/>
    <w:rsid w:val="005A0E42"/>
    <w:rsid w:val="005A1034"/>
    <w:rsid w:val="005A11B9"/>
    <w:rsid w:val="005A168F"/>
    <w:rsid w:val="005A1B7A"/>
    <w:rsid w:val="005A2871"/>
    <w:rsid w:val="005A31CA"/>
    <w:rsid w:val="005A6034"/>
    <w:rsid w:val="005A6A92"/>
    <w:rsid w:val="005B0CA6"/>
    <w:rsid w:val="005B1767"/>
    <w:rsid w:val="005B2476"/>
    <w:rsid w:val="005B2978"/>
    <w:rsid w:val="005B303B"/>
    <w:rsid w:val="005B3ACE"/>
    <w:rsid w:val="005B71C3"/>
    <w:rsid w:val="005B7551"/>
    <w:rsid w:val="005B7B27"/>
    <w:rsid w:val="005B7F9E"/>
    <w:rsid w:val="005C0154"/>
    <w:rsid w:val="005C02B4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4BEC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BEA"/>
    <w:rsid w:val="00606ED8"/>
    <w:rsid w:val="0061010E"/>
    <w:rsid w:val="00610434"/>
    <w:rsid w:val="006124F5"/>
    <w:rsid w:val="006126DA"/>
    <w:rsid w:val="00612C19"/>
    <w:rsid w:val="00612C70"/>
    <w:rsid w:val="00613FFA"/>
    <w:rsid w:val="00614318"/>
    <w:rsid w:val="00615162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7618"/>
    <w:rsid w:val="00637F59"/>
    <w:rsid w:val="00641E72"/>
    <w:rsid w:val="00645CED"/>
    <w:rsid w:val="00646970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B"/>
    <w:rsid w:val="0065631D"/>
    <w:rsid w:val="0065730E"/>
    <w:rsid w:val="006576EF"/>
    <w:rsid w:val="0066059F"/>
    <w:rsid w:val="0066070B"/>
    <w:rsid w:val="0066173B"/>
    <w:rsid w:val="006618A7"/>
    <w:rsid w:val="006626ED"/>
    <w:rsid w:val="00663931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551"/>
    <w:rsid w:val="006766B5"/>
    <w:rsid w:val="006778AF"/>
    <w:rsid w:val="00677F62"/>
    <w:rsid w:val="00682C25"/>
    <w:rsid w:val="00684650"/>
    <w:rsid w:val="006849AC"/>
    <w:rsid w:val="00684B33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2872"/>
    <w:rsid w:val="006A31BA"/>
    <w:rsid w:val="006A3201"/>
    <w:rsid w:val="006A43ED"/>
    <w:rsid w:val="006A45F8"/>
    <w:rsid w:val="006B0123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75EC"/>
    <w:rsid w:val="006B7E98"/>
    <w:rsid w:val="006C1A36"/>
    <w:rsid w:val="006C383E"/>
    <w:rsid w:val="006C3F20"/>
    <w:rsid w:val="006C536F"/>
    <w:rsid w:val="006C57E0"/>
    <w:rsid w:val="006C5960"/>
    <w:rsid w:val="006C76FC"/>
    <w:rsid w:val="006D128E"/>
    <w:rsid w:val="006D2F93"/>
    <w:rsid w:val="006D2F95"/>
    <w:rsid w:val="006D31FB"/>
    <w:rsid w:val="006D40DE"/>
    <w:rsid w:val="006D46C1"/>
    <w:rsid w:val="006D4BB6"/>
    <w:rsid w:val="006D50C0"/>
    <w:rsid w:val="006D56E0"/>
    <w:rsid w:val="006D69C2"/>
    <w:rsid w:val="006E0A04"/>
    <w:rsid w:val="006E0FF6"/>
    <w:rsid w:val="006E20CD"/>
    <w:rsid w:val="006E2F9A"/>
    <w:rsid w:val="006E551A"/>
    <w:rsid w:val="006E6486"/>
    <w:rsid w:val="006E7B43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2335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43D4"/>
    <w:rsid w:val="007155EF"/>
    <w:rsid w:val="00716B33"/>
    <w:rsid w:val="00717B72"/>
    <w:rsid w:val="00717C86"/>
    <w:rsid w:val="007210B0"/>
    <w:rsid w:val="007213A4"/>
    <w:rsid w:val="00721B1C"/>
    <w:rsid w:val="00721F39"/>
    <w:rsid w:val="007237B0"/>
    <w:rsid w:val="00725998"/>
    <w:rsid w:val="00727246"/>
    <w:rsid w:val="0073114C"/>
    <w:rsid w:val="007316E5"/>
    <w:rsid w:val="00733CAC"/>
    <w:rsid w:val="0073795F"/>
    <w:rsid w:val="007404F6"/>
    <w:rsid w:val="007409B3"/>
    <w:rsid w:val="007412BC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5224"/>
    <w:rsid w:val="00765BBA"/>
    <w:rsid w:val="007661AF"/>
    <w:rsid w:val="00766923"/>
    <w:rsid w:val="00767B9D"/>
    <w:rsid w:val="00770568"/>
    <w:rsid w:val="00770936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52D2"/>
    <w:rsid w:val="007A5379"/>
    <w:rsid w:val="007A6208"/>
    <w:rsid w:val="007A68E1"/>
    <w:rsid w:val="007A6D2D"/>
    <w:rsid w:val="007A79DC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D0489"/>
    <w:rsid w:val="007D0DE5"/>
    <w:rsid w:val="007D1256"/>
    <w:rsid w:val="007D12D4"/>
    <w:rsid w:val="007D2364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219"/>
    <w:rsid w:val="008075D5"/>
    <w:rsid w:val="00807A0D"/>
    <w:rsid w:val="008104DB"/>
    <w:rsid w:val="008117E9"/>
    <w:rsid w:val="00811DD2"/>
    <w:rsid w:val="008125B8"/>
    <w:rsid w:val="00812736"/>
    <w:rsid w:val="00813C43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1079"/>
    <w:rsid w:val="00821892"/>
    <w:rsid w:val="0082422F"/>
    <w:rsid w:val="0082550C"/>
    <w:rsid w:val="00826422"/>
    <w:rsid w:val="00831C17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9FB"/>
    <w:rsid w:val="00845FF1"/>
    <w:rsid w:val="00846709"/>
    <w:rsid w:val="00846C07"/>
    <w:rsid w:val="008519A5"/>
    <w:rsid w:val="00852357"/>
    <w:rsid w:val="00854670"/>
    <w:rsid w:val="00855635"/>
    <w:rsid w:val="008566CC"/>
    <w:rsid w:val="008573FF"/>
    <w:rsid w:val="0086072A"/>
    <w:rsid w:val="00861349"/>
    <w:rsid w:val="00861404"/>
    <w:rsid w:val="00864051"/>
    <w:rsid w:val="00864275"/>
    <w:rsid w:val="00864674"/>
    <w:rsid w:val="0086511B"/>
    <w:rsid w:val="00866C69"/>
    <w:rsid w:val="00867AA7"/>
    <w:rsid w:val="00870406"/>
    <w:rsid w:val="00870D05"/>
    <w:rsid w:val="00871159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6633"/>
    <w:rsid w:val="008A70F3"/>
    <w:rsid w:val="008A75A4"/>
    <w:rsid w:val="008A7665"/>
    <w:rsid w:val="008B0903"/>
    <w:rsid w:val="008B0D8A"/>
    <w:rsid w:val="008B0FC3"/>
    <w:rsid w:val="008B175F"/>
    <w:rsid w:val="008B27BE"/>
    <w:rsid w:val="008B387C"/>
    <w:rsid w:val="008B441C"/>
    <w:rsid w:val="008B533E"/>
    <w:rsid w:val="008B639A"/>
    <w:rsid w:val="008B6A2B"/>
    <w:rsid w:val="008C03C0"/>
    <w:rsid w:val="008C3DEC"/>
    <w:rsid w:val="008C4608"/>
    <w:rsid w:val="008C4C8E"/>
    <w:rsid w:val="008C56C4"/>
    <w:rsid w:val="008C6B99"/>
    <w:rsid w:val="008C793B"/>
    <w:rsid w:val="008D18CB"/>
    <w:rsid w:val="008D1927"/>
    <w:rsid w:val="008D22BB"/>
    <w:rsid w:val="008D4C2B"/>
    <w:rsid w:val="008D7A7F"/>
    <w:rsid w:val="008E050F"/>
    <w:rsid w:val="008E0AC9"/>
    <w:rsid w:val="008E1376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31D09"/>
    <w:rsid w:val="0093208E"/>
    <w:rsid w:val="009322F0"/>
    <w:rsid w:val="00932A9A"/>
    <w:rsid w:val="00935221"/>
    <w:rsid w:val="00935662"/>
    <w:rsid w:val="00935771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A24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3CDD"/>
    <w:rsid w:val="00967305"/>
    <w:rsid w:val="009675A5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B4F"/>
    <w:rsid w:val="0098263A"/>
    <w:rsid w:val="009827F4"/>
    <w:rsid w:val="0098343C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338"/>
    <w:rsid w:val="009A3AB2"/>
    <w:rsid w:val="009A3C4B"/>
    <w:rsid w:val="009A461C"/>
    <w:rsid w:val="009A485E"/>
    <w:rsid w:val="009A5180"/>
    <w:rsid w:val="009A5888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23C"/>
    <w:rsid w:val="009D13D8"/>
    <w:rsid w:val="009D1D2A"/>
    <w:rsid w:val="009D45A0"/>
    <w:rsid w:val="009D59EE"/>
    <w:rsid w:val="009D6752"/>
    <w:rsid w:val="009D6D25"/>
    <w:rsid w:val="009D7D6F"/>
    <w:rsid w:val="009E07F5"/>
    <w:rsid w:val="009E1CB0"/>
    <w:rsid w:val="009E2DC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63C"/>
    <w:rsid w:val="00A36F15"/>
    <w:rsid w:val="00A37645"/>
    <w:rsid w:val="00A37F9F"/>
    <w:rsid w:val="00A405B3"/>
    <w:rsid w:val="00A43FA4"/>
    <w:rsid w:val="00A449E8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18D2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4447"/>
    <w:rsid w:val="00A7448F"/>
    <w:rsid w:val="00A74E60"/>
    <w:rsid w:val="00A756F9"/>
    <w:rsid w:val="00A758C8"/>
    <w:rsid w:val="00A75E36"/>
    <w:rsid w:val="00A768CC"/>
    <w:rsid w:val="00A779A8"/>
    <w:rsid w:val="00A8121C"/>
    <w:rsid w:val="00A83118"/>
    <w:rsid w:val="00A8332E"/>
    <w:rsid w:val="00A83674"/>
    <w:rsid w:val="00A8374A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2629"/>
    <w:rsid w:val="00AB2927"/>
    <w:rsid w:val="00AB4043"/>
    <w:rsid w:val="00AB4D1A"/>
    <w:rsid w:val="00AB4D2F"/>
    <w:rsid w:val="00AB5D27"/>
    <w:rsid w:val="00AB5E0E"/>
    <w:rsid w:val="00AB775F"/>
    <w:rsid w:val="00AC03B2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C6E08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12A3"/>
    <w:rsid w:val="00B11613"/>
    <w:rsid w:val="00B11645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2753E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9C"/>
    <w:rsid w:val="00B971D2"/>
    <w:rsid w:val="00BA0DD2"/>
    <w:rsid w:val="00BA2107"/>
    <w:rsid w:val="00BA220D"/>
    <w:rsid w:val="00BA361B"/>
    <w:rsid w:val="00BA3B8D"/>
    <w:rsid w:val="00BA4871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A31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6DA"/>
    <w:rsid w:val="00BC77F8"/>
    <w:rsid w:val="00BD0195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74C0"/>
    <w:rsid w:val="00C07B7F"/>
    <w:rsid w:val="00C10722"/>
    <w:rsid w:val="00C14945"/>
    <w:rsid w:val="00C16049"/>
    <w:rsid w:val="00C172DC"/>
    <w:rsid w:val="00C17665"/>
    <w:rsid w:val="00C17F76"/>
    <w:rsid w:val="00C203C7"/>
    <w:rsid w:val="00C22E83"/>
    <w:rsid w:val="00C2406D"/>
    <w:rsid w:val="00C246EF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B70"/>
    <w:rsid w:val="00C3728C"/>
    <w:rsid w:val="00C37F67"/>
    <w:rsid w:val="00C41391"/>
    <w:rsid w:val="00C42726"/>
    <w:rsid w:val="00C42B62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2719"/>
    <w:rsid w:val="00C633B5"/>
    <w:rsid w:val="00C6343F"/>
    <w:rsid w:val="00C63E84"/>
    <w:rsid w:val="00C64128"/>
    <w:rsid w:val="00C65370"/>
    <w:rsid w:val="00C65918"/>
    <w:rsid w:val="00C66746"/>
    <w:rsid w:val="00C66E91"/>
    <w:rsid w:val="00C67200"/>
    <w:rsid w:val="00C6791B"/>
    <w:rsid w:val="00C679E6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44B"/>
    <w:rsid w:val="00C75DCA"/>
    <w:rsid w:val="00C7649A"/>
    <w:rsid w:val="00C7697E"/>
    <w:rsid w:val="00C81E49"/>
    <w:rsid w:val="00C82BC2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4396"/>
    <w:rsid w:val="00C95147"/>
    <w:rsid w:val="00C956CF"/>
    <w:rsid w:val="00C972A2"/>
    <w:rsid w:val="00C97F33"/>
    <w:rsid w:val="00CA0ACE"/>
    <w:rsid w:val="00CA1C65"/>
    <w:rsid w:val="00CA241A"/>
    <w:rsid w:val="00CA2ECD"/>
    <w:rsid w:val="00CA3B82"/>
    <w:rsid w:val="00CA3E6D"/>
    <w:rsid w:val="00CA41A8"/>
    <w:rsid w:val="00CA4A54"/>
    <w:rsid w:val="00CA68D2"/>
    <w:rsid w:val="00CA6DD5"/>
    <w:rsid w:val="00CA7ED4"/>
    <w:rsid w:val="00CB01EB"/>
    <w:rsid w:val="00CB2671"/>
    <w:rsid w:val="00CB3649"/>
    <w:rsid w:val="00CB39F6"/>
    <w:rsid w:val="00CB3EBB"/>
    <w:rsid w:val="00CB3F86"/>
    <w:rsid w:val="00CB3FCC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4073"/>
    <w:rsid w:val="00CC4F5F"/>
    <w:rsid w:val="00CC7553"/>
    <w:rsid w:val="00CC762F"/>
    <w:rsid w:val="00CD1C7E"/>
    <w:rsid w:val="00CD2A69"/>
    <w:rsid w:val="00CD3176"/>
    <w:rsid w:val="00CD6C1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D0049E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102"/>
    <w:rsid w:val="00D13B36"/>
    <w:rsid w:val="00D14043"/>
    <w:rsid w:val="00D1655A"/>
    <w:rsid w:val="00D16E81"/>
    <w:rsid w:val="00D22088"/>
    <w:rsid w:val="00D22095"/>
    <w:rsid w:val="00D235BF"/>
    <w:rsid w:val="00D24476"/>
    <w:rsid w:val="00D25317"/>
    <w:rsid w:val="00D25487"/>
    <w:rsid w:val="00D26A09"/>
    <w:rsid w:val="00D31797"/>
    <w:rsid w:val="00D317AE"/>
    <w:rsid w:val="00D32A56"/>
    <w:rsid w:val="00D3541D"/>
    <w:rsid w:val="00D35EAE"/>
    <w:rsid w:val="00D36088"/>
    <w:rsid w:val="00D37CF5"/>
    <w:rsid w:val="00D37CF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50FB"/>
    <w:rsid w:val="00D5650E"/>
    <w:rsid w:val="00D56C36"/>
    <w:rsid w:val="00D57A33"/>
    <w:rsid w:val="00D57C7B"/>
    <w:rsid w:val="00D60EFC"/>
    <w:rsid w:val="00D63104"/>
    <w:rsid w:val="00D64215"/>
    <w:rsid w:val="00D657C3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73C3"/>
    <w:rsid w:val="00D87794"/>
    <w:rsid w:val="00D91972"/>
    <w:rsid w:val="00D92AEE"/>
    <w:rsid w:val="00D92B32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755D"/>
    <w:rsid w:val="00DB7657"/>
    <w:rsid w:val="00DB78BA"/>
    <w:rsid w:val="00DB792B"/>
    <w:rsid w:val="00DC0319"/>
    <w:rsid w:val="00DC0A7B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7D74"/>
    <w:rsid w:val="00DE1DDA"/>
    <w:rsid w:val="00DE2283"/>
    <w:rsid w:val="00DE338D"/>
    <w:rsid w:val="00DE402C"/>
    <w:rsid w:val="00DE55B0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105FD"/>
    <w:rsid w:val="00E127AD"/>
    <w:rsid w:val="00E13B4B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1FC"/>
    <w:rsid w:val="00E46F4B"/>
    <w:rsid w:val="00E47B5B"/>
    <w:rsid w:val="00E5045A"/>
    <w:rsid w:val="00E50BBD"/>
    <w:rsid w:val="00E517E5"/>
    <w:rsid w:val="00E51DE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303"/>
    <w:rsid w:val="00E607F5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203D"/>
    <w:rsid w:val="00E82529"/>
    <w:rsid w:val="00E82651"/>
    <w:rsid w:val="00E857E1"/>
    <w:rsid w:val="00E86192"/>
    <w:rsid w:val="00E87C41"/>
    <w:rsid w:val="00E90404"/>
    <w:rsid w:val="00E9092E"/>
    <w:rsid w:val="00E909A7"/>
    <w:rsid w:val="00E90C03"/>
    <w:rsid w:val="00E922D2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91F"/>
    <w:rsid w:val="00EB6A69"/>
    <w:rsid w:val="00EB78BB"/>
    <w:rsid w:val="00EC0D82"/>
    <w:rsid w:val="00EC0DFE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2A"/>
    <w:rsid w:val="00ED1899"/>
    <w:rsid w:val="00ED2254"/>
    <w:rsid w:val="00ED344B"/>
    <w:rsid w:val="00ED3AA2"/>
    <w:rsid w:val="00ED3C70"/>
    <w:rsid w:val="00ED3EC6"/>
    <w:rsid w:val="00ED4490"/>
    <w:rsid w:val="00ED5137"/>
    <w:rsid w:val="00ED52A2"/>
    <w:rsid w:val="00ED56C4"/>
    <w:rsid w:val="00ED5FE8"/>
    <w:rsid w:val="00EE0B9F"/>
    <w:rsid w:val="00EE28A7"/>
    <w:rsid w:val="00EE3B52"/>
    <w:rsid w:val="00EE3F5F"/>
    <w:rsid w:val="00EE47D4"/>
    <w:rsid w:val="00EE4CE3"/>
    <w:rsid w:val="00EE5856"/>
    <w:rsid w:val="00EF0E95"/>
    <w:rsid w:val="00EF16C0"/>
    <w:rsid w:val="00EF1819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71C"/>
    <w:rsid w:val="00F34CA9"/>
    <w:rsid w:val="00F35143"/>
    <w:rsid w:val="00F351AB"/>
    <w:rsid w:val="00F37134"/>
    <w:rsid w:val="00F373C2"/>
    <w:rsid w:val="00F376DA"/>
    <w:rsid w:val="00F37BB9"/>
    <w:rsid w:val="00F37C46"/>
    <w:rsid w:val="00F40043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50B7D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13A8"/>
    <w:rsid w:val="00F6178A"/>
    <w:rsid w:val="00F63E6B"/>
    <w:rsid w:val="00F63F92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67CD"/>
    <w:rsid w:val="00FC7F70"/>
    <w:rsid w:val="00FD07D4"/>
    <w:rsid w:val="00FD0966"/>
    <w:rsid w:val="00FD2347"/>
    <w:rsid w:val="00FD44E0"/>
    <w:rsid w:val="00FD48B5"/>
    <w:rsid w:val="00FD4BA8"/>
    <w:rsid w:val="00FD62AD"/>
    <w:rsid w:val="00FD6BFB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paragraph" w:customStyle="1" w:styleId="a9">
    <w:name w:val="Таблицы (моноширинный)"/>
    <w:basedOn w:val="a"/>
    <w:next w:val="a"/>
    <w:uiPriority w:val="99"/>
    <w:rsid w:val="00D13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hyperlink" Target="garantF1://12077515.7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izo_groz@mail.ru" TargetMode="External"/><Relationship Id="rId12" Type="http://schemas.openxmlformats.org/officeDocument/2006/relationships/hyperlink" Target="consultantplus://offline/main?base=LAW;n=111919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gov-chr.ru/" TargetMode="External"/><Relationship Id="rId11" Type="http://schemas.openxmlformats.org/officeDocument/2006/relationships/hyperlink" Target="consultantplus://offline/main?base=LAW;n=111921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00;fld=134" TargetMode="External"/><Relationship Id="rId14" Type="http://schemas.openxmlformats.org/officeDocument/2006/relationships/hyperlink" Target="consultantplus://offline/ref=604CE14E5B909499A20E44751B5270E060ABB7349DBC515B423D81370Db3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D91E-4345-4F76-941D-69D96BCB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60331</CharactersWithSpaces>
  <SharedDoc>false</SharedDoc>
  <HLinks>
    <vt:vector size="30" baseType="variant">
      <vt:variant>
        <vt:i4>5439530</vt:i4>
      </vt:variant>
      <vt:variant>
        <vt:i4>12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9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2015-11-19T13:31:00Z</cp:lastPrinted>
  <dcterms:created xsi:type="dcterms:W3CDTF">2015-09-30T10:47:00Z</dcterms:created>
  <dcterms:modified xsi:type="dcterms:W3CDTF">2015-11-19T13:32:00Z</dcterms:modified>
</cp:coreProperties>
</file>