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6" w:rsidRDefault="00FF25A6" w:rsidP="00FF58D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0300F">
        <w:rPr>
          <w:rFonts w:ascii="Times New Roman" w:hAnsi="Times New Roman"/>
          <w:sz w:val="28"/>
          <w:szCs w:val="28"/>
        </w:rPr>
        <w:t>ПРОЕКТ</w:t>
      </w:r>
    </w:p>
    <w:p w:rsidR="00FF58D3" w:rsidRPr="0010300F" w:rsidRDefault="00FF58D3" w:rsidP="00FF58D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25A6" w:rsidRPr="00A969F1" w:rsidRDefault="00A13803" w:rsidP="00647511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ГРОЗНЕНСКАЯ ГОРОДСКАЯ ДУМА</w:t>
      </w:r>
    </w:p>
    <w:p w:rsidR="00FF25A6" w:rsidRDefault="00FF25A6" w:rsidP="00FF5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9F1">
        <w:rPr>
          <w:rFonts w:ascii="Times New Roman" w:hAnsi="Times New Roman"/>
          <w:b/>
          <w:sz w:val="28"/>
          <w:szCs w:val="28"/>
        </w:rPr>
        <w:t>РЕШЕНИЕ</w:t>
      </w:r>
    </w:p>
    <w:p w:rsidR="00FF58D3" w:rsidRDefault="00FF58D3" w:rsidP="00FF5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8D3" w:rsidRPr="00A969F1" w:rsidRDefault="00FF58D3" w:rsidP="00FF5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5A6" w:rsidRPr="00E36F7D" w:rsidRDefault="00EC3D9C" w:rsidP="00FF58D3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E36F7D">
        <w:rPr>
          <w:rFonts w:ascii="Times New Roman" w:hAnsi="Times New Roman"/>
          <w:spacing w:val="-14"/>
          <w:sz w:val="28"/>
          <w:szCs w:val="28"/>
        </w:rPr>
        <w:t>«_</w:t>
      </w:r>
      <w:r w:rsidR="00FF25A6" w:rsidRPr="00E36F7D">
        <w:rPr>
          <w:rFonts w:ascii="Times New Roman" w:hAnsi="Times New Roman"/>
          <w:spacing w:val="-14"/>
          <w:sz w:val="28"/>
          <w:szCs w:val="28"/>
        </w:rPr>
        <w:t>_</w:t>
      </w:r>
      <w:r w:rsidRPr="00E36F7D">
        <w:rPr>
          <w:rFonts w:ascii="Times New Roman" w:hAnsi="Times New Roman"/>
          <w:spacing w:val="-14"/>
          <w:sz w:val="28"/>
          <w:szCs w:val="28"/>
        </w:rPr>
        <w:t>_» _</w:t>
      </w:r>
      <w:r w:rsidR="00FF25A6" w:rsidRPr="00E36F7D">
        <w:rPr>
          <w:rFonts w:ascii="Times New Roman" w:hAnsi="Times New Roman"/>
          <w:spacing w:val="-14"/>
          <w:sz w:val="28"/>
          <w:szCs w:val="28"/>
        </w:rPr>
        <w:t>_______</w:t>
      </w:r>
      <w:r w:rsidR="00FF58D3">
        <w:rPr>
          <w:rFonts w:ascii="Times New Roman" w:hAnsi="Times New Roman"/>
          <w:spacing w:val="-14"/>
          <w:sz w:val="28"/>
          <w:szCs w:val="28"/>
        </w:rPr>
        <w:t xml:space="preserve">___ </w:t>
      </w:r>
      <w:r w:rsidR="00FF25A6" w:rsidRPr="00E36F7D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FF25A6" w:rsidRPr="00E36F7D">
        <w:rPr>
          <w:rFonts w:ascii="Times New Roman" w:hAnsi="Times New Roman"/>
          <w:spacing w:val="-11"/>
          <w:sz w:val="28"/>
          <w:szCs w:val="28"/>
        </w:rPr>
        <w:t>20</w:t>
      </w:r>
      <w:r w:rsidR="00FF25A6" w:rsidRPr="00A9697B">
        <w:rPr>
          <w:rFonts w:ascii="Times New Roman" w:hAnsi="Times New Roman"/>
          <w:spacing w:val="-11"/>
          <w:sz w:val="28"/>
          <w:szCs w:val="28"/>
        </w:rPr>
        <w:t>1</w:t>
      </w:r>
      <w:r w:rsidR="002A3167">
        <w:rPr>
          <w:rFonts w:ascii="Times New Roman" w:hAnsi="Times New Roman"/>
          <w:spacing w:val="-11"/>
          <w:sz w:val="28"/>
          <w:szCs w:val="28"/>
        </w:rPr>
        <w:t>8</w:t>
      </w:r>
      <w:r w:rsidR="002E35CB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FF25A6" w:rsidRPr="00E36F7D">
        <w:rPr>
          <w:rFonts w:ascii="Times New Roman" w:hAnsi="Times New Roman"/>
          <w:spacing w:val="-11"/>
          <w:sz w:val="28"/>
          <w:szCs w:val="28"/>
        </w:rPr>
        <w:t>года</w:t>
      </w:r>
      <w:r w:rsidR="00FF25A6" w:rsidRPr="00E36F7D">
        <w:rPr>
          <w:rFonts w:ascii="Times New Roman" w:hAnsi="Times New Roman"/>
          <w:sz w:val="28"/>
          <w:szCs w:val="28"/>
        </w:rPr>
        <w:tab/>
      </w:r>
      <w:r w:rsidR="002E35CB">
        <w:rPr>
          <w:rFonts w:ascii="Times New Roman" w:hAnsi="Times New Roman"/>
          <w:sz w:val="28"/>
          <w:szCs w:val="28"/>
        </w:rPr>
        <w:t xml:space="preserve">    </w:t>
      </w:r>
      <w:r w:rsidR="00FF58D3">
        <w:rPr>
          <w:rFonts w:ascii="Times New Roman" w:hAnsi="Times New Roman"/>
          <w:sz w:val="28"/>
          <w:szCs w:val="28"/>
        </w:rPr>
        <w:t xml:space="preserve">    </w:t>
      </w:r>
      <w:r w:rsidR="002E3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5A6" w:rsidRPr="00E36F7D">
        <w:rPr>
          <w:rFonts w:ascii="Times New Roman" w:hAnsi="Times New Roman"/>
          <w:spacing w:val="-12"/>
          <w:sz w:val="28"/>
          <w:szCs w:val="28"/>
        </w:rPr>
        <w:t>г</w:t>
      </w:r>
      <w:proofErr w:type="gramEnd"/>
      <w:r w:rsidR="00FF25A6" w:rsidRPr="00E36F7D">
        <w:rPr>
          <w:rFonts w:ascii="Times New Roman" w:hAnsi="Times New Roman"/>
          <w:spacing w:val="-12"/>
          <w:sz w:val="28"/>
          <w:szCs w:val="28"/>
        </w:rPr>
        <w:t xml:space="preserve">. Грозный                   </w:t>
      </w:r>
      <w:r w:rsidR="002E35CB">
        <w:rPr>
          <w:rFonts w:ascii="Times New Roman" w:hAnsi="Times New Roman"/>
          <w:spacing w:val="-12"/>
          <w:sz w:val="28"/>
          <w:szCs w:val="28"/>
        </w:rPr>
        <w:tab/>
      </w:r>
      <w:r w:rsidR="00FF25A6" w:rsidRPr="00E36F7D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2E35CB">
        <w:rPr>
          <w:rFonts w:ascii="Times New Roman" w:hAnsi="Times New Roman"/>
          <w:spacing w:val="-12"/>
          <w:sz w:val="28"/>
          <w:szCs w:val="28"/>
        </w:rPr>
        <w:tab/>
      </w:r>
      <w:r w:rsidR="00FF25A6" w:rsidRPr="00E36F7D">
        <w:rPr>
          <w:rFonts w:ascii="Times New Roman" w:hAnsi="Times New Roman"/>
          <w:sz w:val="28"/>
          <w:szCs w:val="28"/>
        </w:rPr>
        <w:t>№ _____</w:t>
      </w:r>
    </w:p>
    <w:p w:rsidR="00FF58D3" w:rsidRDefault="00FF58D3" w:rsidP="002E14B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F58D3" w:rsidRDefault="00FF58D3" w:rsidP="002E14B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35CB" w:rsidRDefault="002E35CB" w:rsidP="000F521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B381D">
        <w:rPr>
          <w:rFonts w:ascii="Times New Roman" w:hAnsi="Times New Roman"/>
          <w:sz w:val="28"/>
          <w:szCs w:val="28"/>
        </w:rPr>
        <w:t xml:space="preserve">б утверждении </w:t>
      </w:r>
      <w:r w:rsidR="00F06E56">
        <w:rPr>
          <w:rFonts w:ascii="Times New Roman" w:hAnsi="Times New Roman"/>
          <w:sz w:val="28"/>
          <w:szCs w:val="28"/>
        </w:rPr>
        <w:t xml:space="preserve">Положения о </w:t>
      </w:r>
      <w:r w:rsidR="000F521C">
        <w:rPr>
          <w:rFonts w:ascii="Times New Roman" w:hAnsi="Times New Roman"/>
          <w:sz w:val="28"/>
          <w:szCs w:val="28"/>
        </w:rPr>
        <w:t xml:space="preserve">дополнительном профессиональном </w:t>
      </w:r>
      <w:r w:rsidR="00F06E56">
        <w:rPr>
          <w:rFonts w:ascii="Times New Roman" w:hAnsi="Times New Roman"/>
          <w:sz w:val="28"/>
          <w:szCs w:val="28"/>
        </w:rPr>
        <w:t xml:space="preserve">образовании </w:t>
      </w:r>
      <w:r w:rsidR="00E51857">
        <w:rPr>
          <w:rFonts w:ascii="Times New Roman" w:hAnsi="Times New Roman"/>
          <w:sz w:val="28"/>
          <w:szCs w:val="28"/>
        </w:rPr>
        <w:t>(профессиональной переподготовке и повышени</w:t>
      </w:r>
      <w:r w:rsidR="006D0F64">
        <w:rPr>
          <w:rFonts w:ascii="Times New Roman" w:hAnsi="Times New Roman"/>
          <w:sz w:val="28"/>
          <w:szCs w:val="28"/>
        </w:rPr>
        <w:t>и</w:t>
      </w:r>
      <w:r w:rsidR="00E51857">
        <w:rPr>
          <w:rFonts w:ascii="Times New Roman" w:hAnsi="Times New Roman"/>
          <w:sz w:val="28"/>
          <w:szCs w:val="28"/>
        </w:rPr>
        <w:t xml:space="preserve"> квалификации) </w:t>
      </w:r>
      <w:r w:rsidR="00F06E56">
        <w:rPr>
          <w:rFonts w:ascii="Times New Roman" w:hAnsi="Times New Roman"/>
          <w:sz w:val="28"/>
          <w:szCs w:val="28"/>
        </w:rPr>
        <w:t>муниципальных служащих</w:t>
      </w:r>
      <w:r w:rsidR="002E14B7">
        <w:rPr>
          <w:rFonts w:ascii="Times New Roman" w:hAnsi="Times New Roman"/>
          <w:sz w:val="28"/>
          <w:szCs w:val="28"/>
        </w:rPr>
        <w:t xml:space="preserve"> города Грозного</w:t>
      </w:r>
    </w:p>
    <w:p w:rsidR="004B381D" w:rsidRDefault="004B381D" w:rsidP="00FF25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D55" w:rsidRDefault="00D50924" w:rsidP="00FF58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E1D9F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02 марта 2007 года № 25-ФЗ «О муниципальной службе в Российской Федерации», Законом Чеченской Республики </w:t>
      </w:r>
      <w:r w:rsidR="003E1D9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8759D">
        <w:rPr>
          <w:rFonts w:ascii="Times New Roman" w:hAnsi="Times New Roman"/>
          <w:sz w:val="28"/>
          <w:szCs w:val="28"/>
        </w:rPr>
        <w:t>26 июня 2007 года № 36-</w:t>
      </w:r>
      <w:r w:rsidR="00124EA5">
        <w:rPr>
          <w:rFonts w:ascii="Times New Roman" w:hAnsi="Times New Roman"/>
          <w:sz w:val="28"/>
          <w:szCs w:val="28"/>
        </w:rPr>
        <w:t>РЗ</w:t>
      </w:r>
      <w:r w:rsidR="000758E1">
        <w:rPr>
          <w:rFonts w:ascii="Times New Roman" w:hAnsi="Times New Roman"/>
          <w:sz w:val="28"/>
          <w:szCs w:val="28"/>
        </w:rPr>
        <w:t xml:space="preserve"> «О муниципальной службе в              Чеченской Республике»</w:t>
      </w:r>
      <w:r w:rsidR="00124EA5">
        <w:rPr>
          <w:rFonts w:ascii="Times New Roman" w:hAnsi="Times New Roman"/>
          <w:sz w:val="28"/>
          <w:szCs w:val="28"/>
        </w:rPr>
        <w:t>,</w:t>
      </w:r>
      <w:r w:rsidR="002E35CB">
        <w:rPr>
          <w:rFonts w:ascii="Times New Roman" w:hAnsi="Times New Roman"/>
          <w:sz w:val="28"/>
          <w:szCs w:val="28"/>
        </w:rPr>
        <w:t xml:space="preserve"> </w:t>
      </w:r>
      <w:r w:rsidR="00FF25A6">
        <w:rPr>
          <w:rFonts w:ascii="Times New Roman" w:hAnsi="Times New Roman"/>
          <w:sz w:val="28"/>
          <w:szCs w:val="28"/>
        </w:rPr>
        <w:t>руководствуясь Уставом города Грозного,</w:t>
      </w:r>
      <w:r w:rsidR="002E35CB">
        <w:rPr>
          <w:rFonts w:ascii="Times New Roman" w:hAnsi="Times New Roman"/>
          <w:sz w:val="28"/>
          <w:szCs w:val="28"/>
        </w:rPr>
        <w:t xml:space="preserve"> </w:t>
      </w:r>
      <w:r w:rsidR="0022447F">
        <w:rPr>
          <w:rFonts w:ascii="Times New Roman" w:hAnsi="Times New Roman" w:cs="Times New Roman"/>
          <w:sz w:val="28"/>
          <w:szCs w:val="28"/>
        </w:rPr>
        <w:t>Грозненская городская Д</w:t>
      </w:r>
      <w:r w:rsidR="00A13803">
        <w:rPr>
          <w:rFonts w:ascii="Times New Roman" w:hAnsi="Times New Roman" w:cs="Times New Roman"/>
          <w:sz w:val="28"/>
          <w:szCs w:val="28"/>
        </w:rPr>
        <w:t>ума</w:t>
      </w:r>
    </w:p>
    <w:p w:rsidR="00BC2D55" w:rsidRDefault="00BC2D55" w:rsidP="00FF2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D55" w:rsidRDefault="00BC2D55" w:rsidP="00BC2D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A13803">
        <w:rPr>
          <w:rFonts w:ascii="Times New Roman" w:hAnsi="Times New Roman"/>
          <w:sz w:val="28"/>
          <w:szCs w:val="28"/>
        </w:rPr>
        <w:t>А</w:t>
      </w:r>
      <w:r w:rsidRPr="004052F0">
        <w:rPr>
          <w:rFonts w:ascii="Times New Roman" w:hAnsi="Times New Roman"/>
          <w:sz w:val="28"/>
          <w:szCs w:val="28"/>
        </w:rPr>
        <w:t>:</w:t>
      </w:r>
    </w:p>
    <w:p w:rsidR="00BC2D55" w:rsidRDefault="00BC2D55" w:rsidP="00FF2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Default="00FF58D3" w:rsidP="00FF58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A6" w:rsidRPr="00686774">
        <w:rPr>
          <w:rFonts w:ascii="Times New Roman" w:hAnsi="Times New Roman" w:cs="Times New Roman"/>
          <w:sz w:val="28"/>
          <w:szCs w:val="28"/>
        </w:rPr>
        <w:t>Утвердить</w:t>
      </w:r>
      <w:r w:rsidR="00055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0550C6">
        <w:rPr>
          <w:rFonts w:ascii="Times New Roman" w:hAnsi="Times New Roman" w:cs="Times New Roman"/>
          <w:sz w:val="28"/>
          <w:szCs w:val="28"/>
        </w:rPr>
        <w:t xml:space="preserve"> </w:t>
      </w:r>
      <w:r w:rsidRPr="00FF58D3">
        <w:rPr>
          <w:rFonts w:ascii="Times New Roman" w:hAnsi="Times New Roman" w:cs="Times New Roman"/>
          <w:sz w:val="28"/>
          <w:szCs w:val="28"/>
        </w:rPr>
        <w:t xml:space="preserve">о дополнительном профессиональном образовании </w:t>
      </w:r>
      <w:r w:rsidR="00170923">
        <w:rPr>
          <w:rFonts w:ascii="Times New Roman" w:hAnsi="Times New Roman" w:cs="Times New Roman"/>
          <w:sz w:val="28"/>
          <w:szCs w:val="28"/>
        </w:rPr>
        <w:t>(профессиональной переподготовке и повышени</w:t>
      </w:r>
      <w:r w:rsidR="006D0F64">
        <w:rPr>
          <w:rFonts w:ascii="Times New Roman" w:hAnsi="Times New Roman" w:cs="Times New Roman"/>
          <w:sz w:val="28"/>
          <w:szCs w:val="28"/>
        </w:rPr>
        <w:t>и</w:t>
      </w:r>
      <w:r w:rsidR="00170923">
        <w:rPr>
          <w:rFonts w:ascii="Times New Roman" w:hAnsi="Times New Roman" w:cs="Times New Roman"/>
          <w:sz w:val="28"/>
          <w:szCs w:val="28"/>
        </w:rPr>
        <w:t xml:space="preserve"> квалификации) </w:t>
      </w:r>
      <w:r w:rsidR="000F521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FF58D3"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  <w:r w:rsidR="000550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FF58D3" w:rsidRPr="00686774" w:rsidRDefault="00FF58D3" w:rsidP="00EE53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Default="000550C6" w:rsidP="00FF58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25A6" w:rsidRPr="00686774">
        <w:rPr>
          <w:rFonts w:ascii="Times New Roman" w:hAnsi="Times New Roman" w:cs="Times New Roman"/>
          <w:sz w:val="28"/>
          <w:szCs w:val="28"/>
        </w:rPr>
        <w:t xml:space="preserve">. </w:t>
      </w:r>
      <w:r w:rsidR="00FF25A6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FF58D3" w:rsidRDefault="00FF58D3" w:rsidP="00FF58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Default="000550C6" w:rsidP="00FF58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5A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F25A6" w:rsidRDefault="00FF25A6" w:rsidP="00FF25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Default="00FF25A6" w:rsidP="00FF2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Default="00FF25A6" w:rsidP="00FF2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686774" w:rsidRDefault="00FF25A6" w:rsidP="00FF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Грозного                                                               </w:t>
      </w:r>
      <w:r w:rsidR="00FF58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З.Х.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</w:p>
    <w:p w:rsidR="00FF25A6" w:rsidRDefault="00FF25A6" w:rsidP="00FF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0C6" w:rsidRDefault="00055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7C4B" w:rsidRDefault="00CA7C4B" w:rsidP="00A6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550C6">
        <w:rPr>
          <w:rFonts w:ascii="Times New Roman" w:hAnsi="Times New Roman" w:cs="Times New Roman"/>
          <w:sz w:val="28"/>
          <w:szCs w:val="28"/>
        </w:rPr>
        <w:t>Прило</w:t>
      </w:r>
      <w:r w:rsidR="00A67B15">
        <w:rPr>
          <w:rFonts w:ascii="Times New Roman" w:hAnsi="Times New Roman" w:cs="Times New Roman"/>
          <w:sz w:val="28"/>
          <w:szCs w:val="28"/>
        </w:rPr>
        <w:t xml:space="preserve">жение </w:t>
      </w:r>
    </w:p>
    <w:p w:rsidR="00A67B15" w:rsidRDefault="00CA7C4B" w:rsidP="00EE532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B15">
        <w:rPr>
          <w:rFonts w:ascii="Times New Roman" w:hAnsi="Times New Roman" w:cs="Times New Roman"/>
          <w:sz w:val="28"/>
          <w:szCs w:val="28"/>
        </w:rPr>
        <w:t>к решению Грозненской городской Думы</w:t>
      </w:r>
    </w:p>
    <w:p w:rsidR="00A67B15" w:rsidRDefault="00CA7C4B" w:rsidP="00EE532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D9C">
        <w:rPr>
          <w:rFonts w:ascii="Times New Roman" w:hAnsi="Times New Roman" w:cs="Times New Roman"/>
          <w:sz w:val="28"/>
          <w:szCs w:val="28"/>
        </w:rPr>
        <w:t xml:space="preserve">от «____»_______2018 года </w:t>
      </w:r>
      <w:r w:rsidR="00A67B15">
        <w:rPr>
          <w:rFonts w:ascii="Times New Roman" w:hAnsi="Times New Roman" w:cs="Times New Roman"/>
          <w:sz w:val="28"/>
          <w:szCs w:val="28"/>
        </w:rPr>
        <w:t>№____</w:t>
      </w:r>
    </w:p>
    <w:p w:rsidR="00A67B15" w:rsidRDefault="00A67B15" w:rsidP="00A6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362" w:rsidRDefault="006F1362" w:rsidP="00A6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C" w:rsidRPr="000F521C" w:rsidRDefault="00CA7C4B" w:rsidP="00CA7C4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F521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67B15" w:rsidRPr="000F521C" w:rsidRDefault="00CA7C4B" w:rsidP="00CA7C4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F521C">
        <w:rPr>
          <w:rFonts w:ascii="Times New Roman" w:hAnsi="Times New Roman"/>
          <w:b/>
          <w:sz w:val="28"/>
          <w:szCs w:val="28"/>
        </w:rPr>
        <w:t>о дополнительном профессиональном образовании</w:t>
      </w:r>
      <w:r w:rsidR="00EE5326">
        <w:rPr>
          <w:rFonts w:ascii="Times New Roman" w:hAnsi="Times New Roman"/>
          <w:b/>
          <w:sz w:val="28"/>
          <w:szCs w:val="28"/>
        </w:rPr>
        <w:t xml:space="preserve"> (профессиональной переподготовке и повышению квалификации) </w:t>
      </w:r>
      <w:r w:rsidRPr="000F521C">
        <w:rPr>
          <w:rFonts w:ascii="Times New Roman" w:hAnsi="Times New Roman"/>
          <w:b/>
          <w:sz w:val="28"/>
          <w:szCs w:val="28"/>
        </w:rPr>
        <w:t>муниципальных служащих города Грозного</w:t>
      </w:r>
    </w:p>
    <w:p w:rsidR="003F0F15" w:rsidRDefault="003F0F15" w:rsidP="00CA7C4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15" w:rsidRDefault="003F0F15" w:rsidP="003F0F1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F0F15" w:rsidRPr="003F0F15" w:rsidRDefault="003F0F15" w:rsidP="003F0F1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64" w:rsidRPr="00AD4564" w:rsidRDefault="00AD4564" w:rsidP="000F521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получения  дополнительного профессионального образования </w:t>
      </w:r>
      <w:r w:rsidR="00A7650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7650B">
        <w:rPr>
          <w:rFonts w:ascii="Times New Roman" w:hAnsi="Times New Roman" w:cs="Times New Roman"/>
          <w:sz w:val="28"/>
          <w:szCs w:val="28"/>
        </w:rPr>
        <w:t>профессиональной переподготовки и повышения квалификации)</w:t>
      </w:r>
      <w:r w:rsidR="00A7650B"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  <w:r w:rsidR="0044699B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Грозного 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(далее - муниципальные служащие) за счет средств местного бюджета.</w:t>
      </w:r>
    </w:p>
    <w:p w:rsidR="00AD4564" w:rsidRPr="00AD4564" w:rsidRDefault="00AD4564" w:rsidP="0044699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1.1. Дополнительное профессиональное образование муниципальных служащих осуществляется в целях повышения профессиональных знаний и квалификации муниципальных служащих, совершенствования их деловых качеств, подготовки к выполнению новых трудовых функций</w:t>
      </w:r>
      <w:r w:rsidR="0044699B">
        <w:rPr>
          <w:rFonts w:ascii="Times New Roman" w:hAnsi="Times New Roman" w:cs="Times New Roman"/>
          <w:sz w:val="28"/>
          <w:szCs w:val="28"/>
          <w:lang w:eastAsia="ru-RU"/>
        </w:rPr>
        <w:t xml:space="preserve"> и в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ключает в себя профессиональную переподготовку и повышение квалификации.</w:t>
      </w:r>
    </w:p>
    <w:p w:rsidR="00AD4564" w:rsidRPr="00AD4564" w:rsidRDefault="00AD4564" w:rsidP="0044699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1.2. Профессиональная переподготовка (далее - переподготовка) и повышение квалификации работников осуществляются с целью развития имеющихся и приобретения новых профессиональных знаний, умений и навыков, обеспечивающих эффективное выполнение служащими функциональных обязанностей и полномочий по замещаемой должности либо по планируемой к замещению должности (в том числе лицами из кадрового резерва).</w:t>
      </w:r>
    </w:p>
    <w:p w:rsidR="00AD4564" w:rsidRPr="00AD4564" w:rsidRDefault="00AD4564" w:rsidP="0044699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1.3.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деятельности или для получения дополнительной квалификации (перепрофилирование) на базе имеющегося высшего или среднего профессионального образования с целью адаптации служащих к современным социально</w:t>
      </w:r>
      <w:r w:rsidR="00781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- экономическим условиям.</w:t>
      </w:r>
    </w:p>
    <w:p w:rsidR="00AD4564" w:rsidRPr="00AD4564" w:rsidRDefault="00AD4564" w:rsidP="0044699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1.4. Повышение квалификации - обновление знаний и совершенствование навыков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AD4564" w:rsidRPr="00AD4564" w:rsidRDefault="00AD4564" w:rsidP="0044699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 Основаниями для направления муниципального служащего на обучение являются:</w:t>
      </w:r>
    </w:p>
    <w:p w:rsidR="00AD4564" w:rsidRPr="00AD4564" w:rsidRDefault="00AD4564" w:rsidP="0044699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перевод (перемещение) муниципального служащего на должность иной специализации при отсутствии у него соответствующего профессионального образования;</w:t>
      </w:r>
    </w:p>
    <w:p w:rsidR="00AD4564" w:rsidRPr="00AD4564" w:rsidRDefault="00AD4564" w:rsidP="0044699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включение муниципального служащего в кадровый резерв для замещения должностей муниципальной службы;</w:t>
      </w:r>
    </w:p>
    <w:p w:rsidR="00AD4564" w:rsidRPr="00AD4564" w:rsidRDefault="00AD4564" w:rsidP="0044699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необходимость освоения служащим дополнительных или иных функций и нецелесообразность приема для их исполнения новых работников;</w:t>
      </w:r>
    </w:p>
    <w:p w:rsidR="00E66FEE" w:rsidRDefault="00AD4564" w:rsidP="0044699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решение аттестационной комиссии о соответствии муниципального служащего замещаемой должности при условии успешного прохождения профессиональной переподготовки или повышения квалификации</w:t>
      </w:r>
      <w:r w:rsidR="00E66F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4564" w:rsidRPr="00AD4564" w:rsidRDefault="00E66FEE" w:rsidP="0044699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установленные законодательством случаи</w:t>
      </w:r>
      <w:r w:rsidR="00AD4564" w:rsidRPr="00AD4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7EAA" w:rsidRDefault="00AD4564" w:rsidP="002E7E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1.6. Профессиональная переподготовка муниципального служащего осуществляется с учетом профиля его образования в случаях, предусмотренных пунктом 1.4 настоящего Положения, а также в случае изменения вида его профессиональной служебной деятельности. </w:t>
      </w:r>
    </w:p>
    <w:p w:rsidR="00AD4564" w:rsidRPr="00AD4564" w:rsidRDefault="00AD4564" w:rsidP="002E7E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 в прохождении профессиональной переподготовки муниципальным служащим определяется </w:t>
      </w:r>
      <w:r w:rsidR="002E7EA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руководителем органа местного самоуправления </w:t>
      </w:r>
      <w:r w:rsidR="0099556B">
        <w:rPr>
          <w:rFonts w:ascii="Times New Roman" w:hAnsi="Times New Roman" w:cs="Times New Roman"/>
          <w:sz w:val="28"/>
          <w:szCs w:val="28"/>
          <w:lang w:eastAsia="ru-RU"/>
        </w:rPr>
        <w:t>на основании ходатайства уполномоченных лиц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125B" w:rsidRDefault="00AD4564" w:rsidP="0099556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муниципального служащего осуществляется в </w:t>
      </w:r>
      <w:r w:rsidR="002B70BD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пунктом 1.1 настоящего Положения, и по мере необходимости, </w:t>
      </w:r>
      <w:r w:rsidR="0045525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определяемой </w:t>
      </w:r>
      <w:r w:rsidR="00D9484B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D07D0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9484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07D0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9484B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D07D0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9484B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города Грозного на основании ходатайства уполномоченных лиц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, но не реже одного раза в три года.  </w:t>
      </w:r>
    </w:p>
    <w:p w:rsidR="00AD4564" w:rsidRPr="00AD4564" w:rsidRDefault="00B070C4" w:rsidP="008956C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956C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3153EB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профессиональную переподготовку и (или) </w:t>
      </w:r>
      <w:r w:rsidR="008956C2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год направляется </w:t>
      </w:r>
      <w:r w:rsidR="003153EB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10 процентов </w:t>
      </w:r>
      <w:r w:rsidR="00781250">
        <w:rPr>
          <w:rFonts w:ascii="Times New Roman" w:hAnsi="Times New Roman" w:cs="Times New Roman"/>
          <w:sz w:val="28"/>
          <w:szCs w:val="28"/>
          <w:lang w:eastAsia="ru-RU"/>
        </w:rPr>
        <w:t xml:space="preserve">от общего числа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7812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79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316">
        <w:rPr>
          <w:rFonts w:ascii="Times New Roman" w:hAnsi="Times New Roman" w:cs="Times New Roman"/>
          <w:sz w:val="28"/>
          <w:szCs w:val="28"/>
          <w:lang w:eastAsia="ru-RU"/>
        </w:rPr>
        <w:t>не менее 1</w:t>
      </w:r>
      <w:r w:rsidR="003A03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316">
        <w:rPr>
          <w:rFonts w:ascii="Times New Roman" w:hAnsi="Times New Roman" w:cs="Times New Roman"/>
          <w:sz w:val="28"/>
          <w:szCs w:val="28"/>
          <w:lang w:eastAsia="ru-RU"/>
        </w:rPr>
        <w:t xml:space="preserve">(одного) муниципального служащего </w:t>
      </w:r>
      <w:r w:rsidR="003A03E2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C64316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структурного подразделения органа местного самоуправления</w:t>
      </w:r>
      <w:r w:rsidR="00C630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4564" w:rsidRPr="00AD4564" w:rsidRDefault="00AD4564" w:rsidP="0045525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1.8. Профессиональная переподготовка и повышение квалификации муниципальных служащих осуществляется с отрывом, с частичным отрывом или без отрыва от муниципальной службы и с использованием возможностей дистанционных образовательных технологий. </w:t>
      </w:r>
    </w:p>
    <w:p w:rsidR="00AD4564" w:rsidRPr="00AD4564" w:rsidRDefault="00AD4564" w:rsidP="0045525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1.9. Сроки </w:t>
      </w:r>
      <w:proofErr w:type="gramStart"/>
      <w:r w:rsidRPr="00AD4564">
        <w:rPr>
          <w:rFonts w:ascii="Times New Roman" w:hAnsi="Times New Roman" w:cs="Times New Roman"/>
          <w:sz w:val="28"/>
          <w:szCs w:val="28"/>
          <w:lang w:eastAsia="ru-RU"/>
        </w:rPr>
        <w:t>обучения муниципальных служащих по</w:t>
      </w:r>
      <w:proofErr w:type="gramEnd"/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устанавливаются на основании нормативов продолжительности образовательных программ в соответствии с государственными требованиями к профессиональной переподготовке, повышению квалификации муниципальных служащих, утвержденными в порядке, определяемом законодательством Российской Федерации.</w:t>
      </w:r>
    </w:p>
    <w:p w:rsidR="00AD4564" w:rsidRPr="00AD4564" w:rsidRDefault="00AD4564" w:rsidP="0045525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1.10. Профессиональная переподготовка и повышение квалификации служащего осуществляются в имеющих государственную аккредитацию образовательных организациях высшего профессионального, среднего профессионального и дополнительного профессионального образования в соответствии с федеральными государственными требованиями.</w:t>
      </w:r>
    </w:p>
    <w:p w:rsidR="00455255" w:rsidRDefault="00AD4564" w:rsidP="0045525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1.11. Повышение квалификации служащих должно осуществляться по учебным программам объемом не менее 72 аудиторных часов.  </w:t>
      </w:r>
    </w:p>
    <w:p w:rsidR="00AD4564" w:rsidRPr="00AD4564" w:rsidRDefault="00AD4564" w:rsidP="0045525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Для профессиональной переподготовки устанавливаются следующие сроки освоения образовательных программ:</w:t>
      </w:r>
    </w:p>
    <w:p w:rsidR="00AD4564" w:rsidRPr="00AD4564" w:rsidRDefault="00AD4564" w:rsidP="0045525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- более 500 аудиторных часов для выполнения муниципальными служащими нового вида профессиональной деятельности;</w:t>
      </w:r>
    </w:p>
    <w:p w:rsidR="00AD4564" w:rsidRPr="00AD4564" w:rsidRDefault="00AD4564" w:rsidP="0045525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- более 1000 часов (из них 75% аудиторных) для получения дополнительной квалификации.</w:t>
      </w:r>
    </w:p>
    <w:p w:rsidR="00AD4564" w:rsidRPr="00AD4564" w:rsidRDefault="00AD4564" w:rsidP="00591B9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1.12. В качестве дополнительных видов систематического повышения квалификации служащих могут использоваться обучающие проблемные и тематические семинары и стажировки.</w:t>
      </w:r>
    </w:p>
    <w:p w:rsidR="00591B9D" w:rsidRDefault="00AD4564" w:rsidP="00591B9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1.13. Обучающие семинары могут организовываться и проводиться </w:t>
      </w:r>
      <w:r w:rsidR="00591B9D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самостоятельно. </w:t>
      </w:r>
      <w:r w:rsidR="00591B9D">
        <w:rPr>
          <w:rFonts w:ascii="Times New Roman" w:hAnsi="Times New Roman" w:cs="Times New Roman"/>
          <w:sz w:val="28"/>
          <w:szCs w:val="28"/>
          <w:lang w:eastAsia="ru-RU"/>
        </w:rPr>
        <w:t>Руководители органов местного самоуправления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также направлять служащих на указанные семинары в иные учреждения и организации. </w:t>
      </w:r>
    </w:p>
    <w:p w:rsidR="00AD4564" w:rsidRPr="00AD4564" w:rsidRDefault="00AD4564" w:rsidP="00591B9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Тематика обучающих семинаров должна соответствовать профилю профессиональной деятельности служащего и служить цели изучения и использования передового опыта, пополнения знаний, необходимых для более качественного и эффективного исполнения служащим функций и полномочий.</w:t>
      </w:r>
    </w:p>
    <w:p w:rsidR="00AD4564" w:rsidRPr="00AD4564" w:rsidRDefault="00AD4564" w:rsidP="00591B9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1.14. Стажировки осуществляются в целях формирования и закрепления на практике полученных знаний, приобретения профессиональных и организаторских навыков, успешной адаптации к новой должности при планируемом переводе служащего либо назначении служащего на новую должность, в том числе из кадрового резерва.</w:t>
      </w:r>
    </w:p>
    <w:p w:rsidR="00F570E9" w:rsidRDefault="00AD4564" w:rsidP="00591B9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1.15. Стажировка может проводиться непосредственно как в </w:t>
      </w:r>
      <w:r w:rsidR="00F570E9">
        <w:rPr>
          <w:rFonts w:ascii="Times New Roman" w:hAnsi="Times New Roman" w:cs="Times New Roman"/>
          <w:sz w:val="28"/>
          <w:szCs w:val="28"/>
          <w:lang w:eastAsia="ru-RU"/>
        </w:rPr>
        <w:t>органах местного самоуправления города Грозного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, так и, по направлению </w:t>
      </w:r>
      <w:r w:rsidR="00F570E9">
        <w:rPr>
          <w:rFonts w:ascii="Times New Roman" w:hAnsi="Times New Roman" w:cs="Times New Roman"/>
          <w:sz w:val="28"/>
          <w:szCs w:val="28"/>
          <w:lang w:eastAsia="ru-RU"/>
        </w:rPr>
        <w:t>руководителей указанных органов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, в иных учреждениях и организациях. </w:t>
      </w:r>
    </w:p>
    <w:p w:rsidR="00AD4564" w:rsidRPr="00AD4564" w:rsidRDefault="00AD4564" w:rsidP="00591B9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стажировки устанавливается </w:t>
      </w:r>
      <w:r w:rsidR="00E81A88">
        <w:rPr>
          <w:rFonts w:ascii="Times New Roman" w:hAnsi="Times New Roman" w:cs="Times New Roman"/>
          <w:sz w:val="28"/>
          <w:szCs w:val="28"/>
          <w:lang w:eastAsia="ru-RU"/>
        </w:rPr>
        <w:t>руководителями органов местного самоуправления города Грозного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4564" w:rsidRPr="00AD4564" w:rsidRDefault="00AD4564" w:rsidP="00E81A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1.16. Обучающие семинары и стажировки не могут заменять переподготовку и повышение квалификации служащих.</w:t>
      </w:r>
    </w:p>
    <w:p w:rsidR="00AD4564" w:rsidRPr="00AD4564" w:rsidRDefault="00AD4564" w:rsidP="00E81A8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1.17. Координация и контроль деятельности по переподготовке и повышению квалификации служащих возлага</w:t>
      </w:r>
      <w:r w:rsidR="003F0F1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тся на </w:t>
      </w:r>
      <w:r w:rsidR="00E81A88">
        <w:rPr>
          <w:rFonts w:ascii="Times New Roman" w:hAnsi="Times New Roman" w:cs="Times New Roman"/>
          <w:sz w:val="28"/>
          <w:szCs w:val="28"/>
          <w:lang w:eastAsia="ru-RU"/>
        </w:rPr>
        <w:t>структурн</w:t>
      </w:r>
      <w:r w:rsidR="00827029"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="00E81A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подразделени</w:t>
      </w:r>
      <w:r w:rsidR="0082702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81A88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в функции котор</w:t>
      </w:r>
      <w:r w:rsidR="00B73835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81A88">
        <w:rPr>
          <w:rFonts w:ascii="Times New Roman" w:hAnsi="Times New Roman" w:cs="Times New Roman"/>
          <w:sz w:val="28"/>
          <w:szCs w:val="28"/>
          <w:lang w:eastAsia="ru-RU"/>
        </w:rPr>
        <w:t xml:space="preserve"> входят </w:t>
      </w:r>
      <w:r w:rsidR="00827029">
        <w:rPr>
          <w:rFonts w:ascii="Times New Roman" w:hAnsi="Times New Roman" w:cs="Times New Roman"/>
          <w:sz w:val="28"/>
          <w:szCs w:val="28"/>
          <w:lang w:eastAsia="ru-RU"/>
        </w:rPr>
        <w:t>вопросы кадровой политики и муниципальной службы</w:t>
      </w:r>
      <w:r w:rsidR="00B859D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отделы кадров)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4564" w:rsidRDefault="00AD4564" w:rsidP="00AD456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64" w:rsidRPr="00AD4564" w:rsidRDefault="003F0F15" w:rsidP="003F0F1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D4564" w:rsidRPr="00AD4564">
        <w:rPr>
          <w:rFonts w:ascii="Times New Roman" w:hAnsi="Times New Roman" w:cs="Times New Roman"/>
          <w:b/>
          <w:sz w:val="28"/>
          <w:szCs w:val="28"/>
          <w:lang w:eastAsia="ru-RU"/>
        </w:rPr>
        <w:t>Порядок организации и проведения</w:t>
      </w:r>
    </w:p>
    <w:p w:rsidR="00AD4564" w:rsidRPr="00AD4564" w:rsidRDefault="00AD4564" w:rsidP="003F0F1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b/>
          <w:sz w:val="28"/>
          <w:szCs w:val="28"/>
          <w:lang w:eastAsia="ru-RU"/>
        </w:rPr>
        <w:t>переподготовки и повышения квалификации служащих</w:t>
      </w:r>
    </w:p>
    <w:p w:rsidR="00AD4564" w:rsidRPr="00AD4564" w:rsidRDefault="00AD4564" w:rsidP="00AD456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64" w:rsidRPr="00AD4564" w:rsidRDefault="00AD4564" w:rsidP="003F0F1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3F0F15"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 города Грозного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самостоятельно определя</w:t>
      </w:r>
      <w:r w:rsidR="003F0F1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т свою потребность в переподготовке и повышении квалификации служащих, исходя из анализа их количественного и качественного состава, перспективных потребностей в специалистах определенного уровня профессиональной подготовки и специализации, опыта работы, деловых и личных качеств отдельных служащих, по результатам проведенной аттестации. </w:t>
      </w:r>
    </w:p>
    <w:p w:rsidR="00AD4564" w:rsidRPr="00AD4564" w:rsidRDefault="00AD4564" w:rsidP="004E154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2.2. Организация профессиональной переподготовки, повышения квалификации муниципальных служащих осуществляется на основании муниципального заказа на дополнительное профессиональное образование за счет средств местного бюджета.</w:t>
      </w:r>
    </w:p>
    <w:p w:rsidR="00AD4564" w:rsidRPr="00AD4564" w:rsidRDefault="00AD4564" w:rsidP="004E154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B73835">
        <w:rPr>
          <w:rFonts w:ascii="Times New Roman" w:hAnsi="Times New Roman" w:cs="Times New Roman"/>
          <w:sz w:val="28"/>
          <w:szCs w:val="28"/>
          <w:lang w:eastAsia="ru-RU"/>
        </w:rPr>
        <w:t>Отделы кадров</w:t>
      </w:r>
      <w:r w:rsidR="004E1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564">
        <w:rPr>
          <w:rFonts w:ascii="Times New Roman" w:hAnsi="Times New Roman" w:cs="Times New Roman"/>
          <w:sz w:val="28"/>
          <w:szCs w:val="28"/>
          <w:lang w:eastAsia="ru-RU"/>
        </w:rPr>
        <w:t>на основании заявок на обучение муниципальных служащих по образовательным программам по форме согласно приложению к настоящему Положению</w:t>
      </w:r>
      <w:proofErr w:type="gramEnd"/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</w:t>
      </w:r>
      <w:r w:rsidR="0018455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т структуру муниципального заказа на дополнительное профессиональное образование и рассчитыва</w:t>
      </w:r>
      <w:r w:rsidR="0018455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т объем его финансирования на очередной финансовый год и плановый период.   </w:t>
      </w:r>
    </w:p>
    <w:p w:rsidR="00AD4564" w:rsidRPr="00AD4564" w:rsidRDefault="00AD4564" w:rsidP="0018455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2.4. Заявки на дополнительное профессиональное образование муниципальных служащих формиру</w:t>
      </w:r>
      <w:r w:rsidR="004E2C0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B73835">
        <w:rPr>
          <w:rFonts w:ascii="Times New Roman" w:hAnsi="Times New Roman" w:cs="Times New Roman"/>
          <w:sz w:val="28"/>
          <w:szCs w:val="28"/>
          <w:lang w:eastAsia="ru-RU"/>
        </w:rPr>
        <w:t>отделами кадров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Положению и предоставляются не позднее </w:t>
      </w:r>
      <w:r w:rsidR="00B7383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7533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1 марта года, предшествующего планируемому, </w:t>
      </w:r>
      <w:r w:rsidR="00C8597C">
        <w:rPr>
          <w:rFonts w:ascii="Times New Roman" w:hAnsi="Times New Roman" w:cs="Times New Roman"/>
          <w:sz w:val="28"/>
          <w:szCs w:val="28"/>
          <w:lang w:eastAsia="ru-RU"/>
        </w:rPr>
        <w:t xml:space="preserve">на рассмотрение </w:t>
      </w:r>
      <w:r w:rsidR="000B3D37">
        <w:rPr>
          <w:rFonts w:ascii="Times New Roman" w:hAnsi="Times New Roman" w:cs="Times New Roman"/>
          <w:sz w:val="28"/>
          <w:szCs w:val="28"/>
          <w:lang w:eastAsia="ru-RU"/>
        </w:rPr>
        <w:t>курирующ</w:t>
      </w:r>
      <w:r w:rsidR="00C7533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0B3D37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C75332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C8597C">
        <w:rPr>
          <w:rFonts w:ascii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 обобщенного предложения </w:t>
      </w:r>
      <w:r w:rsidR="00C8597C"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органов местного самоуправления города Грозного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4564" w:rsidRPr="00AD4564" w:rsidRDefault="00AD4564" w:rsidP="000B3D3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К заявке прилагается пояснение в произвольной форме с обоснованием основных направлений дополнительного профессионального образования муниципальных служащих, исходя из перспективных целей и задач соответствующего структурного подразделения.  </w:t>
      </w:r>
    </w:p>
    <w:p w:rsidR="00AD4564" w:rsidRPr="00AD4564" w:rsidRDefault="00AD4564" w:rsidP="00C7533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C75332">
        <w:rPr>
          <w:rFonts w:ascii="Times New Roman" w:hAnsi="Times New Roman" w:cs="Times New Roman"/>
          <w:sz w:val="28"/>
          <w:szCs w:val="28"/>
          <w:lang w:eastAsia="ru-RU"/>
        </w:rPr>
        <w:t>Отделы кадров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формирования бюджета </w:t>
      </w:r>
      <w:r w:rsidR="00C75332">
        <w:rPr>
          <w:rFonts w:ascii="Times New Roman" w:hAnsi="Times New Roman" w:cs="Times New Roman"/>
          <w:sz w:val="28"/>
          <w:szCs w:val="28"/>
          <w:lang w:eastAsia="ru-RU"/>
        </w:rPr>
        <w:t>города Грозного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соответствующий год, но не позднее </w:t>
      </w:r>
      <w:r w:rsidR="00C7533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1 мая года, предшествующего планируемому, внос</w:t>
      </w:r>
      <w:r w:rsidR="00C7533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C75332">
        <w:rPr>
          <w:rFonts w:ascii="Times New Roman" w:hAnsi="Times New Roman" w:cs="Times New Roman"/>
          <w:sz w:val="28"/>
          <w:szCs w:val="28"/>
          <w:lang w:eastAsia="ru-RU"/>
        </w:rPr>
        <w:t xml:space="preserve">курирующим заместителям </w:t>
      </w:r>
      <w:proofErr w:type="gramStart"/>
      <w:r w:rsidR="00C75332">
        <w:rPr>
          <w:rFonts w:ascii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 города Грозного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</w:t>
      </w:r>
      <w:proofErr w:type="gramEnd"/>
      <w:r w:rsidRPr="00AD45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4564" w:rsidRPr="00AD4564" w:rsidRDefault="00AD4564" w:rsidP="00C7533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об объеме финансирования муниципального заказа на дополнительное профессиональное образование муниципальных служащих на соответствующий год с необходимым обоснованием;</w:t>
      </w:r>
    </w:p>
    <w:p w:rsidR="00AD4564" w:rsidRPr="00AD4564" w:rsidRDefault="00AD4564" w:rsidP="00C7533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б) о приоритетных направлениях дополнительного профессионального образования муниципальных служащих.</w:t>
      </w:r>
    </w:p>
    <w:p w:rsidR="00AD4564" w:rsidRPr="00AD4564" w:rsidRDefault="00AD4564" w:rsidP="00C7533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2.6. До 01 мая текущего года формируются обоснованные предложения для занесения в сводный план дополнительного профессионального образования муниципальных служащих на предстоящий год (далее – годовой план).</w:t>
      </w:r>
    </w:p>
    <w:p w:rsidR="00AD4564" w:rsidRPr="00AD4564" w:rsidRDefault="00AD4564" w:rsidP="004B3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2.7. В предложения на переподготовку и повышение квалификации не включаются следующие служащие:</w:t>
      </w:r>
    </w:p>
    <w:p w:rsidR="00AD4564" w:rsidRPr="00AD4564" w:rsidRDefault="00AD4564" w:rsidP="004B3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4564">
        <w:rPr>
          <w:rFonts w:ascii="Times New Roman" w:hAnsi="Times New Roman" w:cs="Times New Roman"/>
          <w:sz w:val="28"/>
          <w:szCs w:val="28"/>
          <w:lang w:eastAsia="ru-RU"/>
        </w:rPr>
        <w:t>обучающиеся в образовательных организациях высшего образования и профессиональных образовательных организациях;</w:t>
      </w:r>
      <w:proofErr w:type="gramEnd"/>
    </w:p>
    <w:p w:rsidR="00AD4564" w:rsidRPr="00AD4564" w:rsidRDefault="00AD4564" w:rsidP="004B3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прошедшие переподготовку за счет средств бюджета </w:t>
      </w:r>
      <w:r w:rsidR="004B3E26">
        <w:rPr>
          <w:rFonts w:ascii="Times New Roman" w:hAnsi="Times New Roman" w:cs="Times New Roman"/>
          <w:sz w:val="28"/>
          <w:szCs w:val="28"/>
          <w:lang w:eastAsia="ru-RU"/>
        </w:rPr>
        <w:t>города Грозного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менее трех лет назад;</w:t>
      </w:r>
    </w:p>
    <w:p w:rsidR="00AD4564" w:rsidRPr="00AD4564" w:rsidRDefault="00AD4564" w:rsidP="004B3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находящиеся в длительных (полгода и более) отпусках (по беременности и родам, по уходу за ребенком, без сохранения заработной платы и других).</w:t>
      </w:r>
    </w:p>
    <w:p w:rsidR="00AD4564" w:rsidRPr="00AD4564" w:rsidRDefault="00AD4564" w:rsidP="004B3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Сводный план дополнительного профессионального образования муниципальных служащих содержит следующие сведения:</w:t>
      </w:r>
    </w:p>
    <w:p w:rsidR="00AD4564" w:rsidRPr="00AD4564" w:rsidRDefault="00AD4564" w:rsidP="004B3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- численность подлежащих обучению муниципальных служащих (отдельно по программам повышения квалификации и по программам подготовки и переподготовки);</w:t>
      </w:r>
    </w:p>
    <w:p w:rsidR="00AD4564" w:rsidRPr="00AD4564" w:rsidRDefault="00AD4564" w:rsidP="004B3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- уровень образования, которое планируется получить;</w:t>
      </w:r>
    </w:p>
    <w:p w:rsidR="00AD4564" w:rsidRPr="00AD4564" w:rsidRDefault="00AD4564" w:rsidP="004B3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- списки подлежащих обучению муниципальных служащих с указанием фамилии, имя, отчества (последнее - при наличии), должности (с указанием структурного подразделения), стажа муниципальной или иной службы; </w:t>
      </w:r>
    </w:p>
    <w:p w:rsidR="00AD4564" w:rsidRPr="00AD4564" w:rsidRDefault="00AD4564" w:rsidP="003F59C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- предполагаемые направления обучения.</w:t>
      </w:r>
    </w:p>
    <w:p w:rsidR="00AD4564" w:rsidRPr="00AD4564" w:rsidRDefault="00AD4564" w:rsidP="00476B9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2.8. На случай непредвиденного отсутствия служащего, включенного в предложения на переподготовку и повышение квалификации (длительный отпуск, болезнь, увольнение и другие обстоятельства), в предложения могут включаться резервные служащие, о чем делается соответствующая отметка.</w:t>
      </w:r>
    </w:p>
    <w:p w:rsidR="00AD4564" w:rsidRPr="00AD4564" w:rsidRDefault="00AD4564" w:rsidP="00476B9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2.9. Предложения на переподготовку и повышение квалификации должны учитывать необходимость экономии бюджетных средств.</w:t>
      </w:r>
    </w:p>
    <w:p w:rsidR="00AD4564" w:rsidRPr="00AD4564" w:rsidRDefault="00AD4564" w:rsidP="00476B9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2.10. После определения количества служащих предполагаемого для направления на переподготовку и повышение квалификации по специализации, соответствующей профилю деятельности каждого из служащих, производится обоснование и подсчет суммы средств, 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необходимой для оплаты обучения, в том числе и командировочных расходов, если обучение планируется проводить за пределами территории </w:t>
      </w:r>
      <w:r w:rsidR="00476B92">
        <w:rPr>
          <w:rFonts w:ascii="Times New Roman" w:hAnsi="Times New Roman" w:cs="Times New Roman"/>
          <w:sz w:val="28"/>
          <w:szCs w:val="28"/>
          <w:lang w:eastAsia="ru-RU"/>
        </w:rPr>
        <w:t>города Грозного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4564" w:rsidRPr="00AD4564" w:rsidRDefault="00E47CED" w:rsidP="00476B9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2.11. Общая сумма расходов</w:t>
      </w:r>
      <w:r w:rsidR="00AD4564"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согласуется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курирующими заместителями с последующим утверждением их руководителями органов местного самоуправления города Грозного</w:t>
      </w:r>
      <w:r w:rsidR="00AD4564"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D4564" w:rsidRPr="00AD4564" w:rsidRDefault="00AD4564" w:rsidP="00AD097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2.12. Средства на оплату стоимости обучения должны включаться в смету расходов по соответствующим кодам бюджетной классификации, включая командировочные расходы, если обучение планируется проводить за пределами города </w:t>
      </w:r>
      <w:r w:rsidR="00AD0978">
        <w:rPr>
          <w:rFonts w:ascii="Times New Roman" w:hAnsi="Times New Roman" w:cs="Times New Roman"/>
          <w:sz w:val="28"/>
          <w:szCs w:val="28"/>
          <w:lang w:eastAsia="ru-RU"/>
        </w:rPr>
        <w:t>Грозного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4564" w:rsidRPr="00AD4564" w:rsidRDefault="00AD4564" w:rsidP="00AD097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2.13. По окончании переподготовки или повышения квалификации служащий обязан в течение 5 дней предъявить в отдел кадров соответствующий документ. Заверенная копия документа помещается в личное дело служащего.</w:t>
      </w:r>
    </w:p>
    <w:p w:rsidR="00AD4564" w:rsidRPr="00AD4564" w:rsidRDefault="00AD4564" w:rsidP="00AD097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>2.14. Прохождение муниципальным служащим профессиональной переподготовки, повышения квалификации или стажировки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</w:t>
      </w:r>
    </w:p>
    <w:p w:rsidR="00AD4564" w:rsidRPr="00AD4564" w:rsidRDefault="00AD4564" w:rsidP="00AD456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64" w:rsidRPr="00AD4564" w:rsidRDefault="00AD4564" w:rsidP="00AB0C5E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Финансирование расходов на обучение</w:t>
      </w:r>
      <w:r w:rsidR="00AD0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4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служащих</w:t>
      </w:r>
    </w:p>
    <w:p w:rsidR="00AD4564" w:rsidRPr="00AD4564" w:rsidRDefault="00AD4564" w:rsidP="00AD4564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4564" w:rsidRPr="00AD4564" w:rsidRDefault="00AD4564" w:rsidP="00AB0C5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профессиональной переподготовки и повышения квалификации муниципальных служащих осуществляется за счет средств, выделяемых на эти цели по смете расходов на содержание аппарата </w:t>
      </w:r>
      <w:r w:rsidR="00AB0C5E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города Грозного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 из средств местного бюджета.</w:t>
      </w:r>
    </w:p>
    <w:p w:rsidR="00AD4564" w:rsidRPr="00AD4564" w:rsidRDefault="00AD4564" w:rsidP="00AD456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64" w:rsidRPr="00AD4564" w:rsidRDefault="00AD4564" w:rsidP="00AD4564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AD4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4.</w:t>
      </w:r>
      <w:r w:rsidR="00BE04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Заключительные положения  </w:t>
      </w:r>
    </w:p>
    <w:p w:rsidR="00AD4564" w:rsidRPr="00AD4564" w:rsidRDefault="00AD4564" w:rsidP="00AD4564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4564" w:rsidRPr="00AD4564" w:rsidRDefault="00AD4564" w:rsidP="00811CA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95DA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116CF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A95D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служащ</w:t>
      </w:r>
      <w:r w:rsidR="00116CF6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AD4564">
        <w:rPr>
          <w:rFonts w:ascii="Times New Roman" w:hAnsi="Times New Roman" w:cs="Times New Roman"/>
          <w:sz w:val="28"/>
          <w:szCs w:val="28"/>
          <w:lang w:eastAsia="ru-RU"/>
        </w:rPr>
        <w:t>, проходящих переподготовку или повышение  квалификации, распространяются все гарантии и компенсации, предусмотренные законодательством о труде, об образовании и муниципальной службе.</w:t>
      </w:r>
    </w:p>
    <w:sectPr w:rsidR="00AD4564" w:rsidRPr="00AD4564" w:rsidSect="00E9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BF"/>
    <w:multiLevelType w:val="hybridMultilevel"/>
    <w:tmpl w:val="292AAF4A"/>
    <w:lvl w:ilvl="0" w:tplc="8A9A9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44A2D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03EFE">
      <w:start w:val="22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023C86">
      <w:start w:val="3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4AC3"/>
    <w:multiLevelType w:val="multilevel"/>
    <w:tmpl w:val="C3E23D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">
    <w:nsid w:val="266C2BA3"/>
    <w:multiLevelType w:val="hybridMultilevel"/>
    <w:tmpl w:val="F7E0D276"/>
    <w:lvl w:ilvl="0" w:tplc="5254D2FE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C101B"/>
    <w:multiLevelType w:val="multilevel"/>
    <w:tmpl w:val="334E80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4">
    <w:nsid w:val="550E515C"/>
    <w:multiLevelType w:val="hybridMultilevel"/>
    <w:tmpl w:val="653E5F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E18F4A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77429"/>
    <w:multiLevelType w:val="hybridMultilevel"/>
    <w:tmpl w:val="87DE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182E"/>
    <w:multiLevelType w:val="hybridMultilevel"/>
    <w:tmpl w:val="ED9C0330"/>
    <w:lvl w:ilvl="0" w:tplc="B9ACB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CA8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726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6C62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E6D8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E08E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DE10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9FE9E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7068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22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A6"/>
    <w:rsid w:val="00042EE6"/>
    <w:rsid w:val="000550C6"/>
    <w:rsid w:val="000758E1"/>
    <w:rsid w:val="000B3D37"/>
    <w:rsid w:val="000F521C"/>
    <w:rsid w:val="000F54A9"/>
    <w:rsid w:val="00101D3C"/>
    <w:rsid w:val="00116CF6"/>
    <w:rsid w:val="00124EA5"/>
    <w:rsid w:val="00147B04"/>
    <w:rsid w:val="00170923"/>
    <w:rsid w:val="0018455B"/>
    <w:rsid w:val="001E79F0"/>
    <w:rsid w:val="001F5EAB"/>
    <w:rsid w:val="0022447F"/>
    <w:rsid w:val="00282A29"/>
    <w:rsid w:val="002A3167"/>
    <w:rsid w:val="002B70BD"/>
    <w:rsid w:val="002C098B"/>
    <w:rsid w:val="002E14B7"/>
    <w:rsid w:val="002E35CB"/>
    <w:rsid w:val="002E7EAA"/>
    <w:rsid w:val="00301A94"/>
    <w:rsid w:val="00307324"/>
    <w:rsid w:val="003153EB"/>
    <w:rsid w:val="003375BE"/>
    <w:rsid w:val="003734FA"/>
    <w:rsid w:val="003A03E2"/>
    <w:rsid w:val="003E1D9F"/>
    <w:rsid w:val="003F0F15"/>
    <w:rsid w:val="003F59C3"/>
    <w:rsid w:val="00432A7A"/>
    <w:rsid w:val="0044156E"/>
    <w:rsid w:val="0044699B"/>
    <w:rsid w:val="00455255"/>
    <w:rsid w:val="004666C4"/>
    <w:rsid w:val="00476B92"/>
    <w:rsid w:val="004B381D"/>
    <w:rsid w:val="004B3E26"/>
    <w:rsid w:val="004E1548"/>
    <w:rsid w:val="004E2C02"/>
    <w:rsid w:val="00525E8B"/>
    <w:rsid w:val="0058014E"/>
    <w:rsid w:val="00591B9D"/>
    <w:rsid w:val="005C672C"/>
    <w:rsid w:val="005E6B8F"/>
    <w:rsid w:val="00647511"/>
    <w:rsid w:val="00674B64"/>
    <w:rsid w:val="00680774"/>
    <w:rsid w:val="0069190C"/>
    <w:rsid w:val="006B4C29"/>
    <w:rsid w:val="006C31C4"/>
    <w:rsid w:val="006D0F64"/>
    <w:rsid w:val="006F1362"/>
    <w:rsid w:val="00704EAE"/>
    <w:rsid w:val="007266FE"/>
    <w:rsid w:val="007363B0"/>
    <w:rsid w:val="00740869"/>
    <w:rsid w:val="00772AD4"/>
    <w:rsid w:val="00781250"/>
    <w:rsid w:val="007D125B"/>
    <w:rsid w:val="00811CAD"/>
    <w:rsid w:val="008223D2"/>
    <w:rsid w:val="00827029"/>
    <w:rsid w:val="0084441F"/>
    <w:rsid w:val="008956C2"/>
    <w:rsid w:val="0099556B"/>
    <w:rsid w:val="009E1ACE"/>
    <w:rsid w:val="00A13803"/>
    <w:rsid w:val="00A14FDB"/>
    <w:rsid w:val="00A25BCC"/>
    <w:rsid w:val="00A35598"/>
    <w:rsid w:val="00A41A29"/>
    <w:rsid w:val="00A67B15"/>
    <w:rsid w:val="00A7650B"/>
    <w:rsid w:val="00A9415A"/>
    <w:rsid w:val="00A95DA1"/>
    <w:rsid w:val="00AB0C5E"/>
    <w:rsid w:val="00AD0978"/>
    <w:rsid w:val="00AD4564"/>
    <w:rsid w:val="00B070C4"/>
    <w:rsid w:val="00B73835"/>
    <w:rsid w:val="00B859D1"/>
    <w:rsid w:val="00B8759D"/>
    <w:rsid w:val="00BC2D55"/>
    <w:rsid w:val="00BE0414"/>
    <w:rsid w:val="00C2165B"/>
    <w:rsid w:val="00C63032"/>
    <w:rsid w:val="00C64316"/>
    <w:rsid w:val="00C75332"/>
    <w:rsid w:val="00C8597C"/>
    <w:rsid w:val="00CA7C4B"/>
    <w:rsid w:val="00CB14AD"/>
    <w:rsid w:val="00CB5012"/>
    <w:rsid w:val="00CD132F"/>
    <w:rsid w:val="00CD595D"/>
    <w:rsid w:val="00D07D02"/>
    <w:rsid w:val="00D50924"/>
    <w:rsid w:val="00D5310F"/>
    <w:rsid w:val="00D9484B"/>
    <w:rsid w:val="00DB080B"/>
    <w:rsid w:val="00DE3F7A"/>
    <w:rsid w:val="00DF3B86"/>
    <w:rsid w:val="00E47CED"/>
    <w:rsid w:val="00E51857"/>
    <w:rsid w:val="00E60A3A"/>
    <w:rsid w:val="00E66FEE"/>
    <w:rsid w:val="00E81A88"/>
    <w:rsid w:val="00E83D23"/>
    <w:rsid w:val="00E95348"/>
    <w:rsid w:val="00E9795F"/>
    <w:rsid w:val="00EA109A"/>
    <w:rsid w:val="00EC3D9C"/>
    <w:rsid w:val="00EE5326"/>
    <w:rsid w:val="00F06E56"/>
    <w:rsid w:val="00F17CFF"/>
    <w:rsid w:val="00F37150"/>
    <w:rsid w:val="00F44868"/>
    <w:rsid w:val="00F570E9"/>
    <w:rsid w:val="00F61956"/>
    <w:rsid w:val="00F73099"/>
    <w:rsid w:val="00FB14D4"/>
    <w:rsid w:val="00FF07B0"/>
    <w:rsid w:val="00FF25A6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A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9415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15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A9415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9415A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7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A7C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1</cp:lastModifiedBy>
  <cp:revision>29</cp:revision>
  <cp:lastPrinted>2018-03-29T07:53:00Z</cp:lastPrinted>
  <dcterms:created xsi:type="dcterms:W3CDTF">2017-07-26T11:16:00Z</dcterms:created>
  <dcterms:modified xsi:type="dcterms:W3CDTF">2018-03-29T07:53:00Z</dcterms:modified>
</cp:coreProperties>
</file>