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6D" w:rsidRPr="004F6274" w:rsidRDefault="00C65D6D" w:rsidP="00C65D6D">
      <w:pPr>
        <w:suppressAutoHyphens w:val="0"/>
        <w:spacing w:line="360" w:lineRule="auto"/>
        <w:ind w:left="2124" w:firstLine="708"/>
        <w:jc w:val="right"/>
        <w:rPr>
          <w:sz w:val="28"/>
          <w:szCs w:val="28"/>
          <w:lang w:eastAsia="ru-RU"/>
        </w:rPr>
      </w:pPr>
      <w:r w:rsidRPr="004F6274">
        <w:rPr>
          <w:sz w:val="28"/>
          <w:szCs w:val="28"/>
          <w:lang w:eastAsia="ru-RU"/>
        </w:rPr>
        <w:t>Проект</w:t>
      </w:r>
    </w:p>
    <w:p w:rsidR="00C65D6D" w:rsidRPr="004F6274" w:rsidRDefault="00C65D6D" w:rsidP="00C65D6D">
      <w:pPr>
        <w:suppressAutoHyphens w:val="0"/>
        <w:spacing w:line="360" w:lineRule="auto"/>
        <w:ind w:left="2124" w:firstLine="708"/>
        <w:rPr>
          <w:sz w:val="28"/>
          <w:szCs w:val="28"/>
          <w:lang w:eastAsia="ru-RU"/>
        </w:rPr>
      </w:pPr>
      <w:r w:rsidRPr="004F6274">
        <w:rPr>
          <w:sz w:val="28"/>
          <w:szCs w:val="28"/>
          <w:lang w:eastAsia="ru-RU"/>
        </w:rPr>
        <w:t>МЭРИЯ ГОРОДА ГРОЗНОГО</w:t>
      </w:r>
    </w:p>
    <w:p w:rsidR="00C65D6D" w:rsidRPr="004F6274" w:rsidRDefault="00C65D6D" w:rsidP="00C65D6D">
      <w:pPr>
        <w:suppressAutoHyphens w:val="0"/>
        <w:spacing w:line="360" w:lineRule="auto"/>
        <w:jc w:val="center"/>
        <w:rPr>
          <w:sz w:val="28"/>
          <w:szCs w:val="28"/>
          <w:lang w:eastAsia="ru-RU"/>
        </w:rPr>
      </w:pPr>
      <w:r w:rsidRPr="004F6274">
        <w:rPr>
          <w:sz w:val="28"/>
          <w:szCs w:val="28"/>
          <w:lang w:eastAsia="ru-RU"/>
        </w:rPr>
        <w:t>ПОСТАНОВЛЕНИЕ</w:t>
      </w:r>
    </w:p>
    <w:p w:rsidR="00C65D6D" w:rsidRPr="004F6274" w:rsidRDefault="00C65D6D" w:rsidP="00C65D6D">
      <w:pPr>
        <w:suppressAutoHyphens w:val="0"/>
        <w:spacing w:line="360" w:lineRule="auto"/>
        <w:jc w:val="center"/>
        <w:rPr>
          <w:sz w:val="28"/>
          <w:szCs w:val="28"/>
          <w:lang w:eastAsia="ru-RU"/>
        </w:rPr>
      </w:pPr>
    </w:p>
    <w:p w:rsidR="00C65D6D" w:rsidRPr="004F6274" w:rsidRDefault="00A043E5" w:rsidP="00A05BC4">
      <w:pPr>
        <w:suppressAutoHyphens w:val="0"/>
        <w:spacing w:line="360" w:lineRule="auto"/>
        <w:jc w:val="both"/>
        <w:rPr>
          <w:sz w:val="28"/>
          <w:szCs w:val="28"/>
          <w:lang w:eastAsia="ru-RU"/>
        </w:rPr>
      </w:pPr>
      <w:r w:rsidRPr="004F6274">
        <w:rPr>
          <w:sz w:val="28"/>
          <w:szCs w:val="28"/>
          <w:lang w:eastAsia="ru-RU"/>
        </w:rPr>
        <w:t>«____»_________201</w:t>
      </w:r>
      <w:r w:rsidR="00A05BC4" w:rsidRPr="004F6274">
        <w:rPr>
          <w:sz w:val="28"/>
          <w:szCs w:val="28"/>
          <w:lang w:eastAsia="ru-RU"/>
        </w:rPr>
        <w:t>__</w:t>
      </w:r>
      <w:r w:rsidR="00C65D6D" w:rsidRPr="004F6274">
        <w:rPr>
          <w:sz w:val="28"/>
          <w:szCs w:val="28"/>
          <w:lang w:eastAsia="ru-RU"/>
        </w:rPr>
        <w:t>г.</w:t>
      </w:r>
      <w:r w:rsidR="00C65D6D" w:rsidRPr="004F6274">
        <w:rPr>
          <w:sz w:val="28"/>
          <w:szCs w:val="28"/>
          <w:lang w:eastAsia="ru-RU"/>
        </w:rPr>
        <w:tab/>
      </w:r>
      <w:r w:rsidR="00C65D6D" w:rsidRPr="004F6274">
        <w:rPr>
          <w:sz w:val="28"/>
          <w:szCs w:val="28"/>
          <w:lang w:eastAsia="ru-RU"/>
        </w:rPr>
        <w:tab/>
      </w:r>
      <w:r w:rsidR="00C65D6D" w:rsidRPr="004F6274">
        <w:rPr>
          <w:sz w:val="28"/>
          <w:szCs w:val="28"/>
          <w:lang w:eastAsia="ru-RU"/>
        </w:rPr>
        <w:tab/>
      </w:r>
      <w:r w:rsidR="00C65D6D" w:rsidRPr="004F6274">
        <w:rPr>
          <w:sz w:val="28"/>
          <w:szCs w:val="28"/>
          <w:lang w:eastAsia="ru-RU"/>
        </w:rPr>
        <w:tab/>
      </w:r>
      <w:r w:rsidR="00C65D6D" w:rsidRPr="004F6274">
        <w:rPr>
          <w:sz w:val="28"/>
          <w:szCs w:val="28"/>
          <w:lang w:eastAsia="ru-RU"/>
        </w:rPr>
        <w:tab/>
      </w:r>
      <w:r w:rsidR="00C65D6D" w:rsidRPr="004F6274">
        <w:rPr>
          <w:sz w:val="28"/>
          <w:szCs w:val="28"/>
          <w:lang w:eastAsia="ru-RU"/>
        </w:rPr>
        <w:tab/>
        <w:t>№______</w:t>
      </w:r>
    </w:p>
    <w:p w:rsidR="00C65D6D" w:rsidRPr="004F6274" w:rsidRDefault="00C65D6D" w:rsidP="00C65D6D">
      <w:pPr>
        <w:suppressAutoHyphens w:val="0"/>
        <w:spacing w:line="276" w:lineRule="auto"/>
        <w:jc w:val="both"/>
        <w:rPr>
          <w:sz w:val="28"/>
          <w:szCs w:val="28"/>
          <w:lang w:eastAsia="ru-RU"/>
        </w:rPr>
      </w:pPr>
    </w:p>
    <w:p w:rsidR="001D256A" w:rsidRPr="004F6274" w:rsidRDefault="001D256A" w:rsidP="00C65D6D">
      <w:pPr>
        <w:suppressAutoHyphens w:val="0"/>
        <w:spacing w:line="276" w:lineRule="auto"/>
        <w:jc w:val="both"/>
        <w:rPr>
          <w:sz w:val="28"/>
          <w:szCs w:val="28"/>
          <w:lang w:eastAsia="ru-RU"/>
        </w:rPr>
      </w:pPr>
    </w:p>
    <w:p w:rsidR="001D256A" w:rsidRPr="004F6274" w:rsidRDefault="001D256A" w:rsidP="00C65D6D">
      <w:pPr>
        <w:suppressAutoHyphens w:val="0"/>
        <w:spacing w:line="276" w:lineRule="auto"/>
        <w:jc w:val="both"/>
        <w:rPr>
          <w:sz w:val="28"/>
          <w:szCs w:val="28"/>
          <w:lang w:eastAsia="ru-RU"/>
        </w:rPr>
      </w:pPr>
    </w:p>
    <w:p w:rsidR="00C65D6D" w:rsidRPr="004F6274" w:rsidRDefault="002871BE" w:rsidP="00423111">
      <w:pPr>
        <w:pStyle w:val="ConsPlusNormal"/>
        <w:spacing w:line="240" w:lineRule="exact"/>
        <w:ind w:firstLine="0"/>
        <w:jc w:val="center"/>
        <w:rPr>
          <w:rFonts w:ascii="Times New Roman" w:hAnsi="Times New Roman" w:cs="Times New Roman"/>
          <w:sz w:val="28"/>
          <w:szCs w:val="28"/>
        </w:rPr>
      </w:pPr>
      <w:r w:rsidRPr="004F6274">
        <w:rPr>
          <w:rFonts w:ascii="Times New Roman" w:hAnsi="Times New Roman" w:cs="Times New Roman"/>
          <w:sz w:val="28"/>
          <w:szCs w:val="28"/>
        </w:rPr>
        <w:t xml:space="preserve">Об утверждении </w:t>
      </w:r>
      <w:r w:rsidR="00423111" w:rsidRPr="004F6274">
        <w:rPr>
          <w:rFonts w:ascii="Times New Roman" w:hAnsi="Times New Roman" w:cs="Times New Roman"/>
          <w:sz w:val="28"/>
          <w:szCs w:val="28"/>
        </w:rPr>
        <w:t>А</w:t>
      </w:r>
      <w:r w:rsidRPr="004F6274">
        <w:rPr>
          <w:rFonts w:ascii="Times New Roman" w:hAnsi="Times New Roman" w:cs="Times New Roman"/>
          <w:sz w:val="28"/>
          <w:szCs w:val="28"/>
        </w:rPr>
        <w:t>дминистративного регламента предоставления муниципальной услуги «</w:t>
      </w:r>
      <w:r w:rsidR="004777A5" w:rsidRPr="004F6274">
        <w:rPr>
          <w:rFonts w:ascii="Times New Roman" w:hAnsi="Times New Roman" w:cs="Times New Roman"/>
          <w:sz w:val="28"/>
          <w:szCs w:val="28"/>
        </w:rPr>
        <w:t xml:space="preserve">Согласование размещения и приемка в </w:t>
      </w:r>
      <w:r w:rsidR="00423111" w:rsidRPr="004F6274">
        <w:rPr>
          <w:rFonts w:ascii="Times New Roman" w:hAnsi="Times New Roman" w:cs="Times New Roman"/>
          <w:sz w:val="28"/>
          <w:szCs w:val="28"/>
        </w:rPr>
        <w:t xml:space="preserve">            </w:t>
      </w:r>
      <w:r w:rsidR="004777A5" w:rsidRPr="004F6274">
        <w:rPr>
          <w:rFonts w:ascii="Times New Roman" w:hAnsi="Times New Roman" w:cs="Times New Roman"/>
          <w:sz w:val="28"/>
          <w:szCs w:val="28"/>
        </w:rPr>
        <w:t>эксплуатацию нестационарных (временных, мобильных) объектов</w:t>
      </w:r>
      <w:r w:rsidRPr="004F6274">
        <w:rPr>
          <w:rFonts w:ascii="Times New Roman" w:hAnsi="Times New Roman" w:cs="Times New Roman"/>
          <w:sz w:val="28"/>
          <w:szCs w:val="28"/>
        </w:rPr>
        <w:t>»</w:t>
      </w:r>
    </w:p>
    <w:p w:rsidR="00C65D6D" w:rsidRPr="004F6274" w:rsidRDefault="00C65D6D" w:rsidP="00423111">
      <w:pPr>
        <w:shd w:val="clear" w:color="auto" w:fill="FFFFFF"/>
        <w:suppressAutoHyphens w:val="0"/>
        <w:spacing w:line="240" w:lineRule="exact"/>
        <w:jc w:val="center"/>
        <w:outlineLvl w:val="1"/>
        <w:rPr>
          <w:sz w:val="28"/>
          <w:szCs w:val="28"/>
          <w:lang w:eastAsia="ru-RU"/>
        </w:rPr>
      </w:pPr>
    </w:p>
    <w:p w:rsidR="001D256A" w:rsidRPr="004F6274" w:rsidRDefault="001D256A" w:rsidP="00423111">
      <w:pPr>
        <w:shd w:val="clear" w:color="auto" w:fill="FFFFFF"/>
        <w:suppressAutoHyphens w:val="0"/>
        <w:spacing w:line="240" w:lineRule="exact"/>
        <w:jc w:val="center"/>
        <w:outlineLvl w:val="1"/>
        <w:rPr>
          <w:sz w:val="28"/>
          <w:szCs w:val="28"/>
          <w:lang w:eastAsia="ru-RU"/>
        </w:rPr>
      </w:pPr>
    </w:p>
    <w:p w:rsidR="00C65D6D" w:rsidRPr="004F6274" w:rsidRDefault="00C65D6D" w:rsidP="001D256A">
      <w:pPr>
        <w:suppressAutoHyphens w:val="0"/>
        <w:spacing w:after="120"/>
        <w:ind w:firstLine="709"/>
        <w:jc w:val="both"/>
        <w:rPr>
          <w:sz w:val="28"/>
          <w:szCs w:val="28"/>
          <w:lang w:eastAsia="ru-RU"/>
        </w:rPr>
      </w:pPr>
      <w:r w:rsidRPr="004F6274">
        <w:rPr>
          <w:sz w:val="28"/>
          <w:szCs w:val="28"/>
          <w:lang w:eastAsia="ru-RU"/>
        </w:rPr>
        <w:t xml:space="preserve">В соответствии с </w:t>
      </w:r>
      <w:r w:rsidRPr="004F6274">
        <w:rPr>
          <w:bCs/>
          <w:iCs/>
          <w:sz w:val="28"/>
          <w:szCs w:val="28"/>
          <w:lang w:eastAsia="ru-RU"/>
        </w:rPr>
        <w:t>Федеральным законом</w:t>
      </w:r>
      <w:r w:rsidR="00AF7266" w:rsidRPr="004F6274">
        <w:rPr>
          <w:bCs/>
          <w:iCs/>
          <w:sz w:val="28"/>
          <w:szCs w:val="28"/>
          <w:lang w:eastAsia="ru-RU"/>
        </w:rPr>
        <w:t xml:space="preserve"> </w:t>
      </w:r>
      <w:r w:rsidRPr="004F6274">
        <w:rPr>
          <w:bCs/>
          <w:iCs/>
          <w:sz w:val="28"/>
          <w:szCs w:val="28"/>
          <w:lang w:eastAsia="ru-RU"/>
        </w:rPr>
        <w:t>от 27 июля 2010 года № 210-ФЗ «Об организации предоставления государственных и муниципальных услуг»,</w:t>
      </w:r>
      <w:r w:rsidR="00976809" w:rsidRPr="004F6274">
        <w:rPr>
          <w:bCs/>
          <w:iCs/>
          <w:sz w:val="28"/>
          <w:szCs w:val="28"/>
          <w:lang w:eastAsia="ru-RU"/>
        </w:rPr>
        <w:t xml:space="preserve"> </w:t>
      </w:r>
      <w:r w:rsidR="008E09C1" w:rsidRPr="004F6274">
        <w:rPr>
          <w:rFonts w:eastAsia="Calibri"/>
          <w:color w:val="000000"/>
          <w:sz w:val="28"/>
          <w:szCs w:val="28"/>
          <w:lang w:eastAsia="en-US"/>
        </w:rPr>
        <w:t>Порядк</w:t>
      </w:r>
      <w:r w:rsidR="00B834AB" w:rsidRPr="004F6274">
        <w:rPr>
          <w:rFonts w:eastAsia="Calibri"/>
          <w:color w:val="000000"/>
          <w:sz w:val="28"/>
          <w:szCs w:val="28"/>
          <w:lang w:eastAsia="en-US"/>
        </w:rPr>
        <w:t>ом</w:t>
      </w:r>
      <w:r w:rsidR="008E09C1" w:rsidRPr="004F6274">
        <w:rPr>
          <w:rFonts w:eastAsia="Calibri"/>
          <w:color w:val="000000"/>
          <w:sz w:val="28"/>
          <w:szCs w:val="28"/>
          <w:lang w:eastAsia="en-US"/>
        </w:rPr>
        <w:t xml:space="preserve"> разработки и утверждения административных регламентов предоставления муниципальных</w:t>
      </w:r>
      <w:r w:rsidR="00A05BC4" w:rsidRPr="004F6274">
        <w:rPr>
          <w:rFonts w:eastAsia="Calibri"/>
          <w:color w:val="000000"/>
          <w:sz w:val="28"/>
          <w:szCs w:val="28"/>
          <w:lang w:eastAsia="en-US"/>
        </w:rPr>
        <w:t xml:space="preserve"> услуг</w:t>
      </w:r>
      <w:r w:rsidR="008E09C1" w:rsidRPr="004F6274">
        <w:rPr>
          <w:rFonts w:eastAsia="Calibri"/>
          <w:color w:val="000000"/>
          <w:sz w:val="28"/>
          <w:szCs w:val="28"/>
          <w:lang w:eastAsia="en-US"/>
        </w:rPr>
        <w:t>, утвержденн</w:t>
      </w:r>
      <w:r w:rsidR="00B834AB" w:rsidRPr="004F6274">
        <w:rPr>
          <w:rFonts w:eastAsia="Calibri"/>
          <w:color w:val="000000"/>
          <w:sz w:val="28"/>
          <w:szCs w:val="28"/>
          <w:lang w:eastAsia="en-US"/>
        </w:rPr>
        <w:t>ым</w:t>
      </w:r>
      <w:r w:rsidR="008E09C1" w:rsidRPr="004F6274">
        <w:rPr>
          <w:rFonts w:eastAsia="Calibri"/>
          <w:color w:val="000000"/>
          <w:sz w:val="28"/>
          <w:szCs w:val="28"/>
          <w:lang w:eastAsia="en-US"/>
        </w:rPr>
        <w:t xml:space="preserve"> постановлением Мэрии г</w:t>
      </w:r>
      <w:r w:rsidR="008F708F" w:rsidRPr="004F6274">
        <w:rPr>
          <w:rFonts w:eastAsia="Calibri"/>
          <w:color w:val="000000"/>
          <w:sz w:val="28"/>
          <w:szCs w:val="28"/>
          <w:lang w:eastAsia="en-US"/>
        </w:rPr>
        <w:t>орода Г</w:t>
      </w:r>
      <w:r w:rsidR="008E09C1" w:rsidRPr="004F6274">
        <w:rPr>
          <w:rFonts w:eastAsia="Calibri"/>
          <w:color w:val="000000"/>
          <w:sz w:val="28"/>
          <w:szCs w:val="28"/>
          <w:lang w:eastAsia="en-US"/>
        </w:rPr>
        <w:t>розного от 30</w:t>
      </w:r>
      <w:r w:rsidR="008F708F" w:rsidRPr="004F6274">
        <w:rPr>
          <w:rFonts w:eastAsia="Calibri"/>
          <w:color w:val="000000"/>
          <w:sz w:val="28"/>
          <w:szCs w:val="28"/>
          <w:lang w:eastAsia="en-US"/>
        </w:rPr>
        <w:t xml:space="preserve"> июля 2012 года </w:t>
      </w:r>
      <w:r w:rsidR="008E09C1" w:rsidRPr="004F6274">
        <w:rPr>
          <w:rFonts w:eastAsia="Calibri"/>
          <w:color w:val="000000"/>
          <w:sz w:val="28"/>
          <w:szCs w:val="28"/>
          <w:lang w:eastAsia="en-US"/>
        </w:rPr>
        <w:t xml:space="preserve">№38, </w:t>
      </w:r>
      <w:r w:rsidR="00A05BC4" w:rsidRPr="004F6274">
        <w:rPr>
          <w:rFonts w:eastAsia="Calibri"/>
          <w:color w:val="000000"/>
          <w:sz w:val="28"/>
          <w:szCs w:val="28"/>
          <w:lang w:eastAsia="en-US"/>
        </w:rPr>
        <w:t>Мэрия г.Грозного</w:t>
      </w:r>
    </w:p>
    <w:p w:rsidR="00DE4370" w:rsidRPr="004F6274" w:rsidRDefault="00C65D6D" w:rsidP="001D256A">
      <w:pPr>
        <w:suppressAutoHyphens w:val="0"/>
        <w:spacing w:after="120"/>
        <w:ind w:firstLine="708"/>
        <w:jc w:val="both"/>
        <w:rPr>
          <w:color w:val="030303"/>
          <w:sz w:val="28"/>
          <w:szCs w:val="28"/>
          <w:lang w:eastAsia="ru-RU"/>
        </w:rPr>
      </w:pPr>
      <w:r w:rsidRPr="004F6274">
        <w:rPr>
          <w:color w:val="030303"/>
          <w:sz w:val="28"/>
          <w:szCs w:val="28"/>
          <w:lang w:eastAsia="ru-RU"/>
        </w:rPr>
        <w:t>ПОСТАНОВЛЯЕТ:</w:t>
      </w:r>
    </w:p>
    <w:p w:rsidR="0002137F" w:rsidRPr="004F6274" w:rsidRDefault="00C65D6D" w:rsidP="001D256A">
      <w:pPr>
        <w:pStyle w:val="ConsPlusNormal"/>
        <w:numPr>
          <w:ilvl w:val="0"/>
          <w:numId w:val="38"/>
        </w:numPr>
        <w:tabs>
          <w:tab w:val="left" w:pos="1134"/>
        </w:tabs>
        <w:spacing w:after="120"/>
        <w:ind w:left="0" w:firstLine="709"/>
        <w:jc w:val="both"/>
        <w:rPr>
          <w:rFonts w:ascii="Times New Roman" w:hAnsi="Times New Roman" w:cs="Times New Roman"/>
          <w:sz w:val="28"/>
          <w:szCs w:val="28"/>
        </w:rPr>
      </w:pPr>
      <w:r w:rsidRPr="004F6274">
        <w:rPr>
          <w:rFonts w:ascii="Times New Roman" w:hAnsi="Times New Roman" w:cs="Times New Roman"/>
          <w:color w:val="000000"/>
          <w:sz w:val="28"/>
          <w:szCs w:val="28"/>
        </w:rPr>
        <w:t xml:space="preserve">Утвердить Административный регламент предоставления муниципальной услуги </w:t>
      </w:r>
      <w:r w:rsidR="0002137F" w:rsidRPr="004F6274">
        <w:rPr>
          <w:rFonts w:ascii="Times New Roman" w:hAnsi="Times New Roman" w:cs="Times New Roman"/>
          <w:color w:val="000000"/>
          <w:sz w:val="28"/>
          <w:szCs w:val="28"/>
        </w:rPr>
        <w:t>«</w:t>
      </w:r>
      <w:r w:rsidR="004777A5" w:rsidRPr="004F6274">
        <w:rPr>
          <w:rFonts w:ascii="Times New Roman" w:hAnsi="Times New Roman" w:cs="Times New Roman"/>
          <w:sz w:val="28"/>
          <w:szCs w:val="28"/>
        </w:rPr>
        <w:t>Согласование размещения и приемка в эксплуатацию нестационарных (временных, мобильных) объектов</w:t>
      </w:r>
      <w:r w:rsidR="0002137F" w:rsidRPr="004F6274">
        <w:rPr>
          <w:rFonts w:ascii="Times New Roman" w:hAnsi="Times New Roman" w:cs="Times New Roman"/>
          <w:color w:val="000000"/>
          <w:sz w:val="28"/>
          <w:szCs w:val="28"/>
        </w:rPr>
        <w:t>»</w:t>
      </w:r>
      <w:r w:rsidR="008209FC" w:rsidRPr="004F6274">
        <w:rPr>
          <w:rFonts w:ascii="Times New Roman" w:hAnsi="Times New Roman" w:cs="Times New Roman"/>
          <w:color w:val="000000"/>
          <w:sz w:val="28"/>
          <w:szCs w:val="28"/>
        </w:rPr>
        <w:t xml:space="preserve"> согласно приложению</w:t>
      </w:r>
      <w:r w:rsidR="0002137F" w:rsidRPr="004F6274">
        <w:rPr>
          <w:rFonts w:ascii="Times New Roman" w:hAnsi="Times New Roman" w:cs="Times New Roman"/>
          <w:color w:val="000000"/>
          <w:sz w:val="28"/>
          <w:szCs w:val="28"/>
        </w:rPr>
        <w:t>.</w:t>
      </w:r>
    </w:p>
    <w:p w:rsidR="00423111" w:rsidRPr="004F6274" w:rsidRDefault="0089694A" w:rsidP="00423111">
      <w:pPr>
        <w:tabs>
          <w:tab w:val="left" w:pos="1134"/>
        </w:tabs>
        <w:suppressAutoHyphens w:val="0"/>
        <w:spacing w:after="120"/>
        <w:ind w:firstLine="709"/>
        <w:jc w:val="both"/>
        <w:rPr>
          <w:sz w:val="28"/>
          <w:szCs w:val="28"/>
          <w:lang w:eastAsia="ru-RU"/>
        </w:rPr>
      </w:pPr>
      <w:r w:rsidRPr="004F6274">
        <w:rPr>
          <w:color w:val="000000"/>
          <w:sz w:val="28"/>
          <w:szCs w:val="28"/>
          <w:lang w:eastAsia="ru-RU"/>
        </w:rPr>
        <w:t>2</w:t>
      </w:r>
      <w:r w:rsidR="00613D25" w:rsidRPr="004F6274">
        <w:rPr>
          <w:color w:val="000000"/>
          <w:sz w:val="28"/>
          <w:szCs w:val="28"/>
          <w:lang w:eastAsia="ru-RU"/>
        </w:rPr>
        <w:t>.</w:t>
      </w:r>
      <w:r w:rsidR="00B73F05" w:rsidRPr="004F6274">
        <w:rPr>
          <w:color w:val="000000"/>
          <w:sz w:val="28"/>
          <w:szCs w:val="28"/>
          <w:lang w:eastAsia="ru-RU"/>
        </w:rPr>
        <w:tab/>
      </w:r>
      <w:r w:rsidR="00423111" w:rsidRPr="004F6274">
        <w:rPr>
          <w:color w:val="000000"/>
          <w:sz w:val="28"/>
          <w:szCs w:val="28"/>
          <w:lang w:eastAsia="ru-RU"/>
        </w:rPr>
        <w:t>Контроль за исполнением настоящего постановления возложить на первого заместителя Мэра города Грозного И.З. Хусаинова.</w:t>
      </w:r>
    </w:p>
    <w:p w:rsidR="00C65D6D" w:rsidRPr="004F6274" w:rsidRDefault="00423111" w:rsidP="00423111">
      <w:pPr>
        <w:tabs>
          <w:tab w:val="left" w:pos="1134"/>
        </w:tabs>
        <w:suppressAutoHyphens w:val="0"/>
        <w:spacing w:after="120"/>
        <w:ind w:firstLine="709"/>
        <w:jc w:val="both"/>
        <w:rPr>
          <w:sz w:val="28"/>
          <w:szCs w:val="28"/>
          <w:lang w:eastAsia="ru-RU"/>
        </w:rPr>
      </w:pPr>
      <w:r w:rsidRPr="004F6274">
        <w:rPr>
          <w:sz w:val="28"/>
          <w:szCs w:val="28"/>
          <w:lang w:eastAsia="ru-RU"/>
        </w:rPr>
        <w:t>3.</w:t>
      </w:r>
      <w:r w:rsidRPr="004F6274">
        <w:rPr>
          <w:sz w:val="28"/>
          <w:szCs w:val="28"/>
          <w:lang w:eastAsia="ru-RU"/>
        </w:rPr>
        <w:tab/>
      </w:r>
      <w:r w:rsidR="00BF6D15" w:rsidRPr="004F6274">
        <w:rPr>
          <w:sz w:val="28"/>
          <w:szCs w:val="28"/>
          <w:lang w:eastAsia="ru-RU"/>
        </w:rPr>
        <w:t>Настоящее постановление вступает в силу со дня его официального опубликования в газете</w:t>
      </w:r>
      <w:r w:rsidR="00543F68" w:rsidRPr="004F6274">
        <w:rPr>
          <w:sz w:val="28"/>
          <w:szCs w:val="28"/>
          <w:lang w:eastAsia="ru-RU"/>
        </w:rPr>
        <w:t xml:space="preserve"> </w:t>
      </w:r>
      <w:r w:rsidR="00BF6D15" w:rsidRPr="004F6274">
        <w:rPr>
          <w:sz w:val="28"/>
          <w:szCs w:val="28"/>
          <w:lang w:eastAsia="ru-RU"/>
        </w:rPr>
        <w:t>«Столица плюс» и подлежит размещен</w:t>
      </w:r>
      <w:r w:rsidR="001045F0" w:rsidRPr="004F6274">
        <w:rPr>
          <w:sz w:val="28"/>
          <w:szCs w:val="28"/>
          <w:lang w:eastAsia="ru-RU"/>
        </w:rPr>
        <w:t>ию на официальном сайте Мэрии города</w:t>
      </w:r>
      <w:r w:rsidR="00BF6D15" w:rsidRPr="004F6274">
        <w:rPr>
          <w:sz w:val="28"/>
          <w:szCs w:val="28"/>
          <w:lang w:eastAsia="ru-RU"/>
        </w:rPr>
        <w:t xml:space="preserve"> Грозного.</w:t>
      </w:r>
    </w:p>
    <w:p w:rsidR="00C65D6D" w:rsidRPr="004F6274" w:rsidRDefault="00C65D6D" w:rsidP="00423111">
      <w:pPr>
        <w:suppressAutoHyphens w:val="0"/>
        <w:spacing w:after="120"/>
        <w:ind w:hanging="708"/>
        <w:jc w:val="both"/>
        <w:rPr>
          <w:sz w:val="28"/>
          <w:szCs w:val="28"/>
          <w:lang w:eastAsia="ru-RU"/>
        </w:rPr>
      </w:pPr>
    </w:p>
    <w:p w:rsidR="00C65D6D" w:rsidRPr="004F6274" w:rsidRDefault="00C65D6D" w:rsidP="00423111">
      <w:pPr>
        <w:suppressAutoHyphens w:val="0"/>
        <w:spacing w:after="120"/>
        <w:ind w:hanging="708"/>
        <w:jc w:val="both"/>
        <w:rPr>
          <w:sz w:val="28"/>
          <w:szCs w:val="28"/>
          <w:lang w:eastAsia="ru-RU"/>
        </w:rPr>
      </w:pPr>
    </w:p>
    <w:p w:rsidR="00543F68" w:rsidRPr="004F6274" w:rsidRDefault="00543F68" w:rsidP="00423111">
      <w:pPr>
        <w:suppressAutoHyphens w:val="0"/>
        <w:spacing w:after="120"/>
        <w:ind w:hanging="708"/>
        <w:jc w:val="both"/>
        <w:rPr>
          <w:sz w:val="28"/>
          <w:szCs w:val="28"/>
          <w:lang w:eastAsia="ru-RU"/>
        </w:rPr>
      </w:pPr>
    </w:p>
    <w:p w:rsidR="00C65D6D" w:rsidRPr="004F6274" w:rsidRDefault="008403BC" w:rsidP="00C65D6D">
      <w:pPr>
        <w:suppressAutoHyphens w:val="0"/>
        <w:spacing w:line="276" w:lineRule="auto"/>
        <w:jc w:val="both"/>
        <w:rPr>
          <w:sz w:val="28"/>
          <w:szCs w:val="28"/>
          <w:lang w:eastAsia="ru-RU"/>
        </w:rPr>
      </w:pPr>
      <w:r w:rsidRPr="004F6274">
        <w:rPr>
          <w:sz w:val="28"/>
          <w:szCs w:val="28"/>
          <w:lang w:eastAsia="ru-RU"/>
        </w:rPr>
        <w:t>Мэр</w:t>
      </w:r>
      <w:r w:rsidR="00B73F05" w:rsidRPr="004F6274">
        <w:rPr>
          <w:sz w:val="28"/>
          <w:szCs w:val="28"/>
          <w:lang w:eastAsia="ru-RU"/>
        </w:rPr>
        <w:tab/>
      </w:r>
      <w:r w:rsidR="00B73F05" w:rsidRPr="004F6274">
        <w:rPr>
          <w:sz w:val="28"/>
          <w:szCs w:val="28"/>
          <w:lang w:eastAsia="ru-RU"/>
        </w:rPr>
        <w:tab/>
      </w:r>
      <w:r w:rsidR="00B73F05" w:rsidRPr="004F6274">
        <w:rPr>
          <w:sz w:val="28"/>
          <w:szCs w:val="28"/>
          <w:lang w:eastAsia="ru-RU"/>
        </w:rPr>
        <w:tab/>
      </w:r>
      <w:r w:rsidR="00B73F05" w:rsidRPr="004F6274">
        <w:rPr>
          <w:sz w:val="28"/>
          <w:szCs w:val="28"/>
          <w:lang w:eastAsia="ru-RU"/>
        </w:rPr>
        <w:tab/>
      </w:r>
      <w:r w:rsidR="00B73F05" w:rsidRPr="004F6274">
        <w:rPr>
          <w:sz w:val="28"/>
          <w:szCs w:val="28"/>
          <w:lang w:eastAsia="ru-RU"/>
        </w:rPr>
        <w:tab/>
      </w:r>
      <w:r w:rsidR="00C65D6D" w:rsidRPr="004F6274">
        <w:rPr>
          <w:sz w:val="28"/>
          <w:szCs w:val="28"/>
          <w:lang w:eastAsia="ru-RU"/>
        </w:rPr>
        <w:tab/>
      </w:r>
      <w:r w:rsidR="00C65D6D" w:rsidRPr="004F6274">
        <w:rPr>
          <w:sz w:val="28"/>
          <w:szCs w:val="28"/>
          <w:lang w:eastAsia="ru-RU"/>
        </w:rPr>
        <w:tab/>
      </w:r>
      <w:r w:rsidR="00C65D6D" w:rsidRPr="004F6274">
        <w:rPr>
          <w:sz w:val="28"/>
          <w:szCs w:val="28"/>
          <w:lang w:eastAsia="ru-RU"/>
        </w:rPr>
        <w:tab/>
      </w:r>
      <w:r w:rsidR="00C65D6D" w:rsidRPr="004F6274">
        <w:rPr>
          <w:sz w:val="28"/>
          <w:szCs w:val="28"/>
          <w:lang w:eastAsia="ru-RU"/>
        </w:rPr>
        <w:tab/>
      </w:r>
      <w:r w:rsidR="00C65D6D" w:rsidRPr="004F6274">
        <w:rPr>
          <w:sz w:val="28"/>
          <w:szCs w:val="28"/>
          <w:lang w:eastAsia="ru-RU"/>
        </w:rPr>
        <w:tab/>
        <w:t>И.В. Кадыров</w:t>
      </w:r>
    </w:p>
    <w:p w:rsidR="00C65D6D" w:rsidRPr="004F6274" w:rsidRDefault="00C65D6D" w:rsidP="00C65D6D">
      <w:pPr>
        <w:suppressAutoHyphens w:val="0"/>
        <w:spacing w:line="276" w:lineRule="auto"/>
        <w:jc w:val="both"/>
        <w:rPr>
          <w:sz w:val="28"/>
          <w:szCs w:val="28"/>
          <w:lang w:eastAsia="ru-RU"/>
        </w:rPr>
      </w:pPr>
    </w:p>
    <w:p w:rsidR="00C65D6D" w:rsidRPr="004F6274" w:rsidRDefault="00C65D6D" w:rsidP="00C65D6D">
      <w:pPr>
        <w:suppressAutoHyphens w:val="0"/>
        <w:spacing w:line="276" w:lineRule="auto"/>
        <w:jc w:val="both"/>
        <w:rPr>
          <w:sz w:val="28"/>
          <w:szCs w:val="28"/>
          <w:lang w:eastAsia="ru-RU"/>
        </w:rPr>
      </w:pPr>
    </w:p>
    <w:p w:rsidR="00423111" w:rsidRPr="004F6274" w:rsidRDefault="00423111">
      <w:pPr>
        <w:suppressAutoHyphens w:val="0"/>
        <w:rPr>
          <w:sz w:val="28"/>
          <w:szCs w:val="28"/>
          <w:lang w:eastAsia="ru-RU"/>
        </w:rPr>
      </w:pPr>
      <w:r w:rsidRPr="004F6274">
        <w:rPr>
          <w:sz w:val="28"/>
          <w:szCs w:val="28"/>
          <w:lang w:eastAsia="ru-RU"/>
        </w:rPr>
        <w:br w:type="page"/>
      </w:r>
    </w:p>
    <w:p w:rsidR="00B73F05" w:rsidRPr="004F6274" w:rsidRDefault="008209FC" w:rsidP="00B73F05">
      <w:pPr>
        <w:tabs>
          <w:tab w:val="left" w:pos="1696"/>
        </w:tabs>
        <w:spacing w:line="240" w:lineRule="exact"/>
        <w:ind w:left="4956"/>
        <w:rPr>
          <w:sz w:val="28"/>
          <w:szCs w:val="28"/>
          <w:lang w:eastAsia="ru-RU"/>
        </w:rPr>
      </w:pPr>
      <w:r w:rsidRPr="004F6274">
        <w:rPr>
          <w:sz w:val="28"/>
          <w:szCs w:val="28"/>
          <w:lang w:eastAsia="ru-RU"/>
        </w:rPr>
        <w:lastRenderedPageBreak/>
        <w:t xml:space="preserve">Приложение </w:t>
      </w:r>
    </w:p>
    <w:p w:rsidR="008209FC" w:rsidRPr="004F6274" w:rsidRDefault="008209FC" w:rsidP="00B73F05">
      <w:pPr>
        <w:tabs>
          <w:tab w:val="left" w:pos="1696"/>
        </w:tabs>
        <w:spacing w:line="240" w:lineRule="exact"/>
        <w:ind w:left="4956"/>
        <w:rPr>
          <w:sz w:val="28"/>
          <w:szCs w:val="28"/>
          <w:lang w:eastAsia="ru-RU"/>
        </w:rPr>
      </w:pPr>
      <w:r w:rsidRPr="004F6274">
        <w:rPr>
          <w:sz w:val="28"/>
          <w:szCs w:val="28"/>
          <w:lang w:eastAsia="ru-RU"/>
        </w:rPr>
        <w:t>к поста</w:t>
      </w:r>
      <w:r w:rsidR="00B73F05" w:rsidRPr="004F6274">
        <w:rPr>
          <w:sz w:val="28"/>
          <w:szCs w:val="28"/>
          <w:lang w:eastAsia="ru-RU"/>
        </w:rPr>
        <w:t>новлению Мэрии г.Грозного</w:t>
      </w:r>
    </w:p>
    <w:p w:rsidR="00134BBE" w:rsidRPr="004F6274" w:rsidRDefault="001045F0" w:rsidP="00B73F05">
      <w:pPr>
        <w:tabs>
          <w:tab w:val="left" w:pos="1696"/>
        </w:tabs>
        <w:spacing w:line="360" w:lineRule="auto"/>
        <w:ind w:left="4956"/>
        <w:rPr>
          <w:sz w:val="28"/>
          <w:szCs w:val="28"/>
          <w:lang w:eastAsia="ru-RU"/>
        </w:rPr>
      </w:pPr>
      <w:r w:rsidRPr="004F6274">
        <w:rPr>
          <w:sz w:val="28"/>
          <w:szCs w:val="28"/>
          <w:lang w:eastAsia="ru-RU"/>
        </w:rPr>
        <w:t>от «___» __________ 2015</w:t>
      </w:r>
      <w:r w:rsidR="008209FC" w:rsidRPr="004F6274">
        <w:rPr>
          <w:sz w:val="28"/>
          <w:szCs w:val="28"/>
          <w:lang w:eastAsia="ru-RU"/>
        </w:rPr>
        <w:t>г. №_</w:t>
      </w:r>
      <w:r w:rsidRPr="004F6274">
        <w:rPr>
          <w:sz w:val="28"/>
          <w:szCs w:val="28"/>
          <w:lang w:eastAsia="ru-RU"/>
        </w:rPr>
        <w:t>_</w:t>
      </w:r>
      <w:r w:rsidR="008209FC" w:rsidRPr="004F6274">
        <w:rPr>
          <w:sz w:val="28"/>
          <w:szCs w:val="28"/>
          <w:lang w:eastAsia="ru-RU"/>
        </w:rPr>
        <w:t>__</w:t>
      </w:r>
    </w:p>
    <w:p w:rsidR="00AF7266" w:rsidRPr="004F6274" w:rsidRDefault="00AF7266" w:rsidP="008209FC">
      <w:pPr>
        <w:tabs>
          <w:tab w:val="left" w:pos="1696"/>
        </w:tabs>
        <w:spacing w:line="360" w:lineRule="auto"/>
        <w:jc w:val="center"/>
        <w:rPr>
          <w:caps/>
          <w:sz w:val="28"/>
          <w:szCs w:val="28"/>
          <w:lang w:eastAsia="ru-RU"/>
        </w:rPr>
      </w:pPr>
    </w:p>
    <w:p w:rsidR="008209FC" w:rsidRPr="004F6274" w:rsidRDefault="008209FC" w:rsidP="001045F0">
      <w:pPr>
        <w:tabs>
          <w:tab w:val="left" w:pos="1696"/>
        </w:tabs>
        <w:jc w:val="center"/>
        <w:rPr>
          <w:caps/>
          <w:sz w:val="28"/>
          <w:szCs w:val="28"/>
          <w:lang w:eastAsia="ru-RU"/>
        </w:rPr>
      </w:pPr>
      <w:r w:rsidRPr="004F6274">
        <w:rPr>
          <w:caps/>
          <w:sz w:val="28"/>
          <w:szCs w:val="28"/>
          <w:lang w:eastAsia="ru-RU"/>
        </w:rPr>
        <w:t>Административный регламент</w:t>
      </w:r>
    </w:p>
    <w:p w:rsidR="008209FC" w:rsidRPr="004F6274" w:rsidRDefault="008209FC" w:rsidP="001045F0">
      <w:pPr>
        <w:pStyle w:val="ConsPlusNormal"/>
        <w:jc w:val="center"/>
        <w:rPr>
          <w:rFonts w:ascii="Times New Roman" w:hAnsi="Times New Roman" w:cs="Times New Roman"/>
          <w:sz w:val="28"/>
          <w:szCs w:val="28"/>
        </w:rPr>
      </w:pPr>
      <w:r w:rsidRPr="004F6274">
        <w:rPr>
          <w:rFonts w:ascii="Times New Roman" w:hAnsi="Times New Roman" w:cs="Times New Roman"/>
          <w:sz w:val="28"/>
          <w:szCs w:val="28"/>
        </w:rPr>
        <w:t xml:space="preserve">предоставления муниципальной услуги </w:t>
      </w:r>
      <w:r w:rsidR="00B73F05" w:rsidRPr="004F6274">
        <w:rPr>
          <w:rFonts w:ascii="Times New Roman" w:hAnsi="Times New Roman" w:cs="Times New Roman"/>
          <w:color w:val="000000"/>
          <w:sz w:val="28"/>
          <w:szCs w:val="28"/>
        </w:rPr>
        <w:t>«</w:t>
      </w:r>
      <w:r w:rsidR="004777A5" w:rsidRPr="004F6274">
        <w:rPr>
          <w:rFonts w:ascii="Times New Roman" w:hAnsi="Times New Roman" w:cs="Times New Roman"/>
          <w:sz w:val="28"/>
          <w:szCs w:val="28"/>
        </w:rPr>
        <w:t>Согласование размещения и приемка в эксплуатацию нестационарных (временных, мобильных) объектов</w:t>
      </w:r>
      <w:r w:rsidR="00B73F05" w:rsidRPr="004F6274">
        <w:rPr>
          <w:rFonts w:ascii="Times New Roman" w:hAnsi="Times New Roman" w:cs="Times New Roman"/>
          <w:color w:val="000000"/>
          <w:sz w:val="28"/>
          <w:szCs w:val="28"/>
        </w:rPr>
        <w:t>»</w:t>
      </w:r>
    </w:p>
    <w:p w:rsidR="004149E2" w:rsidRPr="004F6274" w:rsidRDefault="004149E2" w:rsidP="004149E2">
      <w:pPr>
        <w:suppressAutoHyphens w:val="0"/>
        <w:autoSpaceDE w:val="0"/>
        <w:autoSpaceDN w:val="0"/>
        <w:adjustRightInd w:val="0"/>
        <w:ind w:firstLine="540"/>
        <w:jc w:val="both"/>
        <w:rPr>
          <w:sz w:val="28"/>
          <w:szCs w:val="28"/>
          <w:lang w:eastAsia="ru-RU"/>
        </w:rPr>
      </w:pPr>
    </w:p>
    <w:p w:rsidR="004149E2" w:rsidRPr="004F6274" w:rsidRDefault="004149E2" w:rsidP="003D3451">
      <w:pPr>
        <w:suppressAutoHyphens w:val="0"/>
        <w:autoSpaceDE w:val="0"/>
        <w:autoSpaceDN w:val="0"/>
        <w:adjustRightInd w:val="0"/>
        <w:ind w:firstLine="540"/>
        <w:jc w:val="center"/>
        <w:rPr>
          <w:bCs/>
          <w:sz w:val="28"/>
          <w:szCs w:val="28"/>
          <w:lang w:eastAsia="ru-RU"/>
        </w:rPr>
      </w:pPr>
      <w:r w:rsidRPr="004F6274">
        <w:rPr>
          <w:bCs/>
          <w:sz w:val="28"/>
          <w:szCs w:val="28"/>
          <w:lang w:val="en-US" w:eastAsia="ru-RU"/>
        </w:rPr>
        <w:t>I</w:t>
      </w:r>
      <w:r w:rsidRPr="004F6274">
        <w:rPr>
          <w:bCs/>
          <w:sz w:val="28"/>
          <w:szCs w:val="28"/>
          <w:lang w:eastAsia="ru-RU"/>
        </w:rPr>
        <w:t>.</w:t>
      </w:r>
      <w:r w:rsidRPr="004F6274">
        <w:rPr>
          <w:bCs/>
          <w:caps/>
          <w:sz w:val="28"/>
          <w:szCs w:val="28"/>
          <w:lang w:eastAsia="ru-RU"/>
        </w:rPr>
        <w:t>общие положения</w:t>
      </w:r>
    </w:p>
    <w:p w:rsidR="004149E2" w:rsidRPr="004F6274" w:rsidRDefault="004149E2" w:rsidP="004149E2">
      <w:pPr>
        <w:suppressAutoHyphens w:val="0"/>
        <w:autoSpaceDE w:val="0"/>
        <w:autoSpaceDN w:val="0"/>
        <w:adjustRightInd w:val="0"/>
        <w:ind w:firstLine="540"/>
        <w:jc w:val="both"/>
        <w:rPr>
          <w:bCs/>
          <w:sz w:val="28"/>
          <w:szCs w:val="28"/>
          <w:lang w:eastAsia="ru-RU"/>
        </w:rPr>
      </w:pPr>
    </w:p>
    <w:p w:rsidR="00173654" w:rsidRPr="004F6274" w:rsidRDefault="003D3451" w:rsidP="001045F0">
      <w:pPr>
        <w:pStyle w:val="af"/>
        <w:numPr>
          <w:ilvl w:val="0"/>
          <w:numId w:val="13"/>
        </w:numPr>
        <w:autoSpaceDE w:val="0"/>
        <w:autoSpaceDN w:val="0"/>
        <w:adjustRightInd w:val="0"/>
        <w:jc w:val="center"/>
        <w:rPr>
          <w:sz w:val="28"/>
          <w:szCs w:val="28"/>
        </w:rPr>
      </w:pPr>
      <w:r w:rsidRPr="004F6274">
        <w:rPr>
          <w:sz w:val="28"/>
          <w:szCs w:val="28"/>
        </w:rPr>
        <w:t xml:space="preserve">Предмет регулирования </w:t>
      </w:r>
      <w:r w:rsidR="00173654" w:rsidRPr="004F6274">
        <w:rPr>
          <w:sz w:val="28"/>
          <w:szCs w:val="28"/>
        </w:rPr>
        <w:t>административного регламента</w:t>
      </w:r>
    </w:p>
    <w:p w:rsidR="0022519B" w:rsidRPr="004F6274" w:rsidRDefault="00173654" w:rsidP="008F29BD">
      <w:pPr>
        <w:pStyle w:val="ConsPlusNormal"/>
        <w:numPr>
          <w:ilvl w:val="1"/>
          <w:numId w:val="13"/>
        </w:numPr>
        <w:tabs>
          <w:tab w:val="left" w:pos="1134"/>
        </w:tabs>
        <w:ind w:left="0" w:firstLine="567"/>
        <w:jc w:val="both"/>
        <w:rPr>
          <w:rFonts w:ascii="Times New Roman" w:hAnsi="Times New Roman" w:cs="Times New Roman"/>
          <w:sz w:val="28"/>
          <w:szCs w:val="28"/>
        </w:rPr>
      </w:pPr>
      <w:r w:rsidRPr="004F6274">
        <w:rPr>
          <w:rFonts w:ascii="Times New Roman" w:hAnsi="Times New Roman" w:cs="Times New Roman"/>
          <w:sz w:val="28"/>
          <w:szCs w:val="28"/>
        </w:rPr>
        <w:t xml:space="preserve">Настоящий Административный регламент </w:t>
      </w:r>
      <w:r w:rsidR="00034D9E" w:rsidRPr="004F6274">
        <w:rPr>
          <w:rFonts w:ascii="Times New Roman" w:hAnsi="Times New Roman" w:cs="Times New Roman"/>
          <w:sz w:val="28"/>
          <w:szCs w:val="28"/>
        </w:rPr>
        <w:t xml:space="preserve">определяет стандарт </w:t>
      </w:r>
      <w:r w:rsidRPr="004F6274">
        <w:rPr>
          <w:rFonts w:ascii="Times New Roman" w:hAnsi="Times New Roman" w:cs="Times New Roman"/>
          <w:sz w:val="28"/>
          <w:szCs w:val="28"/>
        </w:rPr>
        <w:t>предоставления муниципальной услуги «</w:t>
      </w:r>
      <w:r w:rsidR="004777A5" w:rsidRPr="004F6274">
        <w:rPr>
          <w:rFonts w:ascii="Times New Roman" w:hAnsi="Times New Roman" w:cs="Times New Roman"/>
          <w:sz w:val="28"/>
          <w:szCs w:val="28"/>
        </w:rPr>
        <w:t>Согласование размещения и приемка в эксплуатацию нестационарных (временных, мобильных) объектов</w:t>
      </w:r>
      <w:r w:rsidR="00AB1930" w:rsidRPr="004F6274">
        <w:rPr>
          <w:rFonts w:ascii="Times New Roman" w:hAnsi="Times New Roman" w:cs="Times New Roman"/>
          <w:color w:val="000000"/>
          <w:sz w:val="28"/>
          <w:szCs w:val="28"/>
        </w:rPr>
        <w:t>»</w:t>
      </w:r>
      <w:r w:rsidRPr="004F6274">
        <w:rPr>
          <w:rFonts w:ascii="Times New Roman" w:hAnsi="Times New Roman" w:cs="Times New Roman"/>
          <w:sz w:val="28"/>
          <w:szCs w:val="28"/>
        </w:rPr>
        <w:t xml:space="preserve"> (далее – муниципальная услуга)</w:t>
      </w:r>
      <w:r w:rsidR="00034D9E" w:rsidRPr="004F6274">
        <w:rPr>
          <w:rFonts w:ascii="Times New Roman" w:hAnsi="Times New Roman" w:cs="Times New Roman"/>
          <w:sz w:val="28"/>
          <w:szCs w:val="28"/>
        </w:rPr>
        <w:t>, устанавливает сроки и последовательность административных процедур и действий при предоставлении муниципальной  услуги.</w:t>
      </w:r>
    </w:p>
    <w:p w:rsidR="003D3451" w:rsidRPr="004F6274" w:rsidRDefault="003D3451" w:rsidP="008F29BD">
      <w:pPr>
        <w:autoSpaceDE w:val="0"/>
        <w:autoSpaceDN w:val="0"/>
        <w:adjustRightInd w:val="0"/>
        <w:ind w:firstLine="708"/>
        <w:jc w:val="both"/>
        <w:rPr>
          <w:sz w:val="28"/>
          <w:szCs w:val="28"/>
        </w:rPr>
      </w:pPr>
    </w:p>
    <w:p w:rsidR="00034D9E" w:rsidRPr="004F6274" w:rsidRDefault="003D3451" w:rsidP="001045F0">
      <w:pPr>
        <w:pStyle w:val="af"/>
        <w:numPr>
          <w:ilvl w:val="0"/>
          <w:numId w:val="13"/>
        </w:numPr>
        <w:autoSpaceDE w:val="0"/>
        <w:autoSpaceDN w:val="0"/>
        <w:adjustRightInd w:val="0"/>
        <w:jc w:val="center"/>
        <w:rPr>
          <w:sz w:val="28"/>
          <w:szCs w:val="28"/>
        </w:rPr>
      </w:pPr>
      <w:r w:rsidRPr="004F6274">
        <w:rPr>
          <w:sz w:val="28"/>
          <w:szCs w:val="28"/>
        </w:rPr>
        <w:t>Круг заявителей</w:t>
      </w:r>
    </w:p>
    <w:p w:rsidR="00034D9E" w:rsidRPr="004F6274" w:rsidRDefault="00DB0A8F" w:rsidP="00D6221D">
      <w:pPr>
        <w:shd w:val="clear" w:color="auto" w:fill="FFFFFF"/>
        <w:tabs>
          <w:tab w:val="left" w:pos="1134"/>
        </w:tabs>
        <w:spacing w:line="206" w:lineRule="atLeast"/>
        <w:ind w:firstLine="567"/>
        <w:jc w:val="both"/>
        <w:textAlignment w:val="baseline"/>
        <w:rPr>
          <w:spacing w:val="1"/>
          <w:sz w:val="28"/>
          <w:szCs w:val="28"/>
        </w:rPr>
      </w:pPr>
      <w:r w:rsidRPr="004F6274">
        <w:rPr>
          <w:sz w:val="28"/>
          <w:szCs w:val="28"/>
          <w:lang w:eastAsia="ru-RU"/>
        </w:rPr>
        <w:t>2.1</w:t>
      </w:r>
      <w:r w:rsidR="00AB1930" w:rsidRPr="004F6274">
        <w:rPr>
          <w:sz w:val="28"/>
          <w:szCs w:val="28"/>
          <w:lang w:eastAsia="ru-RU"/>
        </w:rPr>
        <w:t>.</w:t>
      </w:r>
      <w:r w:rsidR="00AB1930" w:rsidRPr="004F6274">
        <w:rPr>
          <w:sz w:val="28"/>
          <w:szCs w:val="28"/>
          <w:lang w:eastAsia="ru-RU"/>
        </w:rPr>
        <w:tab/>
      </w:r>
      <w:r w:rsidR="00E0549F" w:rsidRPr="004F6274">
        <w:rPr>
          <w:sz w:val="28"/>
          <w:szCs w:val="28"/>
          <w:lang w:eastAsia="ru-RU"/>
        </w:rPr>
        <w:t xml:space="preserve">Получателями муниципальной услуги являются </w:t>
      </w:r>
      <w:r w:rsidR="004777A5" w:rsidRPr="004F6274">
        <w:rPr>
          <w:sz w:val="28"/>
          <w:szCs w:val="28"/>
        </w:rPr>
        <w:t>физические и юридические лица, разместившие нестационарные</w:t>
      </w:r>
      <w:r w:rsidR="0064137C" w:rsidRPr="004F6274">
        <w:rPr>
          <w:sz w:val="28"/>
          <w:szCs w:val="28"/>
        </w:rPr>
        <w:t xml:space="preserve"> (временные, мобильные) </w:t>
      </w:r>
      <w:r w:rsidR="004777A5" w:rsidRPr="004F6274">
        <w:rPr>
          <w:sz w:val="28"/>
          <w:szCs w:val="28"/>
        </w:rPr>
        <w:t xml:space="preserve"> объекты на территории города Грозного</w:t>
      </w:r>
      <w:r w:rsidR="00E0549F" w:rsidRPr="004F6274">
        <w:rPr>
          <w:sz w:val="28"/>
          <w:szCs w:val="28"/>
          <w:lang w:eastAsia="ru-RU"/>
        </w:rPr>
        <w:t>.</w:t>
      </w:r>
    </w:p>
    <w:p w:rsidR="000572CA" w:rsidRPr="004F6274" w:rsidRDefault="00AB1930" w:rsidP="00AB1930">
      <w:pPr>
        <w:tabs>
          <w:tab w:val="left" w:pos="1134"/>
        </w:tabs>
        <w:suppressAutoHyphens w:val="0"/>
        <w:autoSpaceDE w:val="0"/>
        <w:autoSpaceDN w:val="0"/>
        <w:adjustRightInd w:val="0"/>
        <w:ind w:firstLine="540"/>
        <w:jc w:val="both"/>
        <w:rPr>
          <w:sz w:val="28"/>
          <w:szCs w:val="28"/>
          <w:lang w:eastAsia="ru-RU"/>
        </w:rPr>
      </w:pPr>
      <w:r w:rsidRPr="004F6274">
        <w:rPr>
          <w:sz w:val="28"/>
          <w:szCs w:val="28"/>
          <w:lang w:eastAsia="ru-RU"/>
        </w:rPr>
        <w:t>2.2.</w:t>
      </w:r>
      <w:r w:rsidRPr="004F6274">
        <w:rPr>
          <w:sz w:val="28"/>
          <w:szCs w:val="28"/>
          <w:lang w:eastAsia="ru-RU"/>
        </w:rPr>
        <w:tab/>
      </w:r>
      <w:r w:rsidR="000572CA" w:rsidRPr="004F6274">
        <w:rPr>
          <w:sz w:val="28"/>
          <w:szCs w:val="28"/>
          <w:lang w:eastAsia="ru-RU"/>
        </w:rPr>
        <w:t>От имени заявителей могут выступать их представители, имеющие</w:t>
      </w:r>
      <w:r w:rsidRPr="004F6274">
        <w:rPr>
          <w:sz w:val="28"/>
          <w:szCs w:val="28"/>
          <w:lang w:eastAsia="ru-RU"/>
        </w:rPr>
        <w:t xml:space="preserve"> </w:t>
      </w:r>
      <w:r w:rsidR="000572CA" w:rsidRPr="004F6274">
        <w:rPr>
          <w:sz w:val="28"/>
          <w:szCs w:val="28"/>
          <w:lang w:eastAsia="ru-RU"/>
        </w:rPr>
        <w:t>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34D9E" w:rsidRPr="004F6274" w:rsidRDefault="00034D9E" w:rsidP="000572CA">
      <w:pPr>
        <w:autoSpaceDE w:val="0"/>
        <w:autoSpaceDN w:val="0"/>
        <w:adjustRightInd w:val="0"/>
        <w:rPr>
          <w:sz w:val="28"/>
          <w:szCs w:val="28"/>
        </w:rPr>
      </w:pPr>
    </w:p>
    <w:p w:rsidR="00E0549F" w:rsidRPr="004F6274" w:rsidRDefault="003D3451" w:rsidP="00477C88">
      <w:pPr>
        <w:pStyle w:val="af"/>
        <w:numPr>
          <w:ilvl w:val="0"/>
          <w:numId w:val="13"/>
        </w:numPr>
        <w:tabs>
          <w:tab w:val="left" w:pos="993"/>
        </w:tabs>
        <w:autoSpaceDE w:val="0"/>
        <w:autoSpaceDN w:val="0"/>
        <w:adjustRightInd w:val="0"/>
        <w:spacing w:line="240" w:lineRule="exact"/>
        <w:ind w:left="0" w:firstLine="567"/>
        <w:jc w:val="center"/>
        <w:rPr>
          <w:sz w:val="28"/>
          <w:szCs w:val="28"/>
        </w:rPr>
      </w:pPr>
      <w:r w:rsidRPr="004F6274">
        <w:rPr>
          <w:sz w:val="28"/>
          <w:szCs w:val="28"/>
        </w:rPr>
        <w:t>Требования к порядку информирования о предоставлении муниципальной услуги</w:t>
      </w:r>
    </w:p>
    <w:p w:rsidR="001045F0" w:rsidRPr="004F6274" w:rsidRDefault="001045F0" w:rsidP="001045F0">
      <w:pPr>
        <w:autoSpaceDE w:val="0"/>
        <w:autoSpaceDN w:val="0"/>
        <w:adjustRightInd w:val="0"/>
        <w:ind w:firstLine="567"/>
        <w:jc w:val="both"/>
        <w:rPr>
          <w:sz w:val="28"/>
          <w:szCs w:val="28"/>
        </w:rPr>
      </w:pPr>
      <w:r w:rsidRPr="004F6274">
        <w:rPr>
          <w:sz w:val="28"/>
          <w:szCs w:val="28"/>
        </w:rPr>
        <w:t>3.1. Информация о месте нахождения и графике работы органа, предоставляющего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многофункционального центра предоставления государственных и муниципальных услуг.</w:t>
      </w:r>
    </w:p>
    <w:p w:rsidR="001045F0" w:rsidRPr="004F6274" w:rsidRDefault="001045F0" w:rsidP="001045F0">
      <w:pPr>
        <w:widowControl w:val="0"/>
        <w:tabs>
          <w:tab w:val="left" w:pos="567"/>
        </w:tabs>
        <w:autoSpaceDE w:val="0"/>
        <w:autoSpaceDN w:val="0"/>
        <w:adjustRightInd w:val="0"/>
        <w:spacing w:line="228" w:lineRule="auto"/>
        <w:jc w:val="both"/>
        <w:rPr>
          <w:sz w:val="28"/>
          <w:szCs w:val="28"/>
        </w:rPr>
      </w:pPr>
      <w:r w:rsidRPr="004F6274">
        <w:rPr>
          <w:sz w:val="28"/>
          <w:szCs w:val="28"/>
        </w:rPr>
        <w:tab/>
        <w:t>3.1.1. Местонахождение Комитета имущественных и земельных отношений Мэрии г. Грозного, предоставляющего муниципальную услугу (далее КИЗО; орган предоставляющий услугу): 364051 город Грозный,                пр. им. Х.А. Исаева, 99/20;</w:t>
      </w:r>
    </w:p>
    <w:p w:rsidR="001045F0" w:rsidRPr="004F6274" w:rsidRDefault="001045F0" w:rsidP="001045F0">
      <w:pPr>
        <w:tabs>
          <w:tab w:val="left" w:pos="567"/>
        </w:tabs>
        <w:autoSpaceDE w:val="0"/>
        <w:autoSpaceDN w:val="0"/>
        <w:adjustRightInd w:val="0"/>
        <w:jc w:val="both"/>
        <w:rPr>
          <w:sz w:val="28"/>
          <w:szCs w:val="28"/>
        </w:rPr>
      </w:pPr>
      <w:r w:rsidRPr="004F6274">
        <w:rPr>
          <w:sz w:val="28"/>
          <w:szCs w:val="28"/>
        </w:rPr>
        <w:tab/>
        <w:t>3.1.2.</w:t>
      </w:r>
      <w:r w:rsidRPr="004F6274">
        <w:rPr>
          <w:sz w:val="28"/>
          <w:szCs w:val="28"/>
        </w:rPr>
        <w:tab/>
        <w:t>График работы органа, предоставляющего муниципальную услугу:</w:t>
      </w:r>
    </w:p>
    <w:p w:rsidR="001045F0" w:rsidRPr="004F6274" w:rsidRDefault="001045F0" w:rsidP="001045F0">
      <w:pPr>
        <w:tabs>
          <w:tab w:val="left" w:pos="567"/>
        </w:tabs>
        <w:suppressAutoHyphens w:val="0"/>
        <w:autoSpaceDE w:val="0"/>
        <w:autoSpaceDN w:val="0"/>
        <w:adjustRightInd w:val="0"/>
        <w:ind w:firstLine="540"/>
        <w:jc w:val="both"/>
        <w:rPr>
          <w:sz w:val="28"/>
          <w:szCs w:val="28"/>
          <w:lang w:eastAsia="ru-RU"/>
        </w:rPr>
      </w:pPr>
      <w:r w:rsidRPr="004F6274">
        <w:rPr>
          <w:sz w:val="28"/>
          <w:szCs w:val="28"/>
          <w:lang w:eastAsia="ru-RU"/>
        </w:rPr>
        <w:t>понедельник – пятница   с 9 часов 00 минут до 18 часов 00 минут;</w:t>
      </w:r>
    </w:p>
    <w:p w:rsidR="001045F0" w:rsidRPr="004F6274" w:rsidRDefault="001045F0" w:rsidP="001045F0">
      <w:pPr>
        <w:tabs>
          <w:tab w:val="left" w:pos="567"/>
        </w:tabs>
        <w:suppressAutoHyphens w:val="0"/>
        <w:autoSpaceDE w:val="0"/>
        <w:autoSpaceDN w:val="0"/>
        <w:adjustRightInd w:val="0"/>
        <w:ind w:firstLine="540"/>
        <w:jc w:val="both"/>
        <w:rPr>
          <w:sz w:val="28"/>
          <w:szCs w:val="28"/>
          <w:lang w:eastAsia="ru-RU"/>
        </w:rPr>
      </w:pPr>
      <w:r w:rsidRPr="004F6274">
        <w:rPr>
          <w:sz w:val="28"/>
          <w:szCs w:val="28"/>
          <w:lang w:eastAsia="ru-RU"/>
        </w:rPr>
        <w:t>предпраздничные дни - с 9 часов 00 минут до 17 часов 00 минут;</w:t>
      </w:r>
    </w:p>
    <w:p w:rsidR="001045F0" w:rsidRPr="004F6274" w:rsidRDefault="001045F0" w:rsidP="001045F0">
      <w:pPr>
        <w:tabs>
          <w:tab w:val="left" w:pos="567"/>
        </w:tabs>
        <w:suppressAutoHyphens w:val="0"/>
        <w:autoSpaceDE w:val="0"/>
        <w:autoSpaceDN w:val="0"/>
        <w:adjustRightInd w:val="0"/>
        <w:ind w:firstLine="540"/>
        <w:jc w:val="both"/>
        <w:rPr>
          <w:sz w:val="28"/>
          <w:szCs w:val="28"/>
          <w:lang w:eastAsia="ru-RU"/>
        </w:rPr>
      </w:pPr>
      <w:r w:rsidRPr="004F6274">
        <w:rPr>
          <w:sz w:val="28"/>
          <w:szCs w:val="28"/>
          <w:lang w:eastAsia="ru-RU"/>
        </w:rPr>
        <w:t xml:space="preserve">обеденный перерыв – с 13 часов 00 минут до 14 часов 00 минут; </w:t>
      </w:r>
    </w:p>
    <w:p w:rsidR="001045F0" w:rsidRPr="004F6274" w:rsidRDefault="001045F0" w:rsidP="001045F0">
      <w:pPr>
        <w:tabs>
          <w:tab w:val="left" w:pos="567"/>
        </w:tabs>
        <w:suppressAutoHyphens w:val="0"/>
        <w:autoSpaceDE w:val="0"/>
        <w:autoSpaceDN w:val="0"/>
        <w:adjustRightInd w:val="0"/>
        <w:ind w:firstLine="540"/>
        <w:jc w:val="both"/>
        <w:rPr>
          <w:sz w:val="28"/>
          <w:szCs w:val="28"/>
          <w:lang w:eastAsia="ru-RU"/>
        </w:rPr>
      </w:pPr>
      <w:r w:rsidRPr="004F6274">
        <w:rPr>
          <w:sz w:val="28"/>
          <w:szCs w:val="28"/>
          <w:lang w:eastAsia="ru-RU"/>
        </w:rPr>
        <w:t>суббота и воскресенье - выходные дни.</w:t>
      </w:r>
    </w:p>
    <w:p w:rsidR="001045F0" w:rsidRPr="004F6274" w:rsidRDefault="001045F0" w:rsidP="001045F0">
      <w:pPr>
        <w:suppressAutoHyphens w:val="0"/>
        <w:autoSpaceDE w:val="0"/>
        <w:autoSpaceDN w:val="0"/>
        <w:adjustRightInd w:val="0"/>
        <w:ind w:firstLine="540"/>
        <w:jc w:val="both"/>
        <w:rPr>
          <w:sz w:val="28"/>
          <w:szCs w:val="28"/>
        </w:rPr>
      </w:pPr>
      <w:r w:rsidRPr="004F6274">
        <w:rPr>
          <w:sz w:val="28"/>
          <w:szCs w:val="28"/>
          <w:lang w:eastAsia="ru-RU"/>
        </w:rPr>
        <w:lastRenderedPageBreak/>
        <w:t xml:space="preserve">3.1.3. </w:t>
      </w:r>
      <w:r w:rsidRPr="004F6274">
        <w:rPr>
          <w:sz w:val="28"/>
          <w:szCs w:val="28"/>
        </w:rPr>
        <w:t>Информацию о местах нахождения и графиках работы многофункциональных центров предоставления государственных и муниципальных услуг, через которых осуществляется предоставление муниципальной услуги, можно получить на Едином портале государственных и муниципальных услуг или Портале государственных и муниципальных услуг Чеченской Республики (далее – портал государственных и муниципальных услуг), а также в органе, предоставляющем муниципальную услугу.</w:t>
      </w:r>
    </w:p>
    <w:p w:rsidR="001045F0" w:rsidRPr="004F6274" w:rsidRDefault="001045F0" w:rsidP="001045F0">
      <w:pPr>
        <w:autoSpaceDE w:val="0"/>
        <w:autoSpaceDN w:val="0"/>
        <w:adjustRightInd w:val="0"/>
        <w:ind w:firstLine="567"/>
        <w:jc w:val="both"/>
        <w:rPr>
          <w:color w:val="000000"/>
          <w:sz w:val="28"/>
          <w:szCs w:val="28"/>
        </w:rPr>
      </w:pPr>
      <w:r w:rsidRPr="004F6274">
        <w:rPr>
          <w:sz w:val="28"/>
          <w:szCs w:val="28"/>
        </w:rPr>
        <w:t>3.2.</w:t>
      </w:r>
      <w:r w:rsidRPr="004F6274">
        <w:rPr>
          <w:sz w:val="28"/>
          <w:szCs w:val="28"/>
        </w:rPr>
        <w:tab/>
        <w:t xml:space="preserve">Справочные телефоны КИЗО: </w:t>
      </w:r>
      <w:r w:rsidRPr="004F6274">
        <w:rPr>
          <w:color w:val="000000"/>
          <w:sz w:val="28"/>
          <w:szCs w:val="28"/>
        </w:rPr>
        <w:t>(8712) 22-60-91, 22-47-30.</w:t>
      </w:r>
    </w:p>
    <w:p w:rsidR="001045F0" w:rsidRPr="004F6274" w:rsidRDefault="001045F0" w:rsidP="001045F0">
      <w:pPr>
        <w:autoSpaceDE w:val="0"/>
        <w:autoSpaceDN w:val="0"/>
        <w:adjustRightInd w:val="0"/>
        <w:ind w:firstLine="567"/>
        <w:jc w:val="both"/>
        <w:rPr>
          <w:sz w:val="28"/>
          <w:szCs w:val="28"/>
        </w:rPr>
      </w:pPr>
      <w:r w:rsidRPr="004F6274">
        <w:rPr>
          <w:sz w:val="28"/>
          <w:szCs w:val="28"/>
        </w:rPr>
        <w:t>3.3.</w:t>
      </w:r>
      <w:r w:rsidRPr="004F6274">
        <w:rPr>
          <w:sz w:val="28"/>
          <w:szCs w:val="28"/>
        </w:rPr>
        <w:tab/>
        <w:t>Адреса официальных сайтов органа, предоставляющего муниципальную услугу, а также организаций, участвующих в предоставлении муниципальной услуги (при их участии)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1045F0" w:rsidRPr="004F6274" w:rsidRDefault="001045F0" w:rsidP="001045F0">
      <w:pPr>
        <w:widowControl w:val="0"/>
        <w:tabs>
          <w:tab w:val="left" w:pos="567"/>
          <w:tab w:val="left" w:pos="851"/>
          <w:tab w:val="left" w:pos="1560"/>
        </w:tabs>
        <w:autoSpaceDE w:val="0"/>
        <w:autoSpaceDN w:val="0"/>
        <w:adjustRightInd w:val="0"/>
        <w:ind w:firstLine="567"/>
        <w:jc w:val="both"/>
        <w:rPr>
          <w:sz w:val="28"/>
          <w:szCs w:val="28"/>
        </w:rPr>
      </w:pPr>
      <w:r w:rsidRPr="004F6274">
        <w:rPr>
          <w:sz w:val="28"/>
          <w:szCs w:val="28"/>
        </w:rPr>
        <w:t>-</w:t>
      </w:r>
      <w:r w:rsidRPr="004F6274">
        <w:rPr>
          <w:sz w:val="28"/>
          <w:szCs w:val="28"/>
        </w:rPr>
        <w:tab/>
        <w:t>адрес официального сайта Мэрии города Грозного - www.</w:t>
      </w:r>
      <w:r w:rsidRPr="004F6274">
        <w:rPr>
          <w:sz w:val="28"/>
          <w:szCs w:val="28"/>
          <w:lang w:val="en-US"/>
        </w:rPr>
        <w:t>grozmer</w:t>
      </w:r>
      <w:r w:rsidRPr="004F6274">
        <w:rPr>
          <w:sz w:val="28"/>
          <w:szCs w:val="28"/>
        </w:rPr>
        <w:t>.ru</w:t>
      </w:r>
    </w:p>
    <w:p w:rsidR="001045F0" w:rsidRPr="004F6274" w:rsidRDefault="001045F0" w:rsidP="001045F0">
      <w:pPr>
        <w:pStyle w:val="af0"/>
        <w:tabs>
          <w:tab w:val="left" w:pos="567"/>
          <w:tab w:val="left" w:pos="851"/>
        </w:tabs>
        <w:ind w:firstLine="567"/>
        <w:jc w:val="both"/>
        <w:rPr>
          <w:sz w:val="28"/>
          <w:szCs w:val="28"/>
        </w:rPr>
      </w:pPr>
      <w:r w:rsidRPr="004F6274">
        <w:rPr>
          <w:sz w:val="28"/>
          <w:szCs w:val="28"/>
        </w:rPr>
        <w:t>-</w:t>
      </w:r>
      <w:r w:rsidRPr="004F6274">
        <w:rPr>
          <w:sz w:val="28"/>
          <w:szCs w:val="28"/>
        </w:rPr>
        <w:tab/>
        <w:t xml:space="preserve">адрес электронной почты  КИЗО – </w:t>
      </w:r>
      <w:hyperlink r:id="rId8" w:history="1">
        <w:r w:rsidRPr="004F6274">
          <w:rPr>
            <w:rStyle w:val="a4"/>
            <w:rFonts w:ascii="Times New Roman" w:hAnsi="Times New Roman" w:cs="Times New Roman"/>
            <w:color w:val="auto"/>
            <w:sz w:val="28"/>
            <w:szCs w:val="28"/>
            <w:lang w:val="en-US"/>
          </w:rPr>
          <w:t>kizo</w:t>
        </w:r>
        <w:r w:rsidRPr="004F6274">
          <w:rPr>
            <w:rStyle w:val="a4"/>
            <w:rFonts w:ascii="Times New Roman" w:hAnsi="Times New Roman" w:cs="Times New Roman"/>
            <w:color w:val="auto"/>
            <w:sz w:val="28"/>
            <w:szCs w:val="28"/>
          </w:rPr>
          <w:t>-</w:t>
        </w:r>
        <w:r w:rsidRPr="004F6274">
          <w:rPr>
            <w:rStyle w:val="a4"/>
            <w:rFonts w:ascii="Times New Roman" w:hAnsi="Times New Roman" w:cs="Times New Roman"/>
            <w:color w:val="auto"/>
            <w:sz w:val="28"/>
            <w:szCs w:val="28"/>
            <w:lang w:val="en-US"/>
          </w:rPr>
          <w:t>groz</w:t>
        </w:r>
        <w:r w:rsidRPr="004F6274">
          <w:rPr>
            <w:rStyle w:val="a4"/>
            <w:rFonts w:ascii="Times New Roman" w:hAnsi="Times New Roman" w:cs="Times New Roman"/>
            <w:color w:val="auto"/>
            <w:sz w:val="28"/>
            <w:szCs w:val="28"/>
          </w:rPr>
          <w:t>@</w:t>
        </w:r>
        <w:r w:rsidRPr="004F6274">
          <w:rPr>
            <w:rStyle w:val="a4"/>
            <w:rFonts w:ascii="Times New Roman" w:hAnsi="Times New Roman" w:cs="Times New Roman"/>
            <w:color w:val="auto"/>
            <w:sz w:val="28"/>
            <w:szCs w:val="28"/>
            <w:lang w:val="en-US"/>
          </w:rPr>
          <w:t>mail</w:t>
        </w:r>
        <w:r w:rsidRPr="004F6274">
          <w:rPr>
            <w:rStyle w:val="a4"/>
            <w:rFonts w:ascii="Times New Roman" w:hAnsi="Times New Roman" w:cs="Times New Roman"/>
            <w:color w:val="auto"/>
            <w:sz w:val="28"/>
            <w:szCs w:val="28"/>
          </w:rPr>
          <w:t>.</w:t>
        </w:r>
        <w:r w:rsidRPr="004F6274">
          <w:rPr>
            <w:rStyle w:val="a4"/>
            <w:rFonts w:ascii="Times New Roman" w:hAnsi="Times New Roman" w:cs="Times New Roman"/>
            <w:color w:val="auto"/>
            <w:sz w:val="28"/>
            <w:szCs w:val="28"/>
            <w:lang w:val="en-US"/>
          </w:rPr>
          <w:t>ru</w:t>
        </w:r>
      </w:hyperlink>
    </w:p>
    <w:p w:rsidR="001045F0" w:rsidRPr="004F6274" w:rsidRDefault="001045F0" w:rsidP="001045F0">
      <w:pPr>
        <w:autoSpaceDE w:val="0"/>
        <w:autoSpaceDN w:val="0"/>
        <w:adjustRightInd w:val="0"/>
        <w:ind w:firstLine="567"/>
        <w:jc w:val="both"/>
        <w:rPr>
          <w:sz w:val="28"/>
          <w:szCs w:val="28"/>
        </w:rPr>
      </w:pPr>
      <w:r w:rsidRPr="004F6274">
        <w:rPr>
          <w:sz w:val="28"/>
          <w:szCs w:val="28"/>
        </w:rPr>
        <w:t>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1045F0" w:rsidRPr="004F6274" w:rsidRDefault="001045F0" w:rsidP="001045F0">
      <w:pPr>
        <w:suppressAutoHyphens w:val="0"/>
        <w:autoSpaceDE w:val="0"/>
        <w:autoSpaceDN w:val="0"/>
        <w:adjustRightInd w:val="0"/>
        <w:ind w:firstLine="567"/>
        <w:jc w:val="both"/>
        <w:rPr>
          <w:sz w:val="28"/>
          <w:szCs w:val="28"/>
          <w:lang w:eastAsia="ru-RU"/>
        </w:rPr>
      </w:pPr>
      <w:r w:rsidRPr="004F6274">
        <w:rPr>
          <w:sz w:val="28"/>
          <w:szCs w:val="28"/>
          <w:lang w:eastAsia="ru-RU"/>
        </w:rPr>
        <w:t>3.4.1. Получение информации по вопросам предоставления муниципальной услуги, а также сведений о ходе предоставления услуги осуществляется:</w:t>
      </w:r>
    </w:p>
    <w:p w:rsidR="001045F0" w:rsidRPr="004F6274" w:rsidRDefault="001045F0" w:rsidP="001045F0">
      <w:pPr>
        <w:tabs>
          <w:tab w:val="left" w:pos="993"/>
        </w:tabs>
        <w:suppressAutoHyphens w:val="0"/>
        <w:autoSpaceDE w:val="0"/>
        <w:autoSpaceDN w:val="0"/>
        <w:adjustRightInd w:val="0"/>
        <w:ind w:firstLine="708"/>
        <w:jc w:val="both"/>
        <w:rPr>
          <w:sz w:val="28"/>
          <w:szCs w:val="28"/>
          <w:lang w:eastAsia="ru-RU"/>
        </w:rPr>
      </w:pPr>
      <w:r w:rsidRPr="004F6274">
        <w:rPr>
          <w:sz w:val="28"/>
          <w:szCs w:val="28"/>
          <w:lang w:eastAsia="ru-RU"/>
        </w:rPr>
        <w:t>а)</w:t>
      </w:r>
      <w:r w:rsidRPr="004F6274">
        <w:rPr>
          <w:sz w:val="28"/>
          <w:szCs w:val="28"/>
          <w:lang w:eastAsia="ru-RU"/>
        </w:rPr>
        <w:tab/>
        <w:t>при личном обращении заявителя в орган, предоставляющий муниципальную услугу;</w:t>
      </w:r>
    </w:p>
    <w:p w:rsidR="001045F0" w:rsidRPr="004F6274" w:rsidRDefault="001045F0" w:rsidP="001045F0">
      <w:pPr>
        <w:tabs>
          <w:tab w:val="left" w:pos="993"/>
        </w:tabs>
        <w:suppressAutoHyphens w:val="0"/>
        <w:autoSpaceDE w:val="0"/>
        <w:autoSpaceDN w:val="0"/>
        <w:adjustRightInd w:val="0"/>
        <w:ind w:firstLine="708"/>
        <w:jc w:val="both"/>
        <w:rPr>
          <w:sz w:val="28"/>
          <w:szCs w:val="28"/>
          <w:lang w:eastAsia="ru-RU"/>
        </w:rPr>
      </w:pPr>
      <w:r w:rsidRPr="004F6274">
        <w:rPr>
          <w:sz w:val="28"/>
          <w:szCs w:val="28"/>
          <w:lang w:eastAsia="ru-RU"/>
        </w:rPr>
        <w:t>б)</w:t>
      </w:r>
      <w:r w:rsidRPr="004F6274">
        <w:rPr>
          <w:sz w:val="28"/>
          <w:szCs w:val="28"/>
          <w:lang w:eastAsia="ru-RU"/>
        </w:rPr>
        <w:tab/>
        <w:t>при письменном обращении заявителя;</w:t>
      </w:r>
    </w:p>
    <w:p w:rsidR="001045F0" w:rsidRPr="004F6274" w:rsidRDefault="001045F0" w:rsidP="001045F0">
      <w:pPr>
        <w:tabs>
          <w:tab w:val="left" w:pos="993"/>
        </w:tabs>
        <w:suppressAutoHyphens w:val="0"/>
        <w:autoSpaceDE w:val="0"/>
        <w:autoSpaceDN w:val="0"/>
        <w:adjustRightInd w:val="0"/>
        <w:ind w:firstLine="708"/>
        <w:jc w:val="both"/>
        <w:rPr>
          <w:sz w:val="28"/>
          <w:szCs w:val="28"/>
          <w:lang w:eastAsia="ru-RU"/>
        </w:rPr>
      </w:pPr>
      <w:r w:rsidRPr="004F6274">
        <w:rPr>
          <w:sz w:val="28"/>
          <w:szCs w:val="28"/>
          <w:lang w:eastAsia="ru-RU"/>
        </w:rPr>
        <w:t>в)</w:t>
      </w:r>
      <w:r w:rsidRPr="004F6274">
        <w:rPr>
          <w:sz w:val="28"/>
          <w:szCs w:val="28"/>
          <w:lang w:eastAsia="ru-RU"/>
        </w:rPr>
        <w:tab/>
        <w:t>через официальный сайт и электронную почту;</w:t>
      </w:r>
    </w:p>
    <w:p w:rsidR="001045F0" w:rsidRPr="004F6274" w:rsidRDefault="001045F0" w:rsidP="001045F0">
      <w:pPr>
        <w:tabs>
          <w:tab w:val="left" w:pos="993"/>
        </w:tabs>
        <w:suppressAutoHyphens w:val="0"/>
        <w:autoSpaceDE w:val="0"/>
        <w:autoSpaceDN w:val="0"/>
        <w:adjustRightInd w:val="0"/>
        <w:ind w:firstLine="708"/>
        <w:jc w:val="both"/>
        <w:rPr>
          <w:sz w:val="28"/>
          <w:szCs w:val="28"/>
          <w:lang w:eastAsia="ru-RU"/>
        </w:rPr>
      </w:pPr>
      <w:r w:rsidRPr="004F6274">
        <w:rPr>
          <w:sz w:val="28"/>
          <w:szCs w:val="28"/>
          <w:lang w:eastAsia="ru-RU"/>
        </w:rPr>
        <w:t>г)</w:t>
      </w:r>
      <w:r w:rsidRPr="004F6274">
        <w:rPr>
          <w:sz w:val="28"/>
          <w:szCs w:val="28"/>
          <w:lang w:eastAsia="ru-RU"/>
        </w:rPr>
        <w:tab/>
        <w:t>с использованием средств телефонной связи;</w:t>
      </w:r>
    </w:p>
    <w:p w:rsidR="001045F0" w:rsidRPr="004F6274" w:rsidRDefault="001045F0" w:rsidP="001045F0">
      <w:pPr>
        <w:tabs>
          <w:tab w:val="left" w:pos="993"/>
        </w:tabs>
        <w:suppressAutoHyphens w:val="0"/>
        <w:autoSpaceDE w:val="0"/>
        <w:autoSpaceDN w:val="0"/>
        <w:adjustRightInd w:val="0"/>
        <w:ind w:firstLine="708"/>
        <w:jc w:val="both"/>
        <w:rPr>
          <w:sz w:val="28"/>
          <w:szCs w:val="28"/>
          <w:lang w:eastAsia="ru-RU"/>
        </w:rPr>
      </w:pPr>
      <w:r w:rsidRPr="004F6274">
        <w:rPr>
          <w:sz w:val="28"/>
          <w:szCs w:val="28"/>
          <w:lang w:eastAsia="ru-RU"/>
        </w:rPr>
        <w:t>д)</w:t>
      </w:r>
      <w:r w:rsidRPr="004F6274">
        <w:rPr>
          <w:sz w:val="28"/>
          <w:szCs w:val="28"/>
          <w:lang w:eastAsia="ru-RU"/>
        </w:rPr>
        <w:tab/>
        <w:t xml:space="preserve">на портале </w:t>
      </w:r>
      <w:r w:rsidRPr="004F6274">
        <w:rPr>
          <w:bCs/>
          <w:sz w:val="28"/>
          <w:szCs w:val="28"/>
          <w:lang w:eastAsia="ru-RU"/>
        </w:rPr>
        <w:t>государственных и муниципальных услуг;</w:t>
      </w:r>
    </w:p>
    <w:p w:rsidR="001045F0" w:rsidRPr="004F6274" w:rsidRDefault="001045F0" w:rsidP="001045F0">
      <w:pPr>
        <w:suppressAutoHyphens w:val="0"/>
        <w:autoSpaceDE w:val="0"/>
        <w:autoSpaceDN w:val="0"/>
        <w:adjustRightInd w:val="0"/>
        <w:ind w:firstLine="708"/>
        <w:jc w:val="both"/>
        <w:rPr>
          <w:sz w:val="28"/>
          <w:szCs w:val="28"/>
          <w:lang w:eastAsia="ru-RU"/>
        </w:rPr>
      </w:pPr>
      <w:r w:rsidRPr="004F6274">
        <w:rPr>
          <w:sz w:val="28"/>
          <w:szCs w:val="28"/>
          <w:lang w:eastAsia="ru-RU"/>
        </w:rPr>
        <w:t>е)</w:t>
      </w:r>
      <w:r w:rsidRPr="004F6274">
        <w:rPr>
          <w:sz w:val="28"/>
          <w:szCs w:val="28"/>
          <w:lang w:eastAsia="ru-RU"/>
        </w:rPr>
        <w:tab/>
        <w:t xml:space="preserve">через многофункциональный центр предоставления государственных и муниципальных услуг (далее – МФЦ). </w:t>
      </w:r>
    </w:p>
    <w:p w:rsidR="001045F0" w:rsidRPr="004F6274" w:rsidRDefault="001045F0" w:rsidP="001045F0">
      <w:pPr>
        <w:tabs>
          <w:tab w:val="left" w:pos="993"/>
        </w:tabs>
        <w:autoSpaceDE w:val="0"/>
        <w:autoSpaceDN w:val="0"/>
        <w:adjustRightInd w:val="0"/>
        <w:ind w:firstLine="567"/>
        <w:jc w:val="both"/>
        <w:rPr>
          <w:sz w:val="28"/>
          <w:szCs w:val="28"/>
        </w:rPr>
      </w:pPr>
      <w:r w:rsidRPr="004F6274">
        <w:rPr>
          <w:sz w:val="28"/>
          <w:szCs w:val="28"/>
        </w:rPr>
        <w:t>3.5. Порядок, форма и место размещения указанной в подпунктах  3.1-3.4 пункта 3 настоящего раздела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предоставляющего муниципальную услугу, организаций, участвующих в предоставлении муниципальной услуги (при их участии), в сети Интернет, а также на портале государственных и муниципальных услуг.</w:t>
      </w:r>
    </w:p>
    <w:p w:rsidR="001045F0" w:rsidRPr="004F6274" w:rsidRDefault="001045F0" w:rsidP="001045F0">
      <w:pPr>
        <w:suppressAutoHyphens w:val="0"/>
        <w:autoSpaceDE w:val="0"/>
        <w:autoSpaceDN w:val="0"/>
        <w:adjustRightInd w:val="0"/>
        <w:ind w:firstLine="567"/>
        <w:jc w:val="both"/>
        <w:rPr>
          <w:sz w:val="28"/>
          <w:szCs w:val="28"/>
          <w:lang w:eastAsia="ru-RU"/>
        </w:rPr>
      </w:pPr>
      <w:r w:rsidRPr="004F6274">
        <w:rPr>
          <w:sz w:val="28"/>
          <w:szCs w:val="28"/>
          <w:lang w:eastAsia="ru-RU"/>
        </w:rPr>
        <w:t>3.5.1.Информация, указанная в подпунктах 3.1-3.4 пункта 3 настоящего раздела, размещается:</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на официальном сайте органа, предоставляющего муниципальную услугу;</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на портале государственных и муниципальных услуг;</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lastRenderedPageBreak/>
        <w:t>-</w:t>
      </w:r>
      <w:r w:rsidRPr="004F6274">
        <w:rPr>
          <w:sz w:val="28"/>
          <w:szCs w:val="28"/>
          <w:lang w:eastAsia="ru-RU"/>
        </w:rPr>
        <w:tab/>
        <w:t xml:space="preserve">на информационных стендах в местах предоставления муниципальной услуги. </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На официальном сайте размещается следующая информация:</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полное наименование органа, предоставляющего муниципальную услугу, его почтовый адрес и адрес электронной почты;</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график (режим) работы органа, предоставляющего муниципальную услугу;</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сведения о телефонных номерах, по которым можно получить консультацию по порядку предоставления муниципальной услуги;</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текст настоящего Административного регламента предоставления муниципальной услуги «</w:t>
      </w:r>
      <w:r w:rsidRPr="004F6274">
        <w:rPr>
          <w:sz w:val="28"/>
          <w:szCs w:val="28"/>
        </w:rPr>
        <w:t>Согласование размещения и приемка в эксплуатацию нестационарных (временных, мобильных) объектов</w:t>
      </w:r>
      <w:r w:rsidRPr="004F6274">
        <w:rPr>
          <w:sz w:val="28"/>
          <w:szCs w:val="28"/>
          <w:lang w:eastAsia="ru-RU"/>
        </w:rPr>
        <w:t>» (далее – Административный регламент) с соответствующими ссылками на блок-схему, отображающую алгоритм прохождения административных процедур, с приложениями;</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информационные материалы, содержащиеся на информационных стендах в местах предоставления муниципальной услуги;</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r>
      <w:r w:rsidR="003952C0" w:rsidRPr="004F6274">
        <w:rPr>
          <w:sz w:val="28"/>
          <w:szCs w:val="28"/>
          <w:lang w:eastAsia="ru-RU"/>
        </w:rPr>
        <w:t xml:space="preserve">иная </w:t>
      </w:r>
      <w:r w:rsidRPr="004F6274">
        <w:rPr>
          <w:sz w:val="28"/>
          <w:szCs w:val="28"/>
          <w:lang w:eastAsia="ru-RU"/>
        </w:rPr>
        <w:t xml:space="preserve">информация в соответствии с действующим законодательством РФ. </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На портале государственных и муниципальных услуг размещается следующая информация:</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полное наименование, почтовые адреса и график работы органа, предоставляющего муниципальную услугу;</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справочные телефоны, по которым можно получить консультацию по порядку предоставления муниципальной услуги;</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адрес электронной почты органа, предоставляющего муниципальную услугу;</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r>
      <w:r w:rsidR="003952C0" w:rsidRPr="004F6274">
        <w:rPr>
          <w:sz w:val="28"/>
          <w:szCs w:val="28"/>
          <w:lang w:eastAsia="ru-RU"/>
        </w:rPr>
        <w:t>иная</w:t>
      </w:r>
      <w:r w:rsidRPr="004F6274">
        <w:rPr>
          <w:sz w:val="28"/>
          <w:szCs w:val="28"/>
          <w:lang w:eastAsia="ru-RU"/>
        </w:rPr>
        <w:t xml:space="preserve"> информация в соответствии с действующим законодательством РФ.</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На информационных стендах в местах предоставления муниципальной услуги размещаются следующие информационные материалы:</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текст настоящего Административного регламента с приложениями;</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схема размещения должностных лиц и режим приема ими заявителей;</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lastRenderedPageBreak/>
        <w:t>-</w:t>
      </w:r>
      <w:r w:rsidRPr="004F6274">
        <w:rPr>
          <w:sz w:val="28"/>
          <w:szCs w:val="28"/>
          <w:lang w:eastAsia="ru-RU"/>
        </w:rPr>
        <w:tab/>
        <w:t>выдержки из нормативных правовых актов по наиболее часто задаваемым вопросам;</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требования к письменному запросу о предоставлении консультации, образец запроса о предоставлении консультации;</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перечень документов, необходимых для предоставления муниципальной услуги, и требования, предъявляемые к этим документам;</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формы документов для заполнения, образцы заполнения документов;</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перечень оснований для отказа в предоставлении муниципальной услуги;</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порядок обжалования решений, действий (бездействия) должностных лиц, предоставляющих муниципальную услугу;</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иная  информация в соответствии с действующим законодательством РФ.</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Тексты материалов печатаются удобным для чтения шрифтом, без исправлений, наиболее важные места выделяются полужирным шрифтом.</w:t>
      </w:r>
    </w:p>
    <w:p w:rsidR="004149E2" w:rsidRPr="004F6274" w:rsidRDefault="004149E2" w:rsidP="004149E2">
      <w:pPr>
        <w:suppressAutoHyphens w:val="0"/>
        <w:autoSpaceDE w:val="0"/>
        <w:autoSpaceDN w:val="0"/>
        <w:adjustRightInd w:val="0"/>
        <w:ind w:firstLine="540"/>
        <w:jc w:val="both"/>
        <w:rPr>
          <w:bCs/>
          <w:sz w:val="28"/>
          <w:szCs w:val="28"/>
          <w:lang w:eastAsia="ru-RU"/>
        </w:rPr>
      </w:pPr>
    </w:p>
    <w:p w:rsidR="004149E2" w:rsidRPr="004F6274" w:rsidRDefault="004149E2" w:rsidP="00D117AB">
      <w:pPr>
        <w:suppressAutoHyphens w:val="0"/>
        <w:autoSpaceDE w:val="0"/>
        <w:autoSpaceDN w:val="0"/>
        <w:adjustRightInd w:val="0"/>
        <w:ind w:firstLine="540"/>
        <w:jc w:val="center"/>
        <w:rPr>
          <w:bCs/>
          <w:caps/>
          <w:sz w:val="28"/>
          <w:szCs w:val="28"/>
          <w:lang w:eastAsia="ru-RU"/>
        </w:rPr>
      </w:pPr>
      <w:r w:rsidRPr="004F6274">
        <w:rPr>
          <w:bCs/>
          <w:sz w:val="28"/>
          <w:szCs w:val="28"/>
          <w:lang w:val="en-US" w:eastAsia="ru-RU"/>
        </w:rPr>
        <w:t>II</w:t>
      </w:r>
      <w:r w:rsidRPr="004F6274">
        <w:rPr>
          <w:bCs/>
          <w:sz w:val="28"/>
          <w:szCs w:val="28"/>
          <w:lang w:eastAsia="ru-RU"/>
        </w:rPr>
        <w:t>.</w:t>
      </w:r>
      <w:r w:rsidRPr="004F6274">
        <w:rPr>
          <w:bCs/>
          <w:caps/>
          <w:sz w:val="28"/>
          <w:szCs w:val="28"/>
          <w:lang w:eastAsia="ru-RU"/>
        </w:rPr>
        <w:t xml:space="preserve">стандарт предоставления </w:t>
      </w:r>
      <w:r w:rsidR="00794D7B" w:rsidRPr="004F6274">
        <w:rPr>
          <w:bCs/>
          <w:caps/>
          <w:sz w:val="28"/>
          <w:szCs w:val="28"/>
          <w:lang w:eastAsia="ru-RU"/>
        </w:rPr>
        <w:t>муниципальной услуги</w:t>
      </w:r>
    </w:p>
    <w:p w:rsidR="00794D7B" w:rsidRPr="004F6274" w:rsidRDefault="00794D7B" w:rsidP="004149E2">
      <w:pPr>
        <w:suppressAutoHyphens w:val="0"/>
        <w:autoSpaceDE w:val="0"/>
        <w:autoSpaceDN w:val="0"/>
        <w:adjustRightInd w:val="0"/>
        <w:ind w:firstLine="540"/>
        <w:jc w:val="both"/>
        <w:rPr>
          <w:bCs/>
          <w:caps/>
          <w:sz w:val="28"/>
          <w:szCs w:val="28"/>
          <w:lang w:eastAsia="ru-RU"/>
        </w:rPr>
      </w:pPr>
    </w:p>
    <w:p w:rsidR="005C599B" w:rsidRPr="004F6274" w:rsidRDefault="005C599B" w:rsidP="005C599B">
      <w:pPr>
        <w:pStyle w:val="af"/>
        <w:numPr>
          <w:ilvl w:val="0"/>
          <w:numId w:val="14"/>
        </w:numPr>
        <w:suppressAutoHyphens w:val="0"/>
        <w:autoSpaceDE w:val="0"/>
        <w:autoSpaceDN w:val="0"/>
        <w:adjustRightInd w:val="0"/>
        <w:jc w:val="center"/>
        <w:rPr>
          <w:sz w:val="28"/>
          <w:szCs w:val="28"/>
          <w:lang w:eastAsia="ru-RU"/>
        </w:rPr>
      </w:pPr>
      <w:r w:rsidRPr="004F6274">
        <w:rPr>
          <w:sz w:val="28"/>
          <w:szCs w:val="28"/>
          <w:lang w:eastAsia="ru-RU"/>
        </w:rPr>
        <w:t>Наименование муниципальной услуги</w:t>
      </w:r>
    </w:p>
    <w:p w:rsidR="00AB1930" w:rsidRPr="004F6274" w:rsidRDefault="005C599B" w:rsidP="00CC10E8">
      <w:pPr>
        <w:shd w:val="clear" w:color="auto" w:fill="FFFFFF"/>
        <w:spacing w:line="206" w:lineRule="atLeast"/>
        <w:jc w:val="both"/>
        <w:textAlignment w:val="baseline"/>
        <w:rPr>
          <w:color w:val="000000"/>
          <w:sz w:val="28"/>
          <w:szCs w:val="28"/>
        </w:rPr>
      </w:pPr>
      <w:r w:rsidRPr="004F6274">
        <w:rPr>
          <w:sz w:val="28"/>
          <w:szCs w:val="28"/>
          <w:lang w:eastAsia="ru-RU"/>
        </w:rPr>
        <w:t>1.1</w:t>
      </w:r>
      <w:r w:rsidRPr="004F6274">
        <w:rPr>
          <w:sz w:val="28"/>
          <w:szCs w:val="28"/>
        </w:rPr>
        <w:t>.</w:t>
      </w:r>
      <w:r w:rsidRPr="004F6274">
        <w:rPr>
          <w:sz w:val="28"/>
          <w:szCs w:val="28"/>
        </w:rPr>
        <w:tab/>
        <w:t xml:space="preserve">Наименование муниципальной услуги: </w:t>
      </w:r>
      <w:r w:rsidR="00AB1930" w:rsidRPr="004F6274">
        <w:rPr>
          <w:color w:val="000000"/>
          <w:sz w:val="28"/>
          <w:szCs w:val="28"/>
        </w:rPr>
        <w:t>«</w:t>
      </w:r>
      <w:r w:rsidR="004777A5" w:rsidRPr="004F6274">
        <w:rPr>
          <w:sz w:val="28"/>
          <w:szCs w:val="28"/>
        </w:rPr>
        <w:t>Согласование размещения и приемка в эксплуатацию нестационарных (временных, мобильных) объектов</w:t>
      </w:r>
      <w:r w:rsidR="00AB1930" w:rsidRPr="004F6274">
        <w:rPr>
          <w:color w:val="000000"/>
          <w:sz w:val="28"/>
          <w:szCs w:val="28"/>
        </w:rPr>
        <w:t>».</w:t>
      </w:r>
    </w:p>
    <w:p w:rsidR="004777A5" w:rsidRPr="004F6274" w:rsidRDefault="004777A5" w:rsidP="00492BB4">
      <w:pPr>
        <w:shd w:val="clear" w:color="auto" w:fill="FFFFFF"/>
        <w:spacing w:line="206" w:lineRule="atLeast"/>
        <w:textAlignment w:val="baseline"/>
        <w:rPr>
          <w:sz w:val="28"/>
          <w:szCs w:val="28"/>
        </w:rPr>
      </w:pPr>
    </w:p>
    <w:p w:rsidR="00C5145F" w:rsidRPr="004F6274" w:rsidRDefault="00794D7B" w:rsidP="005C599B">
      <w:pPr>
        <w:pStyle w:val="af"/>
        <w:numPr>
          <w:ilvl w:val="0"/>
          <w:numId w:val="14"/>
        </w:numPr>
        <w:suppressAutoHyphens w:val="0"/>
        <w:autoSpaceDE w:val="0"/>
        <w:autoSpaceDN w:val="0"/>
        <w:adjustRightInd w:val="0"/>
        <w:jc w:val="center"/>
        <w:rPr>
          <w:sz w:val="28"/>
          <w:szCs w:val="28"/>
          <w:lang w:eastAsia="ru-RU"/>
        </w:rPr>
      </w:pPr>
      <w:r w:rsidRPr="004F6274">
        <w:rPr>
          <w:sz w:val="28"/>
          <w:szCs w:val="28"/>
          <w:lang w:eastAsia="ru-RU"/>
        </w:rPr>
        <w:t>Н</w:t>
      </w:r>
      <w:r w:rsidR="00D31A77" w:rsidRPr="004F6274">
        <w:rPr>
          <w:sz w:val="28"/>
          <w:szCs w:val="28"/>
          <w:lang w:eastAsia="ru-RU"/>
        </w:rPr>
        <w:t xml:space="preserve">аименование органа, предоставляющего </w:t>
      </w:r>
      <w:r w:rsidR="003621CA" w:rsidRPr="004F6274">
        <w:rPr>
          <w:sz w:val="28"/>
          <w:szCs w:val="28"/>
          <w:lang w:eastAsia="ru-RU"/>
        </w:rPr>
        <w:t>муниципальную услугу</w:t>
      </w:r>
    </w:p>
    <w:p w:rsidR="00F13743" w:rsidRPr="004F6274" w:rsidRDefault="00DC53B8" w:rsidP="008E2E75">
      <w:pPr>
        <w:pStyle w:val="ConsPlusNormal"/>
        <w:suppressLineNumbers/>
        <w:tabs>
          <w:tab w:val="left" w:pos="0"/>
          <w:tab w:val="left" w:pos="567"/>
          <w:tab w:val="left" w:pos="1134"/>
        </w:tabs>
        <w:suppressAutoHyphens/>
        <w:spacing w:line="228" w:lineRule="auto"/>
        <w:ind w:firstLine="567"/>
        <w:jc w:val="both"/>
        <w:rPr>
          <w:rFonts w:ascii="Times New Roman" w:hAnsi="Times New Roman" w:cs="Times New Roman"/>
          <w:spacing w:val="-4"/>
          <w:sz w:val="28"/>
          <w:szCs w:val="28"/>
        </w:rPr>
      </w:pPr>
      <w:r w:rsidRPr="004F6274">
        <w:rPr>
          <w:rFonts w:ascii="Times New Roman" w:hAnsi="Times New Roman" w:cs="Times New Roman"/>
          <w:sz w:val="28"/>
          <w:szCs w:val="28"/>
        </w:rPr>
        <w:t>2.1.</w:t>
      </w:r>
      <w:r w:rsidR="00F13743" w:rsidRPr="004F6274">
        <w:rPr>
          <w:rFonts w:ascii="Times New Roman" w:hAnsi="Times New Roman" w:cs="Times New Roman"/>
          <w:sz w:val="28"/>
          <w:szCs w:val="28"/>
        </w:rPr>
        <w:tab/>
      </w:r>
      <w:r w:rsidR="00D117AB" w:rsidRPr="004F6274">
        <w:rPr>
          <w:rFonts w:ascii="Times New Roman" w:hAnsi="Times New Roman" w:cs="Times New Roman"/>
          <w:sz w:val="28"/>
          <w:szCs w:val="28"/>
        </w:rPr>
        <w:t xml:space="preserve">Предоставление </w:t>
      </w:r>
      <w:r w:rsidRPr="004F6274">
        <w:rPr>
          <w:rFonts w:ascii="Times New Roman" w:hAnsi="Times New Roman" w:cs="Times New Roman"/>
          <w:sz w:val="28"/>
          <w:szCs w:val="28"/>
        </w:rPr>
        <w:t>муниципальной</w:t>
      </w:r>
      <w:r w:rsidR="00D117AB" w:rsidRPr="004F6274">
        <w:rPr>
          <w:rFonts w:ascii="Times New Roman" w:hAnsi="Times New Roman" w:cs="Times New Roman"/>
          <w:sz w:val="28"/>
          <w:szCs w:val="28"/>
        </w:rPr>
        <w:t xml:space="preserve"> услуги осуществляет </w:t>
      </w:r>
      <w:r w:rsidR="00F13743" w:rsidRPr="004F6274">
        <w:rPr>
          <w:rFonts w:ascii="Times New Roman" w:hAnsi="Times New Roman" w:cs="Times New Roman"/>
          <w:spacing w:val="-4"/>
          <w:sz w:val="28"/>
          <w:szCs w:val="28"/>
        </w:rPr>
        <w:t>Комитет имущественных и земельных отношений Мэрии г. Грозного.</w:t>
      </w:r>
    </w:p>
    <w:p w:rsidR="00A06920" w:rsidRPr="004F6274" w:rsidRDefault="00F13743" w:rsidP="008E2E75">
      <w:pPr>
        <w:widowControl w:val="0"/>
        <w:tabs>
          <w:tab w:val="left" w:pos="1134"/>
        </w:tabs>
        <w:autoSpaceDE w:val="0"/>
        <w:autoSpaceDN w:val="0"/>
        <w:adjustRightInd w:val="0"/>
        <w:ind w:firstLine="567"/>
        <w:jc w:val="both"/>
        <w:rPr>
          <w:sz w:val="28"/>
          <w:szCs w:val="28"/>
          <w:lang w:eastAsia="ru-RU"/>
        </w:rPr>
      </w:pPr>
      <w:r w:rsidRPr="004F6274">
        <w:rPr>
          <w:sz w:val="28"/>
          <w:szCs w:val="28"/>
          <w:lang w:eastAsia="ru-RU"/>
        </w:rPr>
        <w:t>2.2.</w:t>
      </w:r>
      <w:r w:rsidRPr="004F6274">
        <w:rPr>
          <w:sz w:val="28"/>
          <w:szCs w:val="28"/>
          <w:lang w:eastAsia="ru-RU"/>
        </w:rPr>
        <w:tab/>
      </w:r>
      <w:r w:rsidR="00A06920" w:rsidRPr="004F6274">
        <w:rPr>
          <w:sz w:val="28"/>
          <w:szCs w:val="28"/>
          <w:lang w:eastAsia="ru-RU"/>
        </w:rPr>
        <w:t xml:space="preserve">Предоставление муниципальной услуги осуществляется также через МФЦ. </w:t>
      </w:r>
    </w:p>
    <w:p w:rsidR="00D117AB" w:rsidRPr="004F6274" w:rsidRDefault="00DC53B8" w:rsidP="008E2E75">
      <w:pPr>
        <w:tabs>
          <w:tab w:val="left" w:pos="1134"/>
        </w:tabs>
        <w:suppressAutoHyphens w:val="0"/>
        <w:autoSpaceDE w:val="0"/>
        <w:autoSpaceDN w:val="0"/>
        <w:adjustRightInd w:val="0"/>
        <w:ind w:firstLine="567"/>
        <w:jc w:val="both"/>
        <w:rPr>
          <w:iCs/>
          <w:sz w:val="28"/>
          <w:szCs w:val="28"/>
          <w:lang w:eastAsia="ru-RU"/>
        </w:rPr>
      </w:pPr>
      <w:r w:rsidRPr="004F6274">
        <w:rPr>
          <w:iCs/>
          <w:sz w:val="28"/>
          <w:szCs w:val="28"/>
          <w:lang w:eastAsia="ru-RU"/>
        </w:rPr>
        <w:t>2.</w:t>
      </w:r>
      <w:r w:rsidR="00A06920" w:rsidRPr="004F6274">
        <w:rPr>
          <w:iCs/>
          <w:sz w:val="28"/>
          <w:szCs w:val="28"/>
          <w:lang w:eastAsia="ru-RU"/>
        </w:rPr>
        <w:t>3</w:t>
      </w:r>
      <w:r w:rsidRPr="004F6274">
        <w:rPr>
          <w:iCs/>
          <w:sz w:val="28"/>
          <w:szCs w:val="28"/>
          <w:lang w:eastAsia="ru-RU"/>
        </w:rPr>
        <w:t>.</w:t>
      </w:r>
      <w:r w:rsidR="00F13743" w:rsidRPr="004F6274">
        <w:rPr>
          <w:iCs/>
          <w:sz w:val="28"/>
          <w:szCs w:val="28"/>
          <w:lang w:eastAsia="ru-RU"/>
        </w:rPr>
        <w:tab/>
      </w:r>
      <w:r w:rsidR="00D117AB" w:rsidRPr="004F6274">
        <w:rPr>
          <w:iCs/>
          <w:sz w:val="28"/>
          <w:szCs w:val="28"/>
          <w:lang w:eastAsia="ru-RU"/>
        </w:rPr>
        <w:t xml:space="preserve">При предоставлении муниципальной услуги органу, предоставляющему муниципальную услугу, </w:t>
      </w:r>
      <w:r w:rsidR="00A06920" w:rsidRPr="004F6274">
        <w:rPr>
          <w:iCs/>
          <w:sz w:val="28"/>
          <w:szCs w:val="28"/>
          <w:lang w:eastAsia="ru-RU"/>
        </w:rPr>
        <w:t xml:space="preserve">МФЦ </w:t>
      </w:r>
      <w:r w:rsidR="00D117AB" w:rsidRPr="004F6274">
        <w:rPr>
          <w:iCs/>
          <w:sz w:val="28"/>
          <w:szCs w:val="28"/>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53703" w:rsidRPr="004F6274" w:rsidRDefault="00853703" w:rsidP="00F13743">
      <w:pPr>
        <w:tabs>
          <w:tab w:val="left" w:pos="1134"/>
        </w:tabs>
        <w:suppressAutoHyphens w:val="0"/>
        <w:autoSpaceDE w:val="0"/>
        <w:autoSpaceDN w:val="0"/>
        <w:adjustRightInd w:val="0"/>
        <w:ind w:firstLine="540"/>
        <w:jc w:val="both"/>
        <w:rPr>
          <w:iCs/>
          <w:sz w:val="28"/>
          <w:szCs w:val="28"/>
          <w:lang w:eastAsia="ru-RU"/>
        </w:rPr>
      </w:pPr>
    </w:p>
    <w:p w:rsidR="00D117AB" w:rsidRPr="004F6274" w:rsidRDefault="00DC53B8" w:rsidP="005C599B">
      <w:pPr>
        <w:suppressAutoHyphens w:val="0"/>
        <w:autoSpaceDE w:val="0"/>
        <w:autoSpaceDN w:val="0"/>
        <w:adjustRightInd w:val="0"/>
        <w:ind w:left="600"/>
        <w:jc w:val="center"/>
        <w:rPr>
          <w:sz w:val="28"/>
          <w:szCs w:val="28"/>
          <w:lang w:eastAsia="ru-RU"/>
        </w:rPr>
      </w:pPr>
      <w:r w:rsidRPr="004F6274">
        <w:rPr>
          <w:sz w:val="28"/>
          <w:szCs w:val="28"/>
          <w:lang w:eastAsia="ru-RU"/>
        </w:rPr>
        <w:t xml:space="preserve">3. </w:t>
      </w:r>
      <w:r w:rsidR="00794D7B" w:rsidRPr="004F6274">
        <w:rPr>
          <w:sz w:val="28"/>
          <w:szCs w:val="28"/>
          <w:lang w:eastAsia="ru-RU"/>
        </w:rPr>
        <w:t>Р</w:t>
      </w:r>
      <w:r w:rsidR="00D31A77" w:rsidRPr="004F6274">
        <w:rPr>
          <w:sz w:val="28"/>
          <w:szCs w:val="28"/>
          <w:lang w:eastAsia="ru-RU"/>
        </w:rPr>
        <w:t xml:space="preserve">езультат предоставления </w:t>
      </w:r>
      <w:r w:rsidR="00D117AB" w:rsidRPr="004F6274">
        <w:rPr>
          <w:sz w:val="28"/>
          <w:szCs w:val="28"/>
          <w:lang w:eastAsia="ru-RU"/>
        </w:rPr>
        <w:t>муниципальной услуги</w:t>
      </w:r>
    </w:p>
    <w:p w:rsidR="00492BB4" w:rsidRPr="004F6274" w:rsidRDefault="00D117AB" w:rsidP="001045F0">
      <w:pPr>
        <w:pStyle w:val="af"/>
        <w:numPr>
          <w:ilvl w:val="1"/>
          <w:numId w:val="13"/>
        </w:numPr>
        <w:tabs>
          <w:tab w:val="left" w:pos="1134"/>
        </w:tabs>
        <w:suppressAutoHyphens w:val="0"/>
        <w:autoSpaceDE w:val="0"/>
        <w:autoSpaceDN w:val="0"/>
        <w:adjustRightInd w:val="0"/>
        <w:jc w:val="both"/>
        <w:rPr>
          <w:bCs/>
          <w:sz w:val="28"/>
          <w:szCs w:val="28"/>
          <w:lang w:eastAsia="ru-RU"/>
        </w:rPr>
      </w:pPr>
      <w:r w:rsidRPr="004F6274">
        <w:rPr>
          <w:bCs/>
          <w:sz w:val="28"/>
          <w:szCs w:val="28"/>
          <w:lang w:eastAsia="ru-RU"/>
        </w:rPr>
        <w:t xml:space="preserve">Результатом предоставления </w:t>
      </w:r>
      <w:r w:rsidR="00DC53B8" w:rsidRPr="004F6274">
        <w:rPr>
          <w:bCs/>
          <w:sz w:val="28"/>
          <w:szCs w:val="28"/>
          <w:lang w:eastAsia="ru-RU"/>
        </w:rPr>
        <w:t>муниципальной</w:t>
      </w:r>
      <w:r w:rsidRPr="004F6274">
        <w:rPr>
          <w:bCs/>
          <w:sz w:val="28"/>
          <w:szCs w:val="28"/>
          <w:lang w:eastAsia="ru-RU"/>
        </w:rPr>
        <w:t xml:space="preserve"> услуги является:</w:t>
      </w:r>
    </w:p>
    <w:p w:rsidR="00C04AFC" w:rsidRPr="004F6274" w:rsidRDefault="00C04AFC" w:rsidP="00C04AFC">
      <w:pPr>
        <w:pStyle w:val="ConsPlusTitle"/>
        <w:tabs>
          <w:tab w:val="left" w:pos="993"/>
        </w:tabs>
        <w:ind w:firstLine="709"/>
        <w:jc w:val="both"/>
        <w:rPr>
          <w:rFonts w:ascii="Times New Roman" w:hAnsi="Times New Roman" w:cs="Times New Roman"/>
          <w:b w:val="0"/>
          <w:spacing w:val="-10"/>
          <w:sz w:val="28"/>
          <w:szCs w:val="28"/>
        </w:rPr>
      </w:pPr>
      <w:r w:rsidRPr="004F6274">
        <w:rPr>
          <w:rFonts w:ascii="Times New Roman" w:hAnsi="Times New Roman" w:cs="Times New Roman"/>
          <w:b w:val="0"/>
          <w:sz w:val="28"/>
          <w:szCs w:val="28"/>
        </w:rPr>
        <w:t>-</w:t>
      </w:r>
      <w:r w:rsidRPr="004F6274">
        <w:rPr>
          <w:rFonts w:ascii="Times New Roman" w:hAnsi="Times New Roman" w:cs="Times New Roman"/>
          <w:b w:val="0"/>
          <w:sz w:val="28"/>
          <w:szCs w:val="28"/>
        </w:rPr>
        <w:tab/>
        <w:t xml:space="preserve">согласование размещения </w:t>
      </w:r>
      <w:r w:rsidR="00B174DE" w:rsidRPr="004F6274">
        <w:rPr>
          <w:rFonts w:ascii="Times New Roman" w:hAnsi="Times New Roman" w:cs="Times New Roman"/>
          <w:b w:val="0"/>
          <w:sz w:val="28"/>
          <w:szCs w:val="28"/>
        </w:rPr>
        <w:t>либо</w:t>
      </w:r>
      <w:r w:rsidRPr="004F6274">
        <w:rPr>
          <w:rFonts w:ascii="Times New Roman" w:hAnsi="Times New Roman" w:cs="Times New Roman"/>
          <w:b w:val="0"/>
          <w:sz w:val="28"/>
          <w:szCs w:val="28"/>
        </w:rPr>
        <w:t xml:space="preserve"> приемка в эксплуатацию нестационарных (временных, мобильных) объектов;</w:t>
      </w:r>
    </w:p>
    <w:p w:rsidR="00C04AFC" w:rsidRPr="004F6274" w:rsidRDefault="00C04AFC" w:rsidP="00C04AFC">
      <w:pPr>
        <w:pStyle w:val="ConsPlusTitle"/>
        <w:tabs>
          <w:tab w:val="left" w:pos="993"/>
        </w:tabs>
        <w:ind w:firstLine="709"/>
        <w:jc w:val="both"/>
        <w:rPr>
          <w:rFonts w:ascii="Times New Roman" w:hAnsi="Times New Roman" w:cs="Times New Roman"/>
          <w:b w:val="0"/>
          <w:sz w:val="28"/>
          <w:szCs w:val="28"/>
        </w:rPr>
      </w:pPr>
      <w:r w:rsidRPr="004F6274">
        <w:rPr>
          <w:rFonts w:ascii="Times New Roman" w:hAnsi="Times New Roman" w:cs="Times New Roman"/>
          <w:b w:val="0"/>
          <w:sz w:val="28"/>
          <w:szCs w:val="28"/>
        </w:rPr>
        <w:t>-</w:t>
      </w:r>
      <w:r w:rsidRPr="004F6274">
        <w:rPr>
          <w:rFonts w:ascii="Times New Roman" w:hAnsi="Times New Roman" w:cs="Times New Roman"/>
          <w:b w:val="0"/>
          <w:sz w:val="28"/>
          <w:szCs w:val="28"/>
        </w:rPr>
        <w:tab/>
        <w:t xml:space="preserve">выдача заявителю решения об отказе в предоставлении муниципальной услуги. </w:t>
      </w:r>
    </w:p>
    <w:p w:rsidR="003D01FF" w:rsidRPr="004F6274" w:rsidRDefault="003D01FF" w:rsidP="00492BB4">
      <w:pPr>
        <w:tabs>
          <w:tab w:val="left" w:pos="1134"/>
        </w:tabs>
        <w:suppressAutoHyphens w:val="0"/>
        <w:autoSpaceDE w:val="0"/>
        <w:autoSpaceDN w:val="0"/>
        <w:adjustRightInd w:val="0"/>
        <w:ind w:firstLine="540"/>
        <w:jc w:val="both"/>
        <w:rPr>
          <w:bCs/>
          <w:sz w:val="28"/>
          <w:szCs w:val="28"/>
          <w:lang w:eastAsia="ru-RU"/>
        </w:rPr>
      </w:pPr>
    </w:p>
    <w:p w:rsidR="00B66D35" w:rsidRPr="004F6274" w:rsidRDefault="00794D7B" w:rsidP="005C599B">
      <w:pPr>
        <w:pStyle w:val="af"/>
        <w:numPr>
          <w:ilvl w:val="0"/>
          <w:numId w:val="13"/>
        </w:numPr>
        <w:suppressAutoHyphens w:val="0"/>
        <w:autoSpaceDE w:val="0"/>
        <w:autoSpaceDN w:val="0"/>
        <w:adjustRightInd w:val="0"/>
        <w:jc w:val="center"/>
        <w:rPr>
          <w:sz w:val="28"/>
          <w:szCs w:val="28"/>
          <w:lang w:eastAsia="ru-RU"/>
        </w:rPr>
      </w:pPr>
      <w:r w:rsidRPr="004F6274">
        <w:rPr>
          <w:sz w:val="28"/>
          <w:szCs w:val="28"/>
          <w:lang w:eastAsia="ru-RU"/>
        </w:rPr>
        <w:t>С</w:t>
      </w:r>
      <w:r w:rsidR="00D31A77" w:rsidRPr="004F6274">
        <w:rPr>
          <w:sz w:val="28"/>
          <w:szCs w:val="28"/>
          <w:lang w:eastAsia="ru-RU"/>
        </w:rPr>
        <w:t xml:space="preserve">рок предоставления </w:t>
      </w:r>
      <w:r w:rsidR="00D117AB" w:rsidRPr="004F6274">
        <w:rPr>
          <w:sz w:val="28"/>
          <w:szCs w:val="28"/>
          <w:lang w:eastAsia="ru-RU"/>
        </w:rPr>
        <w:t>муниципальной услуги</w:t>
      </w:r>
    </w:p>
    <w:p w:rsidR="002E39CD" w:rsidRPr="004F6274" w:rsidRDefault="0090766B" w:rsidP="002E39CD">
      <w:pPr>
        <w:pStyle w:val="af"/>
        <w:widowControl w:val="0"/>
        <w:numPr>
          <w:ilvl w:val="1"/>
          <w:numId w:val="25"/>
        </w:numPr>
        <w:tabs>
          <w:tab w:val="left" w:pos="1134"/>
        </w:tabs>
        <w:autoSpaceDE w:val="0"/>
        <w:autoSpaceDN w:val="0"/>
        <w:adjustRightInd w:val="0"/>
        <w:ind w:left="0" w:firstLine="567"/>
        <w:jc w:val="both"/>
        <w:rPr>
          <w:sz w:val="28"/>
          <w:szCs w:val="28"/>
        </w:rPr>
      </w:pPr>
      <w:r w:rsidRPr="004F6274">
        <w:rPr>
          <w:sz w:val="28"/>
          <w:szCs w:val="28"/>
        </w:rPr>
        <w:t>Срок предоставления муниципальной услуги составляет</w:t>
      </w:r>
      <w:r w:rsidR="00CD2457" w:rsidRPr="004F6274">
        <w:rPr>
          <w:sz w:val="28"/>
          <w:szCs w:val="28"/>
        </w:rPr>
        <w:t xml:space="preserve"> не более</w:t>
      </w:r>
      <w:r w:rsidR="002E39CD" w:rsidRPr="004F6274">
        <w:rPr>
          <w:sz w:val="28"/>
          <w:szCs w:val="28"/>
        </w:rPr>
        <w:t xml:space="preserve"> </w:t>
      </w:r>
      <w:r w:rsidR="00C72630" w:rsidRPr="004F6274">
        <w:rPr>
          <w:sz w:val="28"/>
          <w:szCs w:val="28"/>
        </w:rPr>
        <w:t>3</w:t>
      </w:r>
      <w:r w:rsidR="00B813C6" w:rsidRPr="004F6274">
        <w:rPr>
          <w:sz w:val="28"/>
          <w:szCs w:val="28"/>
        </w:rPr>
        <w:t>0</w:t>
      </w:r>
      <w:r w:rsidR="007F326E" w:rsidRPr="004F6274">
        <w:rPr>
          <w:sz w:val="28"/>
          <w:szCs w:val="28"/>
        </w:rPr>
        <w:t xml:space="preserve"> дней</w:t>
      </w:r>
      <w:r w:rsidRPr="004F6274">
        <w:rPr>
          <w:sz w:val="28"/>
          <w:szCs w:val="28"/>
        </w:rPr>
        <w:t xml:space="preserve"> с</w:t>
      </w:r>
      <w:r w:rsidR="009601C2" w:rsidRPr="004F6274">
        <w:rPr>
          <w:sz w:val="28"/>
          <w:szCs w:val="28"/>
        </w:rPr>
        <w:t>о дня</w:t>
      </w:r>
      <w:r w:rsidRPr="004F6274">
        <w:rPr>
          <w:sz w:val="28"/>
          <w:szCs w:val="28"/>
        </w:rPr>
        <w:t xml:space="preserve"> регистрации заявления</w:t>
      </w:r>
      <w:r w:rsidR="002E39CD" w:rsidRPr="004F6274">
        <w:rPr>
          <w:sz w:val="28"/>
          <w:szCs w:val="28"/>
        </w:rPr>
        <w:t>.</w:t>
      </w:r>
      <w:r w:rsidR="00C72630" w:rsidRPr="004F6274">
        <w:t xml:space="preserve"> </w:t>
      </w:r>
    </w:p>
    <w:p w:rsidR="002E1988" w:rsidRPr="004F6274" w:rsidRDefault="002E1988" w:rsidP="002E39CD">
      <w:pPr>
        <w:pStyle w:val="af"/>
        <w:widowControl w:val="0"/>
        <w:numPr>
          <w:ilvl w:val="1"/>
          <w:numId w:val="25"/>
        </w:numPr>
        <w:tabs>
          <w:tab w:val="left" w:pos="1134"/>
        </w:tabs>
        <w:autoSpaceDE w:val="0"/>
        <w:autoSpaceDN w:val="0"/>
        <w:adjustRightInd w:val="0"/>
        <w:ind w:left="0" w:firstLine="567"/>
        <w:jc w:val="both"/>
        <w:rPr>
          <w:sz w:val="28"/>
          <w:szCs w:val="28"/>
        </w:rPr>
      </w:pPr>
      <w:r w:rsidRPr="004F6274">
        <w:rPr>
          <w:sz w:val="28"/>
          <w:szCs w:val="28"/>
        </w:rPr>
        <w:t>Срок выдачи (направления) документа, являющегося результатом предоставления услуги – 2 дня.</w:t>
      </w:r>
    </w:p>
    <w:p w:rsidR="002E39CD" w:rsidRPr="004F6274" w:rsidRDefault="002E39CD" w:rsidP="002E39CD">
      <w:pPr>
        <w:pStyle w:val="af"/>
        <w:widowControl w:val="0"/>
        <w:tabs>
          <w:tab w:val="left" w:pos="1134"/>
        </w:tabs>
        <w:autoSpaceDE w:val="0"/>
        <w:autoSpaceDN w:val="0"/>
        <w:adjustRightInd w:val="0"/>
        <w:ind w:left="567"/>
        <w:jc w:val="both"/>
        <w:rPr>
          <w:sz w:val="28"/>
          <w:szCs w:val="28"/>
        </w:rPr>
      </w:pPr>
    </w:p>
    <w:p w:rsidR="00794D7B" w:rsidRPr="004F6274" w:rsidRDefault="00794D7B" w:rsidP="00E62D91">
      <w:pPr>
        <w:pStyle w:val="af"/>
        <w:numPr>
          <w:ilvl w:val="0"/>
          <w:numId w:val="25"/>
        </w:numPr>
        <w:suppressAutoHyphens w:val="0"/>
        <w:autoSpaceDE w:val="0"/>
        <w:autoSpaceDN w:val="0"/>
        <w:adjustRightInd w:val="0"/>
        <w:jc w:val="center"/>
        <w:rPr>
          <w:sz w:val="28"/>
          <w:szCs w:val="28"/>
          <w:lang w:eastAsia="ru-RU"/>
        </w:rPr>
      </w:pPr>
      <w:r w:rsidRPr="004F6274">
        <w:rPr>
          <w:sz w:val="28"/>
          <w:szCs w:val="28"/>
          <w:lang w:eastAsia="ru-RU"/>
        </w:rPr>
        <w:t>П</w:t>
      </w:r>
      <w:r w:rsidR="00D31A77" w:rsidRPr="004F6274">
        <w:rPr>
          <w:sz w:val="28"/>
          <w:szCs w:val="28"/>
          <w:lang w:eastAsia="ru-RU"/>
        </w:rPr>
        <w:t xml:space="preserve">равовые основания для предоставления </w:t>
      </w:r>
      <w:r w:rsidRPr="004F6274">
        <w:rPr>
          <w:sz w:val="28"/>
          <w:szCs w:val="28"/>
          <w:lang w:eastAsia="ru-RU"/>
        </w:rPr>
        <w:t>муниципальной услуги</w:t>
      </w:r>
    </w:p>
    <w:p w:rsidR="002F441D" w:rsidRPr="004F6274" w:rsidRDefault="00DC53B8" w:rsidP="00A24CCE">
      <w:pPr>
        <w:tabs>
          <w:tab w:val="left" w:pos="1134"/>
        </w:tabs>
        <w:suppressAutoHyphens w:val="0"/>
        <w:autoSpaceDE w:val="0"/>
        <w:autoSpaceDN w:val="0"/>
        <w:adjustRightInd w:val="0"/>
        <w:ind w:firstLine="540"/>
        <w:jc w:val="both"/>
        <w:rPr>
          <w:bCs/>
          <w:sz w:val="28"/>
          <w:szCs w:val="28"/>
          <w:lang w:eastAsia="ru-RU"/>
        </w:rPr>
      </w:pPr>
      <w:r w:rsidRPr="004F6274">
        <w:rPr>
          <w:sz w:val="28"/>
          <w:szCs w:val="28"/>
          <w:lang w:eastAsia="ru-RU"/>
        </w:rPr>
        <w:t>5.1.</w:t>
      </w:r>
      <w:r w:rsidR="00A24CCE" w:rsidRPr="004F6274">
        <w:rPr>
          <w:sz w:val="28"/>
          <w:szCs w:val="28"/>
          <w:lang w:eastAsia="ru-RU"/>
        </w:rPr>
        <w:tab/>
      </w:r>
      <w:r w:rsidR="002F441D" w:rsidRPr="004F6274">
        <w:rPr>
          <w:bCs/>
          <w:sz w:val="28"/>
          <w:szCs w:val="28"/>
          <w:lang w:eastAsia="ru-RU"/>
        </w:rPr>
        <w:t>Предоставление муниципальной услуги осуществляется в соответствии с:</w:t>
      </w:r>
    </w:p>
    <w:p w:rsidR="005C599B" w:rsidRPr="004F6274" w:rsidRDefault="005C599B" w:rsidP="005C599B">
      <w:pPr>
        <w:shd w:val="clear" w:color="auto" w:fill="FFFFFF" w:themeFill="background1"/>
        <w:suppressAutoHyphens w:val="0"/>
        <w:autoSpaceDE w:val="0"/>
        <w:autoSpaceDN w:val="0"/>
        <w:adjustRightInd w:val="0"/>
        <w:ind w:firstLine="709"/>
        <w:jc w:val="both"/>
        <w:rPr>
          <w:bCs/>
          <w:color w:val="000000" w:themeColor="text1"/>
          <w:sz w:val="28"/>
          <w:szCs w:val="28"/>
          <w:highlight w:val="yellow"/>
          <w:lang w:eastAsia="ru-RU"/>
        </w:rPr>
      </w:pPr>
      <w:r w:rsidRPr="004F6274">
        <w:rPr>
          <w:sz w:val="28"/>
          <w:szCs w:val="28"/>
        </w:rPr>
        <w:t xml:space="preserve">- </w:t>
      </w:r>
      <w:r w:rsidRPr="004F6274">
        <w:rPr>
          <w:bCs/>
          <w:color w:val="000000" w:themeColor="text1"/>
          <w:sz w:val="28"/>
          <w:szCs w:val="28"/>
          <w:lang w:eastAsia="ru-RU"/>
        </w:rPr>
        <w:t xml:space="preserve">Конституцией Российской Федерации </w:t>
      </w:r>
      <w:r w:rsidRPr="004F6274">
        <w:rPr>
          <w:sz w:val="28"/>
          <w:szCs w:val="28"/>
        </w:rPr>
        <w:t xml:space="preserve">(принята всенародным голосованием 12.12.1993, </w:t>
      </w:r>
      <w:r w:rsidRPr="004F6274">
        <w:rPr>
          <w:sz w:val="28"/>
          <w:szCs w:val="28"/>
          <w:lang w:eastAsia="ru-RU"/>
        </w:rPr>
        <w:t>с учетом поправок, внесенных Законами РФ о поправках к Конституции РФ от 30.12.2008 №6-ФКЗ, от 30.12.2008 №7-ФКЗ, от 05.02.2014 №2-ФКЗ, от 21.07.2014 №11-ФКЗ</w:t>
      </w:r>
      <w:r w:rsidRPr="004F6274">
        <w:rPr>
          <w:sz w:val="28"/>
          <w:szCs w:val="28"/>
        </w:rPr>
        <w:t>) («</w:t>
      </w:r>
      <w:r w:rsidRPr="004F6274">
        <w:rPr>
          <w:sz w:val="28"/>
          <w:szCs w:val="28"/>
          <w:lang w:eastAsia="ru-RU"/>
        </w:rPr>
        <w:t>Собрание законодательства Российской Федерации</w:t>
      </w:r>
      <w:r w:rsidRPr="004F6274">
        <w:rPr>
          <w:sz w:val="28"/>
          <w:szCs w:val="28"/>
        </w:rPr>
        <w:t xml:space="preserve">», </w:t>
      </w:r>
      <w:r w:rsidRPr="004F6274">
        <w:rPr>
          <w:sz w:val="28"/>
          <w:szCs w:val="28"/>
          <w:lang w:eastAsia="ru-RU"/>
        </w:rPr>
        <w:t>04.08.2014, №31, ст. 4398)</w:t>
      </w:r>
      <w:r w:rsidRPr="004F6274">
        <w:rPr>
          <w:bCs/>
          <w:color w:val="000000" w:themeColor="text1"/>
          <w:sz w:val="28"/>
          <w:szCs w:val="28"/>
          <w:lang w:eastAsia="ru-RU"/>
        </w:rPr>
        <w:t>;</w:t>
      </w:r>
    </w:p>
    <w:p w:rsidR="005C599B" w:rsidRPr="004F6274" w:rsidRDefault="005C599B" w:rsidP="005C599B">
      <w:pPr>
        <w:widowControl w:val="0"/>
        <w:autoSpaceDE w:val="0"/>
        <w:autoSpaceDN w:val="0"/>
        <w:adjustRightInd w:val="0"/>
        <w:ind w:firstLine="708"/>
        <w:jc w:val="both"/>
        <w:rPr>
          <w:sz w:val="28"/>
          <w:szCs w:val="28"/>
        </w:rPr>
      </w:pPr>
      <w:r w:rsidRPr="004F6274">
        <w:rPr>
          <w:sz w:val="28"/>
          <w:szCs w:val="28"/>
        </w:rPr>
        <w:t xml:space="preserve">- Земельным </w:t>
      </w:r>
      <w:hyperlink r:id="rId9" w:history="1">
        <w:r w:rsidRPr="004F6274">
          <w:rPr>
            <w:sz w:val="28"/>
            <w:szCs w:val="28"/>
          </w:rPr>
          <w:t>кодексом</w:t>
        </w:r>
      </w:hyperlink>
      <w:r w:rsidRPr="004F6274">
        <w:rPr>
          <w:sz w:val="28"/>
          <w:szCs w:val="28"/>
        </w:rPr>
        <w:t xml:space="preserve"> Российской Федерации («Российская газета», 30.10.2001, №211-212);</w:t>
      </w:r>
    </w:p>
    <w:p w:rsidR="00A24CCE" w:rsidRPr="004F6274" w:rsidRDefault="005C599B" w:rsidP="005C599B">
      <w:pPr>
        <w:tabs>
          <w:tab w:val="left" w:pos="567"/>
          <w:tab w:val="left" w:pos="993"/>
        </w:tabs>
        <w:autoSpaceDE w:val="0"/>
        <w:jc w:val="both"/>
        <w:rPr>
          <w:sz w:val="28"/>
          <w:szCs w:val="28"/>
        </w:rPr>
      </w:pPr>
      <w:r w:rsidRPr="004F6274">
        <w:rPr>
          <w:sz w:val="28"/>
          <w:szCs w:val="28"/>
        </w:rPr>
        <w:tab/>
        <w:t xml:space="preserve">- Гражданским </w:t>
      </w:r>
      <w:hyperlink r:id="rId10" w:history="1">
        <w:r w:rsidRPr="004F6274">
          <w:rPr>
            <w:sz w:val="28"/>
            <w:szCs w:val="28"/>
          </w:rPr>
          <w:t>кодексом</w:t>
        </w:r>
      </w:hyperlink>
      <w:r w:rsidRPr="004F6274">
        <w:rPr>
          <w:sz w:val="28"/>
          <w:szCs w:val="28"/>
        </w:rPr>
        <w:t xml:space="preserve"> Российской Федерации («Российская газета», 08.12.1994, №238-239);</w:t>
      </w:r>
      <w:r w:rsidR="00093A88" w:rsidRPr="004F6274">
        <w:rPr>
          <w:sz w:val="28"/>
          <w:szCs w:val="28"/>
        </w:rPr>
        <w:t xml:space="preserve"> </w:t>
      </w:r>
    </w:p>
    <w:p w:rsidR="005E52B5" w:rsidRPr="004F6274" w:rsidRDefault="00A24CCE" w:rsidP="005C599B">
      <w:pPr>
        <w:autoSpaceDE w:val="0"/>
        <w:ind w:firstLine="540"/>
        <w:jc w:val="both"/>
        <w:rPr>
          <w:sz w:val="28"/>
          <w:szCs w:val="28"/>
        </w:rPr>
      </w:pPr>
      <w:r w:rsidRPr="004F6274">
        <w:rPr>
          <w:sz w:val="28"/>
          <w:szCs w:val="28"/>
        </w:rPr>
        <w:t>-</w:t>
      </w:r>
      <w:r w:rsidRPr="004F6274">
        <w:rPr>
          <w:sz w:val="28"/>
          <w:szCs w:val="28"/>
        </w:rPr>
        <w:tab/>
      </w:r>
      <w:r w:rsidR="00C04AFC" w:rsidRPr="004F6274">
        <w:rPr>
          <w:sz w:val="28"/>
          <w:szCs w:val="28"/>
        </w:rPr>
        <w:t>Федеральным законом от 28.12.2009 №381-ФЗ «Об основах государственного регулирования торговой деят</w:t>
      </w:r>
      <w:r w:rsidR="00CC10E8" w:rsidRPr="004F6274">
        <w:rPr>
          <w:sz w:val="28"/>
          <w:szCs w:val="28"/>
        </w:rPr>
        <w:t>ельности в Российской Федерации</w:t>
      </w:r>
      <w:r w:rsidRPr="004F6274">
        <w:rPr>
          <w:sz w:val="28"/>
          <w:szCs w:val="28"/>
        </w:rPr>
        <w:t>»</w:t>
      </w:r>
      <w:r w:rsidR="005E52B5" w:rsidRPr="004F6274">
        <w:rPr>
          <w:sz w:val="28"/>
          <w:szCs w:val="28"/>
        </w:rPr>
        <w:t xml:space="preserve"> («Российская газета», </w:t>
      </w:r>
      <w:r w:rsidR="005E52B5" w:rsidRPr="004F6274">
        <w:rPr>
          <w:sz w:val="28"/>
          <w:szCs w:val="28"/>
          <w:lang w:eastAsia="ru-RU"/>
        </w:rPr>
        <w:t>30.12.2009</w:t>
      </w:r>
      <w:r w:rsidR="005E52B5" w:rsidRPr="004F6274">
        <w:rPr>
          <w:sz w:val="28"/>
          <w:szCs w:val="28"/>
        </w:rPr>
        <w:t xml:space="preserve">, №253); </w:t>
      </w:r>
    </w:p>
    <w:p w:rsidR="005C599B" w:rsidRPr="004F6274" w:rsidRDefault="005C599B" w:rsidP="005C599B">
      <w:pPr>
        <w:autoSpaceDE w:val="0"/>
        <w:ind w:firstLine="540"/>
        <w:jc w:val="both"/>
        <w:rPr>
          <w:sz w:val="28"/>
          <w:szCs w:val="28"/>
        </w:rPr>
      </w:pPr>
      <w:r w:rsidRPr="004F6274">
        <w:rPr>
          <w:sz w:val="28"/>
          <w:szCs w:val="28"/>
        </w:rPr>
        <w:t>-</w:t>
      </w:r>
      <w:r w:rsidRPr="004F6274">
        <w:rPr>
          <w:sz w:val="28"/>
          <w:szCs w:val="28"/>
        </w:rPr>
        <w:tab/>
        <w:t>Федеральным законом от 06.10.2003 № 131-ФЗ «Об общих принципах организации местного самоуправления в Российской Федерации» («</w:t>
      </w:r>
      <w:r w:rsidRPr="004F6274">
        <w:rPr>
          <w:sz w:val="28"/>
          <w:szCs w:val="28"/>
          <w:lang w:eastAsia="ru-RU"/>
        </w:rPr>
        <w:t>Российская газета», 08.10.2003, № 202)</w:t>
      </w:r>
      <w:r w:rsidRPr="004F6274">
        <w:rPr>
          <w:sz w:val="28"/>
          <w:szCs w:val="28"/>
        </w:rPr>
        <w:t>;</w:t>
      </w:r>
    </w:p>
    <w:p w:rsidR="00093A88" w:rsidRPr="004F6274" w:rsidRDefault="00093A88" w:rsidP="00093A88">
      <w:pPr>
        <w:pStyle w:val="14"/>
        <w:tabs>
          <w:tab w:val="clear" w:pos="360"/>
          <w:tab w:val="left" w:pos="709"/>
          <w:tab w:val="left" w:pos="1418"/>
          <w:tab w:val="left" w:pos="1560"/>
        </w:tabs>
        <w:spacing w:before="0" w:after="0" w:line="240" w:lineRule="auto"/>
        <w:ind w:firstLine="567"/>
        <w:rPr>
          <w:sz w:val="28"/>
          <w:szCs w:val="28"/>
        </w:rPr>
      </w:pPr>
      <w:r w:rsidRPr="004F6274">
        <w:rPr>
          <w:sz w:val="28"/>
          <w:szCs w:val="28"/>
        </w:rPr>
        <w:t>-</w:t>
      </w:r>
      <w:r w:rsidRPr="004F6274">
        <w:rPr>
          <w:sz w:val="28"/>
          <w:szCs w:val="28"/>
        </w:rPr>
        <w:tab/>
        <w:t>Уставом</w:t>
      </w:r>
      <w:r w:rsidR="005469B9" w:rsidRPr="004F6274">
        <w:rPr>
          <w:sz w:val="28"/>
          <w:szCs w:val="28"/>
        </w:rPr>
        <w:t xml:space="preserve"> </w:t>
      </w:r>
      <w:r w:rsidRPr="004F6274">
        <w:rPr>
          <w:sz w:val="28"/>
          <w:szCs w:val="28"/>
        </w:rPr>
        <w:t>города Грозного;</w:t>
      </w:r>
    </w:p>
    <w:p w:rsidR="005E52B5" w:rsidRPr="004F6274" w:rsidRDefault="005C599B" w:rsidP="005E52B5">
      <w:pPr>
        <w:pStyle w:val="14"/>
        <w:tabs>
          <w:tab w:val="clear" w:pos="360"/>
          <w:tab w:val="left" w:pos="709"/>
          <w:tab w:val="left" w:pos="1418"/>
          <w:tab w:val="left" w:pos="1560"/>
        </w:tabs>
        <w:spacing w:before="0" w:after="0" w:line="240" w:lineRule="auto"/>
        <w:ind w:firstLine="567"/>
        <w:rPr>
          <w:sz w:val="28"/>
          <w:szCs w:val="28"/>
        </w:rPr>
      </w:pPr>
      <w:r w:rsidRPr="004F6274">
        <w:rPr>
          <w:sz w:val="28"/>
          <w:szCs w:val="28"/>
        </w:rPr>
        <w:t>- иными нормативными правовыми актами в сфере торговой деятельности.</w:t>
      </w:r>
    </w:p>
    <w:p w:rsidR="005E52B5" w:rsidRPr="004F6274" w:rsidRDefault="005E52B5" w:rsidP="00093A88">
      <w:pPr>
        <w:pStyle w:val="14"/>
        <w:tabs>
          <w:tab w:val="clear" w:pos="360"/>
          <w:tab w:val="left" w:pos="709"/>
          <w:tab w:val="left" w:pos="1418"/>
          <w:tab w:val="left" w:pos="1560"/>
        </w:tabs>
        <w:spacing w:before="0" w:after="0" w:line="240" w:lineRule="auto"/>
        <w:ind w:firstLine="567"/>
        <w:rPr>
          <w:sz w:val="28"/>
          <w:szCs w:val="28"/>
        </w:rPr>
      </w:pPr>
    </w:p>
    <w:p w:rsidR="0049584D" w:rsidRPr="004F6274" w:rsidRDefault="00794D7B" w:rsidP="005C599B">
      <w:pPr>
        <w:pStyle w:val="af"/>
        <w:numPr>
          <w:ilvl w:val="0"/>
          <w:numId w:val="25"/>
        </w:numPr>
        <w:suppressAutoHyphens w:val="0"/>
        <w:autoSpaceDE w:val="0"/>
        <w:autoSpaceDN w:val="0"/>
        <w:adjustRightInd w:val="0"/>
        <w:spacing w:line="240" w:lineRule="exact"/>
        <w:ind w:left="0" w:firstLine="0"/>
        <w:jc w:val="center"/>
        <w:rPr>
          <w:sz w:val="28"/>
          <w:szCs w:val="28"/>
          <w:lang w:eastAsia="ru-RU"/>
        </w:rPr>
      </w:pPr>
      <w:r w:rsidRPr="004F6274">
        <w:rPr>
          <w:sz w:val="28"/>
          <w:szCs w:val="28"/>
          <w:lang w:eastAsia="ru-RU"/>
        </w:rPr>
        <w:t>И</w:t>
      </w:r>
      <w:r w:rsidR="00D31A77" w:rsidRPr="004F6274">
        <w:rPr>
          <w:sz w:val="28"/>
          <w:szCs w:val="28"/>
          <w:lang w:eastAsia="ru-RU"/>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49584D" w:rsidRPr="004F6274">
        <w:rPr>
          <w:sz w:val="28"/>
          <w:szCs w:val="28"/>
          <w:lang w:eastAsia="ru-RU"/>
        </w:rPr>
        <w:t xml:space="preserve"> информационного взаимодействия</w:t>
      </w:r>
    </w:p>
    <w:p w:rsidR="00C7002F" w:rsidRPr="004F6274" w:rsidRDefault="00574BB4" w:rsidP="0070180A">
      <w:pPr>
        <w:suppressAutoHyphens w:val="0"/>
        <w:autoSpaceDE w:val="0"/>
        <w:autoSpaceDN w:val="0"/>
        <w:adjustRightInd w:val="0"/>
        <w:ind w:firstLine="708"/>
        <w:jc w:val="both"/>
        <w:rPr>
          <w:spacing w:val="1"/>
          <w:sz w:val="28"/>
          <w:szCs w:val="28"/>
        </w:rPr>
      </w:pPr>
      <w:r w:rsidRPr="004F6274">
        <w:rPr>
          <w:sz w:val="28"/>
          <w:szCs w:val="28"/>
        </w:rPr>
        <w:t>6.</w:t>
      </w:r>
      <w:r w:rsidR="009A7D7E" w:rsidRPr="004F6274">
        <w:rPr>
          <w:sz w:val="28"/>
          <w:szCs w:val="28"/>
        </w:rPr>
        <w:t>1.</w:t>
      </w:r>
      <w:r w:rsidR="00C66F37" w:rsidRPr="004F6274">
        <w:rPr>
          <w:sz w:val="28"/>
          <w:szCs w:val="28"/>
        </w:rPr>
        <w:tab/>
      </w:r>
      <w:r w:rsidR="0070180A" w:rsidRPr="004F6274">
        <w:rPr>
          <w:sz w:val="28"/>
          <w:szCs w:val="28"/>
          <w:lang w:eastAsia="ru-RU"/>
        </w:rPr>
        <w:t>Для предоставления муниципальной услуги заявитель представляет самостоятельно следующие документы:</w:t>
      </w:r>
      <w:r w:rsidR="00C7002F" w:rsidRPr="004F6274">
        <w:rPr>
          <w:spacing w:val="1"/>
          <w:sz w:val="28"/>
          <w:szCs w:val="28"/>
        </w:rPr>
        <w:t>:</w:t>
      </w:r>
    </w:p>
    <w:p w:rsidR="00A83ED3" w:rsidRPr="004F6274" w:rsidRDefault="00A83ED3" w:rsidP="00A83ED3">
      <w:pPr>
        <w:ind w:right="-285" w:firstLine="567"/>
        <w:jc w:val="both"/>
        <w:rPr>
          <w:snapToGrid w:val="0"/>
          <w:sz w:val="28"/>
          <w:szCs w:val="28"/>
        </w:rPr>
      </w:pPr>
      <w:r w:rsidRPr="004F6274">
        <w:rPr>
          <w:snapToGrid w:val="0"/>
          <w:sz w:val="28"/>
          <w:szCs w:val="28"/>
        </w:rPr>
        <w:t>-</w:t>
      </w:r>
      <w:r w:rsidRPr="004F6274">
        <w:rPr>
          <w:snapToGrid w:val="0"/>
          <w:sz w:val="28"/>
          <w:szCs w:val="28"/>
        </w:rPr>
        <w:tab/>
        <w:t xml:space="preserve">письменное заявление о </w:t>
      </w:r>
      <w:r w:rsidR="00F14627" w:rsidRPr="004F6274">
        <w:rPr>
          <w:sz w:val="28"/>
          <w:szCs w:val="28"/>
        </w:rPr>
        <w:t xml:space="preserve">согласовании размещения </w:t>
      </w:r>
      <w:r w:rsidR="00D4795D" w:rsidRPr="004F6274">
        <w:rPr>
          <w:sz w:val="28"/>
          <w:szCs w:val="28"/>
        </w:rPr>
        <w:t>либо о</w:t>
      </w:r>
      <w:r w:rsidR="00F14627" w:rsidRPr="004F6274">
        <w:rPr>
          <w:sz w:val="28"/>
          <w:szCs w:val="28"/>
        </w:rPr>
        <w:t xml:space="preserve"> </w:t>
      </w:r>
      <w:r w:rsidRPr="004F6274">
        <w:rPr>
          <w:snapToGrid w:val="0"/>
          <w:sz w:val="28"/>
          <w:szCs w:val="28"/>
        </w:rPr>
        <w:t xml:space="preserve">приемке в эксплуатацию нестационарного </w:t>
      </w:r>
      <w:r w:rsidR="0064137C" w:rsidRPr="004F6274">
        <w:rPr>
          <w:sz w:val="28"/>
          <w:szCs w:val="28"/>
        </w:rPr>
        <w:t xml:space="preserve">(временного, мобильного) </w:t>
      </w:r>
      <w:r w:rsidRPr="004F6274">
        <w:rPr>
          <w:snapToGrid w:val="0"/>
          <w:sz w:val="28"/>
          <w:szCs w:val="28"/>
        </w:rPr>
        <w:t xml:space="preserve">объекта (далее – заявление) по образцу </w:t>
      </w:r>
      <w:r w:rsidR="005C599B" w:rsidRPr="004F6274">
        <w:rPr>
          <w:sz w:val="28"/>
          <w:szCs w:val="28"/>
        </w:rPr>
        <w:t>согласно приложению 1 к настоящему Административному регламенту</w:t>
      </w:r>
      <w:r w:rsidRPr="004F6274">
        <w:rPr>
          <w:snapToGrid w:val="0"/>
          <w:sz w:val="28"/>
          <w:szCs w:val="28"/>
        </w:rPr>
        <w:t xml:space="preserve">; </w:t>
      </w:r>
    </w:p>
    <w:p w:rsidR="00E62D91" w:rsidRPr="004F6274" w:rsidRDefault="00E62D91" w:rsidP="00E62D91">
      <w:pPr>
        <w:suppressAutoHyphens w:val="0"/>
        <w:autoSpaceDE w:val="0"/>
        <w:autoSpaceDN w:val="0"/>
        <w:adjustRightInd w:val="0"/>
        <w:ind w:firstLine="567"/>
        <w:jc w:val="both"/>
        <w:rPr>
          <w:sz w:val="28"/>
          <w:szCs w:val="28"/>
          <w:lang w:eastAsia="ru-RU"/>
        </w:rPr>
      </w:pPr>
      <w:r w:rsidRPr="004F6274">
        <w:rPr>
          <w:snapToGrid w:val="0"/>
          <w:sz w:val="28"/>
          <w:szCs w:val="28"/>
        </w:rPr>
        <w:t xml:space="preserve">- </w:t>
      </w:r>
      <w:r w:rsidRPr="004F6274">
        <w:rPr>
          <w:sz w:val="28"/>
          <w:szCs w:val="28"/>
          <w:lang w:eastAsia="ru-RU"/>
        </w:rPr>
        <w:t>при личном обращении за предоставлением муниципальной услуги заявитель или его представитель предъявляют документ, удостоверяющий личность гражданина. Представитель заявителя предъявляет также документ, подтверждающий полномочия выступать от имени заявителя</w:t>
      </w:r>
      <w:r w:rsidR="00313D7C" w:rsidRPr="004F6274">
        <w:rPr>
          <w:sz w:val="28"/>
          <w:szCs w:val="28"/>
          <w:lang w:eastAsia="ru-RU"/>
        </w:rPr>
        <w:t>;</w:t>
      </w:r>
    </w:p>
    <w:p w:rsidR="00313D7C" w:rsidRPr="004F6274" w:rsidRDefault="00313D7C" w:rsidP="00313D7C">
      <w:pPr>
        <w:tabs>
          <w:tab w:val="left" w:pos="993"/>
        </w:tabs>
        <w:ind w:firstLine="708"/>
        <w:jc w:val="both"/>
        <w:rPr>
          <w:sz w:val="28"/>
          <w:szCs w:val="28"/>
        </w:rPr>
      </w:pPr>
      <w:r w:rsidRPr="004F6274">
        <w:rPr>
          <w:sz w:val="28"/>
          <w:szCs w:val="28"/>
        </w:rPr>
        <w:t>-</w:t>
      </w:r>
      <w:r w:rsidRPr="004F6274">
        <w:rPr>
          <w:sz w:val="28"/>
          <w:szCs w:val="28"/>
        </w:rPr>
        <w:tab/>
        <w:t>изображение вида НТО</w:t>
      </w:r>
      <w:r w:rsidR="00D4795D" w:rsidRPr="004F6274">
        <w:rPr>
          <w:sz w:val="28"/>
          <w:szCs w:val="28"/>
        </w:rPr>
        <w:t xml:space="preserve"> (в случае согласования размещения </w:t>
      </w:r>
      <w:r w:rsidR="00D4795D" w:rsidRPr="004F6274">
        <w:rPr>
          <w:snapToGrid w:val="0"/>
          <w:sz w:val="28"/>
          <w:szCs w:val="28"/>
        </w:rPr>
        <w:t xml:space="preserve">нестационарного </w:t>
      </w:r>
      <w:r w:rsidR="00D4795D" w:rsidRPr="004F6274">
        <w:rPr>
          <w:sz w:val="28"/>
          <w:szCs w:val="28"/>
        </w:rPr>
        <w:t xml:space="preserve">(временного, мобильного) </w:t>
      </w:r>
      <w:r w:rsidR="00D4795D" w:rsidRPr="004F6274">
        <w:rPr>
          <w:snapToGrid w:val="0"/>
          <w:sz w:val="28"/>
          <w:szCs w:val="28"/>
        </w:rPr>
        <w:t>объекта)</w:t>
      </w:r>
      <w:r w:rsidRPr="004F6274">
        <w:rPr>
          <w:sz w:val="28"/>
          <w:szCs w:val="28"/>
        </w:rPr>
        <w:t>;</w:t>
      </w:r>
    </w:p>
    <w:p w:rsidR="00313D7C" w:rsidRPr="004F6274" w:rsidRDefault="00313D7C" w:rsidP="00313D7C">
      <w:pPr>
        <w:tabs>
          <w:tab w:val="left" w:pos="993"/>
        </w:tabs>
        <w:ind w:firstLine="709"/>
        <w:jc w:val="both"/>
        <w:rPr>
          <w:sz w:val="28"/>
          <w:szCs w:val="28"/>
        </w:rPr>
      </w:pPr>
      <w:r w:rsidRPr="004F6274">
        <w:rPr>
          <w:sz w:val="28"/>
          <w:szCs w:val="28"/>
        </w:rPr>
        <w:t>-</w:t>
      </w:r>
      <w:r w:rsidRPr="004F6274">
        <w:rPr>
          <w:sz w:val="28"/>
          <w:szCs w:val="28"/>
        </w:rPr>
        <w:tab/>
        <w:t>проект НТО</w:t>
      </w:r>
      <w:r w:rsidR="00D4795D" w:rsidRPr="004F6274">
        <w:rPr>
          <w:sz w:val="28"/>
          <w:szCs w:val="28"/>
        </w:rPr>
        <w:t xml:space="preserve"> (в случае согласования размещения </w:t>
      </w:r>
      <w:r w:rsidR="00D4795D" w:rsidRPr="004F6274">
        <w:rPr>
          <w:snapToGrid w:val="0"/>
          <w:sz w:val="28"/>
          <w:szCs w:val="28"/>
        </w:rPr>
        <w:t xml:space="preserve">нестационарного </w:t>
      </w:r>
      <w:r w:rsidR="00D4795D" w:rsidRPr="004F6274">
        <w:rPr>
          <w:sz w:val="28"/>
          <w:szCs w:val="28"/>
        </w:rPr>
        <w:t xml:space="preserve">(временного, мобильного) </w:t>
      </w:r>
      <w:r w:rsidR="00D4795D" w:rsidRPr="004F6274">
        <w:rPr>
          <w:snapToGrid w:val="0"/>
          <w:sz w:val="28"/>
          <w:szCs w:val="28"/>
        </w:rPr>
        <w:t>объекта)</w:t>
      </w:r>
      <w:r w:rsidRPr="004F6274">
        <w:rPr>
          <w:sz w:val="28"/>
          <w:szCs w:val="28"/>
        </w:rPr>
        <w:t>.</w:t>
      </w:r>
    </w:p>
    <w:p w:rsidR="00A83ED3" w:rsidRPr="004F6274" w:rsidRDefault="00A83ED3" w:rsidP="00EC2D06">
      <w:pPr>
        <w:suppressAutoHyphens w:val="0"/>
        <w:autoSpaceDE w:val="0"/>
        <w:autoSpaceDN w:val="0"/>
        <w:adjustRightInd w:val="0"/>
        <w:ind w:firstLine="567"/>
        <w:jc w:val="both"/>
        <w:rPr>
          <w:snapToGrid w:val="0"/>
          <w:sz w:val="28"/>
          <w:szCs w:val="28"/>
        </w:rPr>
      </w:pPr>
      <w:r w:rsidRPr="004F6274">
        <w:rPr>
          <w:snapToGrid w:val="0"/>
          <w:sz w:val="28"/>
          <w:szCs w:val="28"/>
        </w:rPr>
        <w:t>6.2.</w:t>
      </w:r>
      <w:r w:rsidRPr="004F6274">
        <w:rPr>
          <w:snapToGrid w:val="0"/>
          <w:sz w:val="28"/>
          <w:szCs w:val="28"/>
        </w:rPr>
        <w:tab/>
      </w:r>
      <w:r w:rsidR="0070180A" w:rsidRPr="004F6274">
        <w:rPr>
          <w:sz w:val="28"/>
          <w:szCs w:val="28"/>
          <w:lang w:eastAsia="ru-RU"/>
        </w:rPr>
        <w:t xml:space="preserve">Для предоставления муниципальной услуги заявитель вправе предоставить по собственной инициативе дополнительно следующие </w:t>
      </w:r>
      <w:r w:rsidR="0070180A" w:rsidRPr="004F6274">
        <w:rPr>
          <w:sz w:val="28"/>
          <w:szCs w:val="28"/>
          <w:lang w:eastAsia="ru-RU"/>
        </w:rPr>
        <w:lastRenderedPageBreak/>
        <w:t>документы, которые могут быть получены в рамках межведомственного информационного взаимодействия:</w:t>
      </w:r>
    </w:p>
    <w:p w:rsidR="00313D7C" w:rsidRPr="004F6274" w:rsidRDefault="00313D7C" w:rsidP="00EC2D06">
      <w:pPr>
        <w:tabs>
          <w:tab w:val="left" w:pos="993"/>
        </w:tabs>
        <w:ind w:firstLine="709"/>
        <w:jc w:val="both"/>
        <w:rPr>
          <w:sz w:val="28"/>
          <w:szCs w:val="28"/>
        </w:rPr>
      </w:pPr>
      <w:r w:rsidRPr="004F6274">
        <w:rPr>
          <w:sz w:val="28"/>
          <w:szCs w:val="28"/>
        </w:rPr>
        <w:tab/>
        <w:t xml:space="preserve">копия </w:t>
      </w:r>
      <w:hyperlink r:id="rId11" w:anchor="block_3000" w:history="1">
        <w:r w:rsidRPr="004F6274">
          <w:rPr>
            <w:sz w:val="28"/>
            <w:szCs w:val="28"/>
          </w:rPr>
          <w:t>свидетельства</w:t>
        </w:r>
      </w:hyperlink>
      <w:r w:rsidRPr="004F6274">
        <w:rPr>
          <w:sz w:val="28"/>
          <w:szCs w:val="28"/>
        </w:rPr>
        <w:t xml:space="preserve"> о государственной регистрации физического лица в качестве индивидуального предпринимателя (для индивидуальных предпринимателей);</w:t>
      </w:r>
    </w:p>
    <w:p w:rsidR="00313D7C" w:rsidRPr="004F6274" w:rsidRDefault="00313D7C" w:rsidP="00EC2D06">
      <w:pPr>
        <w:tabs>
          <w:tab w:val="left" w:pos="993"/>
        </w:tabs>
        <w:ind w:firstLine="709"/>
        <w:jc w:val="both"/>
        <w:rPr>
          <w:sz w:val="28"/>
          <w:szCs w:val="28"/>
        </w:rPr>
      </w:pPr>
      <w:r w:rsidRPr="004F6274">
        <w:rPr>
          <w:sz w:val="28"/>
          <w:szCs w:val="28"/>
        </w:rPr>
        <w:t>-</w:t>
      </w:r>
      <w:r w:rsidRPr="004F6274">
        <w:rPr>
          <w:sz w:val="28"/>
          <w:szCs w:val="28"/>
        </w:rPr>
        <w:tab/>
        <w:t xml:space="preserve">копия </w:t>
      </w:r>
      <w:hyperlink r:id="rId12" w:anchor="block_1000" w:history="1">
        <w:r w:rsidRPr="004F6274">
          <w:rPr>
            <w:sz w:val="28"/>
            <w:szCs w:val="28"/>
          </w:rPr>
          <w:t>свидетельства</w:t>
        </w:r>
      </w:hyperlink>
      <w:r w:rsidRPr="004F6274">
        <w:rPr>
          <w:sz w:val="28"/>
          <w:szCs w:val="28"/>
        </w:rPr>
        <w:t xml:space="preserve"> о государственной регистрации юридического лица (для юридических лиц);</w:t>
      </w:r>
    </w:p>
    <w:p w:rsidR="00313D7C" w:rsidRPr="004F6274" w:rsidRDefault="00313D7C" w:rsidP="00313D7C">
      <w:pPr>
        <w:tabs>
          <w:tab w:val="left" w:pos="993"/>
        </w:tabs>
        <w:ind w:firstLine="709"/>
        <w:jc w:val="both"/>
        <w:rPr>
          <w:sz w:val="28"/>
          <w:szCs w:val="28"/>
        </w:rPr>
      </w:pPr>
      <w:r w:rsidRPr="004F6274">
        <w:rPr>
          <w:sz w:val="28"/>
          <w:szCs w:val="28"/>
        </w:rPr>
        <w:t>-</w:t>
      </w:r>
      <w:r w:rsidRPr="004F6274">
        <w:rPr>
          <w:sz w:val="28"/>
          <w:szCs w:val="28"/>
        </w:rPr>
        <w:tab/>
        <w:t>копия свидетельства о постановке на учет в налоговом органе;</w:t>
      </w:r>
    </w:p>
    <w:p w:rsidR="00E62D91" w:rsidRPr="004F6274" w:rsidRDefault="00313D7C" w:rsidP="00313D7C">
      <w:pPr>
        <w:tabs>
          <w:tab w:val="left" w:pos="993"/>
        </w:tabs>
        <w:ind w:firstLine="709"/>
        <w:jc w:val="both"/>
        <w:rPr>
          <w:sz w:val="28"/>
          <w:szCs w:val="28"/>
        </w:rPr>
      </w:pPr>
      <w:r w:rsidRPr="004F6274">
        <w:rPr>
          <w:sz w:val="28"/>
          <w:szCs w:val="28"/>
        </w:rPr>
        <w:t>-</w:t>
      </w:r>
      <w:r w:rsidRPr="004F6274">
        <w:rPr>
          <w:sz w:val="28"/>
          <w:szCs w:val="28"/>
        </w:rPr>
        <w:tab/>
        <w:t xml:space="preserve">выписка из </w:t>
      </w:r>
      <w:hyperlink r:id="rId13" w:anchor="block_11000" w:history="1">
        <w:r w:rsidRPr="004F6274">
          <w:rPr>
            <w:sz w:val="28"/>
            <w:szCs w:val="28"/>
          </w:rPr>
          <w:t>ЕГРИП</w:t>
        </w:r>
      </w:hyperlink>
      <w:r w:rsidRPr="004F6274">
        <w:rPr>
          <w:sz w:val="28"/>
          <w:szCs w:val="28"/>
        </w:rPr>
        <w:t> (</w:t>
      </w:r>
      <w:hyperlink r:id="rId14" w:anchor="block_26" w:history="1">
        <w:r w:rsidRPr="004F6274">
          <w:rPr>
            <w:sz w:val="28"/>
            <w:szCs w:val="28"/>
          </w:rPr>
          <w:t>ЕГРЮЛ</w:t>
        </w:r>
      </w:hyperlink>
      <w:r w:rsidR="00EC2D06" w:rsidRPr="004F6274">
        <w:rPr>
          <w:sz w:val="28"/>
          <w:szCs w:val="28"/>
        </w:rPr>
        <w:t>).</w:t>
      </w:r>
    </w:p>
    <w:p w:rsidR="00EC2D06" w:rsidRPr="004F6274" w:rsidRDefault="00EC2D06" w:rsidP="00EC2D06">
      <w:pPr>
        <w:suppressAutoHyphens w:val="0"/>
        <w:autoSpaceDE w:val="0"/>
        <w:autoSpaceDN w:val="0"/>
        <w:adjustRightInd w:val="0"/>
        <w:ind w:firstLine="708"/>
        <w:jc w:val="both"/>
        <w:rPr>
          <w:sz w:val="28"/>
          <w:szCs w:val="28"/>
          <w:lang w:eastAsia="ru-RU"/>
        </w:rPr>
      </w:pPr>
      <w:r w:rsidRPr="004F6274">
        <w:rPr>
          <w:sz w:val="28"/>
          <w:szCs w:val="28"/>
          <w:lang w:eastAsia="ru-RU"/>
        </w:rPr>
        <w:t xml:space="preserve">При предъявлении оригиналов документов, указанных в настоящем подпункте, с них снимаются копии, а оригиналы возвращаются заявителю. </w:t>
      </w:r>
    </w:p>
    <w:p w:rsidR="00EC2D06" w:rsidRPr="004F6274" w:rsidRDefault="00EC2D06" w:rsidP="00EC2D06">
      <w:pPr>
        <w:suppressAutoHyphens w:val="0"/>
        <w:autoSpaceDE w:val="0"/>
        <w:autoSpaceDN w:val="0"/>
        <w:adjustRightInd w:val="0"/>
        <w:ind w:firstLine="708"/>
        <w:jc w:val="both"/>
        <w:rPr>
          <w:sz w:val="28"/>
          <w:szCs w:val="28"/>
          <w:lang w:eastAsia="ru-RU"/>
        </w:rPr>
      </w:pPr>
      <w:r w:rsidRPr="004F6274">
        <w:rPr>
          <w:sz w:val="28"/>
          <w:szCs w:val="28"/>
          <w:lang w:eastAsia="ru-RU"/>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EC2D06" w:rsidRPr="004F6274" w:rsidRDefault="00EC2D06" w:rsidP="00EC2D06">
      <w:pPr>
        <w:suppressAutoHyphens w:val="0"/>
        <w:autoSpaceDE w:val="0"/>
        <w:autoSpaceDN w:val="0"/>
        <w:adjustRightInd w:val="0"/>
        <w:ind w:firstLine="708"/>
        <w:jc w:val="both"/>
        <w:rPr>
          <w:sz w:val="28"/>
          <w:szCs w:val="28"/>
        </w:rPr>
      </w:pPr>
      <w:r w:rsidRPr="004F6274">
        <w:rPr>
          <w:sz w:val="28"/>
          <w:szCs w:val="28"/>
          <w:lang w:eastAsia="ru-RU"/>
        </w:rPr>
        <w:t>В случае непредставления данных документов заявителем, они запрашиваются органом, предоставляющим муниципальную услугу, либо МФЦ у соответствующих органов в рамках межведомственного информационного взаимодействия.</w:t>
      </w:r>
    </w:p>
    <w:p w:rsidR="00A83ED3" w:rsidRPr="004F6274" w:rsidRDefault="00A83ED3" w:rsidP="00A83ED3">
      <w:pPr>
        <w:tabs>
          <w:tab w:val="left" w:pos="1134"/>
        </w:tabs>
        <w:ind w:right="-284" w:firstLine="567"/>
        <w:jc w:val="both"/>
        <w:rPr>
          <w:sz w:val="28"/>
          <w:szCs w:val="28"/>
        </w:rPr>
      </w:pPr>
      <w:r w:rsidRPr="004F6274">
        <w:rPr>
          <w:color w:val="000000"/>
          <w:sz w:val="28"/>
          <w:szCs w:val="28"/>
        </w:rPr>
        <w:t>6.3.</w:t>
      </w:r>
      <w:r w:rsidRPr="004F6274">
        <w:rPr>
          <w:color w:val="000000"/>
          <w:sz w:val="28"/>
          <w:szCs w:val="28"/>
        </w:rPr>
        <w:tab/>
        <w:t>Предоставленные документы должны соответствовать следующим требованиям:</w:t>
      </w:r>
    </w:p>
    <w:p w:rsidR="00A83ED3" w:rsidRPr="004F6274" w:rsidRDefault="00A83ED3" w:rsidP="00A83ED3">
      <w:pPr>
        <w:ind w:right="-284" w:firstLine="567"/>
        <w:jc w:val="both"/>
        <w:rPr>
          <w:sz w:val="28"/>
          <w:szCs w:val="28"/>
        </w:rPr>
      </w:pPr>
      <w:r w:rsidRPr="004F6274">
        <w:rPr>
          <w:color w:val="000000"/>
          <w:sz w:val="28"/>
          <w:szCs w:val="28"/>
        </w:rPr>
        <w:t>-</w:t>
      </w:r>
      <w:r w:rsidRPr="004F6274">
        <w:rPr>
          <w:color w:val="000000"/>
          <w:sz w:val="28"/>
          <w:szCs w:val="28"/>
        </w:rPr>
        <w:tab/>
        <w:t>текст документа написан разборчиво от руки или при помощи средств электронно-вычислительной техники;</w:t>
      </w:r>
    </w:p>
    <w:p w:rsidR="00A83ED3" w:rsidRPr="004F6274" w:rsidRDefault="00A83ED3" w:rsidP="00A83ED3">
      <w:pPr>
        <w:ind w:right="-284" w:firstLine="567"/>
        <w:jc w:val="both"/>
        <w:rPr>
          <w:sz w:val="28"/>
          <w:szCs w:val="28"/>
        </w:rPr>
      </w:pPr>
      <w:r w:rsidRPr="004F6274">
        <w:rPr>
          <w:color w:val="000000"/>
          <w:sz w:val="28"/>
          <w:szCs w:val="28"/>
        </w:rPr>
        <w:t>-</w:t>
      </w:r>
      <w:r w:rsidRPr="004F6274">
        <w:rPr>
          <w:color w:val="000000"/>
          <w:sz w:val="28"/>
          <w:szCs w:val="28"/>
        </w:rPr>
        <w:tab/>
        <w:t>фамилия, имя и отчество (наименование) заявителя, его место жительства (место нахождения), телефон написаны полностью;</w:t>
      </w:r>
    </w:p>
    <w:p w:rsidR="00A83ED3" w:rsidRPr="004F6274" w:rsidRDefault="00A83ED3" w:rsidP="00A83ED3">
      <w:pPr>
        <w:ind w:right="-284" w:firstLine="567"/>
        <w:jc w:val="both"/>
        <w:rPr>
          <w:sz w:val="28"/>
          <w:szCs w:val="28"/>
        </w:rPr>
      </w:pPr>
      <w:r w:rsidRPr="004F6274">
        <w:rPr>
          <w:color w:val="000000"/>
          <w:sz w:val="28"/>
          <w:szCs w:val="28"/>
        </w:rPr>
        <w:t>-</w:t>
      </w:r>
      <w:r w:rsidRPr="004F6274">
        <w:rPr>
          <w:color w:val="000000"/>
          <w:sz w:val="28"/>
          <w:szCs w:val="28"/>
        </w:rPr>
        <w:tab/>
        <w:t>в документах отсутствуют неоговоренные исправления;</w:t>
      </w:r>
    </w:p>
    <w:p w:rsidR="00A83ED3" w:rsidRPr="004F6274" w:rsidRDefault="00A83ED3" w:rsidP="00A83ED3">
      <w:pPr>
        <w:ind w:right="-284" w:firstLine="567"/>
        <w:jc w:val="both"/>
        <w:rPr>
          <w:color w:val="000000"/>
          <w:sz w:val="28"/>
          <w:szCs w:val="28"/>
        </w:rPr>
      </w:pPr>
      <w:r w:rsidRPr="004F6274">
        <w:rPr>
          <w:color w:val="000000"/>
          <w:sz w:val="28"/>
          <w:szCs w:val="28"/>
        </w:rPr>
        <w:t>-</w:t>
      </w:r>
      <w:r w:rsidRPr="004F6274">
        <w:rPr>
          <w:color w:val="000000"/>
          <w:sz w:val="28"/>
          <w:szCs w:val="28"/>
        </w:rPr>
        <w:tab/>
        <w:t>документы не исполнены карандашом;</w:t>
      </w:r>
    </w:p>
    <w:p w:rsidR="00A83ED3" w:rsidRPr="004F6274" w:rsidRDefault="00A83ED3" w:rsidP="00A83ED3">
      <w:pPr>
        <w:autoSpaceDE w:val="0"/>
        <w:autoSpaceDN w:val="0"/>
        <w:adjustRightInd w:val="0"/>
        <w:ind w:right="-284" w:firstLine="540"/>
        <w:jc w:val="both"/>
        <w:rPr>
          <w:sz w:val="28"/>
          <w:szCs w:val="28"/>
        </w:rPr>
      </w:pPr>
      <w:r w:rsidRPr="004F6274">
        <w:rPr>
          <w:sz w:val="28"/>
          <w:szCs w:val="28"/>
        </w:rPr>
        <w:t>-</w:t>
      </w:r>
      <w:r w:rsidRPr="004F6274">
        <w:rPr>
          <w:sz w:val="28"/>
          <w:szCs w:val="28"/>
        </w:rPr>
        <w:tab/>
        <w:t>все документы подаются на русском языке либо должны иметь заверенный в установленном законом порядке перевод на русский язык.</w:t>
      </w:r>
    </w:p>
    <w:p w:rsidR="00A83ED3" w:rsidRPr="004F6274" w:rsidRDefault="00A83ED3" w:rsidP="00A83ED3">
      <w:pPr>
        <w:tabs>
          <w:tab w:val="left" w:pos="1134"/>
        </w:tabs>
        <w:autoSpaceDE w:val="0"/>
        <w:autoSpaceDN w:val="0"/>
        <w:adjustRightInd w:val="0"/>
        <w:ind w:right="-284" w:firstLine="540"/>
        <w:jc w:val="both"/>
        <w:rPr>
          <w:sz w:val="28"/>
          <w:szCs w:val="28"/>
        </w:rPr>
      </w:pPr>
      <w:r w:rsidRPr="004F6274">
        <w:rPr>
          <w:sz w:val="28"/>
          <w:szCs w:val="28"/>
        </w:rPr>
        <w:t>6.4.</w:t>
      </w:r>
      <w:r w:rsidRPr="004F6274">
        <w:rPr>
          <w:sz w:val="28"/>
          <w:szCs w:val="28"/>
        </w:rPr>
        <w:tab/>
        <w:t>Документы, необходимые для предоставления муниципальной услуги, в письменной форме могут быть поданы:</w:t>
      </w:r>
    </w:p>
    <w:p w:rsidR="00A83ED3" w:rsidRPr="004F6274" w:rsidRDefault="00A83ED3" w:rsidP="00A83ED3">
      <w:pPr>
        <w:autoSpaceDE w:val="0"/>
        <w:autoSpaceDN w:val="0"/>
        <w:adjustRightInd w:val="0"/>
        <w:ind w:right="-284" w:firstLine="540"/>
        <w:jc w:val="both"/>
        <w:rPr>
          <w:sz w:val="28"/>
          <w:szCs w:val="28"/>
        </w:rPr>
      </w:pPr>
      <w:r w:rsidRPr="004F6274">
        <w:rPr>
          <w:sz w:val="28"/>
          <w:szCs w:val="28"/>
        </w:rPr>
        <w:t>-</w:t>
      </w:r>
      <w:r w:rsidRPr="004F6274">
        <w:rPr>
          <w:sz w:val="28"/>
          <w:szCs w:val="28"/>
        </w:rPr>
        <w:tab/>
      </w:r>
      <w:r w:rsidR="005C599B" w:rsidRPr="004F6274">
        <w:rPr>
          <w:sz w:val="28"/>
          <w:szCs w:val="28"/>
        </w:rPr>
        <w:t xml:space="preserve">на бумажном носителе лично </w:t>
      </w:r>
      <w:r w:rsidRPr="004F6274">
        <w:rPr>
          <w:sz w:val="28"/>
          <w:szCs w:val="28"/>
        </w:rPr>
        <w:t>или почтовым о</w:t>
      </w:r>
      <w:r w:rsidR="005C599B" w:rsidRPr="004F6274">
        <w:rPr>
          <w:sz w:val="28"/>
          <w:szCs w:val="28"/>
        </w:rPr>
        <w:t>тправлением</w:t>
      </w:r>
      <w:r w:rsidRPr="004F6274">
        <w:rPr>
          <w:sz w:val="28"/>
          <w:szCs w:val="28"/>
        </w:rPr>
        <w:t>;</w:t>
      </w:r>
    </w:p>
    <w:p w:rsidR="00A83ED3" w:rsidRPr="004F6274" w:rsidRDefault="00A83ED3" w:rsidP="00A83ED3">
      <w:pPr>
        <w:autoSpaceDE w:val="0"/>
        <w:autoSpaceDN w:val="0"/>
        <w:adjustRightInd w:val="0"/>
        <w:ind w:right="-284" w:firstLine="540"/>
        <w:jc w:val="both"/>
        <w:rPr>
          <w:sz w:val="28"/>
          <w:szCs w:val="28"/>
        </w:rPr>
      </w:pPr>
      <w:r w:rsidRPr="004F6274">
        <w:rPr>
          <w:sz w:val="28"/>
          <w:szCs w:val="28"/>
        </w:rPr>
        <w:t>-</w:t>
      </w:r>
      <w:r w:rsidRPr="004F6274">
        <w:rPr>
          <w:sz w:val="28"/>
          <w:szCs w:val="28"/>
        </w:rPr>
        <w:tab/>
        <w:t>в электронной форме посредством портала государственных и муниципальных услуг.</w:t>
      </w:r>
    </w:p>
    <w:p w:rsidR="00FF5E66" w:rsidRPr="004F6274" w:rsidRDefault="00FF5E66" w:rsidP="00FF5E66">
      <w:pPr>
        <w:suppressAutoHyphens w:val="0"/>
        <w:autoSpaceDE w:val="0"/>
        <w:autoSpaceDN w:val="0"/>
        <w:adjustRightInd w:val="0"/>
        <w:ind w:firstLine="540"/>
        <w:jc w:val="both"/>
        <w:rPr>
          <w:bCs/>
          <w:sz w:val="28"/>
          <w:szCs w:val="28"/>
          <w:lang w:eastAsia="ru-RU"/>
        </w:rPr>
      </w:pPr>
      <w:r w:rsidRPr="004F6274">
        <w:rPr>
          <w:sz w:val="28"/>
          <w:szCs w:val="28"/>
          <w:lang w:eastAsia="ru-RU"/>
        </w:rPr>
        <w:t>6.4.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F5E66" w:rsidRPr="004F6274" w:rsidRDefault="00FF5E66" w:rsidP="00FF5E66">
      <w:pPr>
        <w:suppressAutoHyphens w:val="0"/>
        <w:autoSpaceDE w:val="0"/>
        <w:autoSpaceDN w:val="0"/>
        <w:adjustRightInd w:val="0"/>
        <w:ind w:firstLine="540"/>
        <w:jc w:val="both"/>
        <w:rPr>
          <w:bCs/>
          <w:sz w:val="28"/>
          <w:szCs w:val="28"/>
          <w:lang w:eastAsia="ru-RU"/>
        </w:rPr>
      </w:pPr>
      <w:r w:rsidRPr="004F6274">
        <w:rPr>
          <w:bCs/>
          <w:sz w:val="28"/>
          <w:szCs w:val="28"/>
          <w:lang w:eastAsia="ru-RU"/>
        </w:rPr>
        <w:t>6.5. Запрещается требовать от заявителя:</w:t>
      </w:r>
    </w:p>
    <w:p w:rsidR="00FF5E66" w:rsidRPr="004F6274" w:rsidRDefault="00FF5E66" w:rsidP="00FF5E66">
      <w:pPr>
        <w:suppressAutoHyphens w:val="0"/>
        <w:autoSpaceDE w:val="0"/>
        <w:autoSpaceDN w:val="0"/>
        <w:adjustRightInd w:val="0"/>
        <w:ind w:firstLine="540"/>
        <w:jc w:val="both"/>
        <w:rPr>
          <w:bCs/>
          <w:sz w:val="28"/>
          <w:szCs w:val="28"/>
          <w:lang w:eastAsia="ru-RU"/>
        </w:rPr>
      </w:pPr>
      <w:r w:rsidRPr="004F6274">
        <w:rPr>
          <w:bCs/>
          <w:sz w:val="28"/>
          <w:szCs w:val="28"/>
          <w:lang w:eastAsia="ru-RU"/>
        </w:rPr>
        <w:lastRenderedPageBreak/>
        <w:t>6.5.1.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5E66" w:rsidRPr="004F6274" w:rsidRDefault="00FF5E66" w:rsidP="00FF5E66">
      <w:pPr>
        <w:suppressAutoHyphens w:val="0"/>
        <w:autoSpaceDE w:val="0"/>
        <w:autoSpaceDN w:val="0"/>
        <w:adjustRightInd w:val="0"/>
        <w:ind w:firstLine="540"/>
        <w:jc w:val="both"/>
        <w:rPr>
          <w:bCs/>
          <w:sz w:val="28"/>
          <w:szCs w:val="28"/>
          <w:lang w:eastAsia="ru-RU"/>
        </w:rPr>
      </w:pPr>
      <w:r w:rsidRPr="004F6274">
        <w:rPr>
          <w:bCs/>
          <w:sz w:val="28"/>
          <w:szCs w:val="28"/>
          <w:lang w:eastAsia="ru-RU"/>
        </w:rPr>
        <w:t xml:space="preserve">6.5.2.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5" w:history="1">
        <w:r w:rsidRPr="004F6274">
          <w:rPr>
            <w:bCs/>
            <w:sz w:val="28"/>
            <w:szCs w:val="28"/>
            <w:lang w:eastAsia="ru-RU"/>
          </w:rPr>
          <w:t>части 6 статьи 7</w:t>
        </w:r>
      </w:hyperlink>
      <w:r w:rsidRPr="004F6274">
        <w:rPr>
          <w:bCs/>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DA79EC" w:rsidRPr="004F6274" w:rsidRDefault="00DA79EC" w:rsidP="00FB3738">
      <w:pPr>
        <w:suppressAutoHyphens w:val="0"/>
        <w:autoSpaceDE w:val="0"/>
        <w:autoSpaceDN w:val="0"/>
        <w:adjustRightInd w:val="0"/>
        <w:ind w:firstLine="540"/>
        <w:jc w:val="both"/>
        <w:rPr>
          <w:bCs/>
          <w:sz w:val="28"/>
          <w:szCs w:val="28"/>
          <w:lang w:eastAsia="ru-RU"/>
        </w:rPr>
      </w:pPr>
    </w:p>
    <w:p w:rsidR="00794D7B" w:rsidRPr="004F6274" w:rsidRDefault="00794D7B" w:rsidP="00600CAC">
      <w:pPr>
        <w:pStyle w:val="af"/>
        <w:numPr>
          <w:ilvl w:val="0"/>
          <w:numId w:val="25"/>
        </w:numPr>
        <w:tabs>
          <w:tab w:val="left" w:pos="1418"/>
        </w:tabs>
        <w:suppressAutoHyphens w:val="0"/>
        <w:autoSpaceDE w:val="0"/>
        <w:autoSpaceDN w:val="0"/>
        <w:adjustRightInd w:val="0"/>
        <w:spacing w:line="240" w:lineRule="exact"/>
        <w:ind w:left="0" w:firstLine="993"/>
        <w:jc w:val="center"/>
        <w:rPr>
          <w:sz w:val="28"/>
          <w:szCs w:val="28"/>
          <w:lang w:eastAsia="ru-RU"/>
        </w:rPr>
      </w:pPr>
      <w:r w:rsidRPr="004F6274">
        <w:rPr>
          <w:sz w:val="28"/>
          <w:szCs w:val="28"/>
          <w:lang w:eastAsia="ru-RU"/>
        </w:rPr>
        <w:t>И</w:t>
      </w:r>
      <w:r w:rsidR="00D31A77" w:rsidRPr="004F6274">
        <w:rPr>
          <w:sz w:val="28"/>
          <w:szCs w:val="28"/>
          <w:lang w:eastAsia="ru-RU"/>
        </w:rPr>
        <w:t xml:space="preserve">счерпывающий перечень оснований для отказа в приеме </w:t>
      </w:r>
      <w:r w:rsidR="0087633B" w:rsidRPr="004F6274">
        <w:rPr>
          <w:sz w:val="28"/>
          <w:szCs w:val="28"/>
          <w:lang w:eastAsia="ru-RU"/>
        </w:rPr>
        <w:t xml:space="preserve">  </w:t>
      </w:r>
      <w:r w:rsidR="00D31A77" w:rsidRPr="004F6274">
        <w:rPr>
          <w:sz w:val="28"/>
          <w:szCs w:val="28"/>
          <w:lang w:eastAsia="ru-RU"/>
        </w:rPr>
        <w:t xml:space="preserve">документов, необходимых для предоставления </w:t>
      </w:r>
      <w:r w:rsidRPr="004F6274">
        <w:rPr>
          <w:sz w:val="28"/>
          <w:szCs w:val="28"/>
          <w:lang w:eastAsia="ru-RU"/>
        </w:rPr>
        <w:t>муниципальной услу</w:t>
      </w:r>
      <w:r w:rsidR="0049584D" w:rsidRPr="004F6274">
        <w:rPr>
          <w:sz w:val="28"/>
          <w:szCs w:val="28"/>
          <w:lang w:eastAsia="ru-RU"/>
        </w:rPr>
        <w:t>ги</w:t>
      </w:r>
    </w:p>
    <w:p w:rsidR="00BC4346" w:rsidRPr="004F6274" w:rsidRDefault="00BC4346" w:rsidP="0087633B">
      <w:pPr>
        <w:pStyle w:val="af"/>
        <w:numPr>
          <w:ilvl w:val="1"/>
          <w:numId w:val="25"/>
        </w:numPr>
        <w:tabs>
          <w:tab w:val="left" w:pos="1134"/>
        </w:tabs>
        <w:suppressAutoHyphens w:val="0"/>
        <w:autoSpaceDE w:val="0"/>
        <w:autoSpaceDN w:val="0"/>
        <w:adjustRightInd w:val="0"/>
        <w:ind w:left="0" w:firstLine="567"/>
        <w:jc w:val="both"/>
        <w:rPr>
          <w:spacing w:val="1"/>
          <w:sz w:val="28"/>
          <w:szCs w:val="28"/>
        </w:rPr>
      </w:pPr>
      <w:r w:rsidRPr="004F6274">
        <w:rPr>
          <w:spacing w:val="1"/>
          <w:sz w:val="28"/>
          <w:szCs w:val="28"/>
        </w:rPr>
        <w:t xml:space="preserve">Исчерпывающий перечень оснований для </w:t>
      </w:r>
      <w:r w:rsidR="0087633B" w:rsidRPr="004F6274">
        <w:rPr>
          <w:spacing w:val="1"/>
          <w:sz w:val="28"/>
          <w:szCs w:val="28"/>
        </w:rPr>
        <w:t xml:space="preserve">отказа в приеме </w:t>
      </w:r>
      <w:r w:rsidR="0087633B" w:rsidRPr="004F6274">
        <w:rPr>
          <w:sz w:val="28"/>
          <w:szCs w:val="28"/>
          <w:lang w:eastAsia="ru-RU"/>
        </w:rPr>
        <w:t>документов, необходимых для предоставления муниципальной услуги</w:t>
      </w:r>
      <w:r w:rsidR="0087633B" w:rsidRPr="004F6274">
        <w:rPr>
          <w:spacing w:val="1"/>
          <w:sz w:val="28"/>
          <w:szCs w:val="28"/>
        </w:rPr>
        <w:t>:</w:t>
      </w:r>
    </w:p>
    <w:p w:rsidR="0087633B" w:rsidRPr="004F6274" w:rsidRDefault="0087633B" w:rsidP="0087633B">
      <w:pPr>
        <w:pStyle w:val="af"/>
        <w:tabs>
          <w:tab w:val="left" w:pos="851"/>
        </w:tabs>
        <w:autoSpaceDE w:val="0"/>
        <w:autoSpaceDN w:val="0"/>
        <w:adjustRightInd w:val="0"/>
        <w:ind w:left="0" w:firstLine="630"/>
        <w:jc w:val="both"/>
        <w:rPr>
          <w:sz w:val="28"/>
          <w:szCs w:val="28"/>
        </w:rPr>
      </w:pPr>
      <w:r w:rsidRPr="004F6274">
        <w:rPr>
          <w:sz w:val="28"/>
          <w:szCs w:val="28"/>
        </w:rPr>
        <w:t>-</w:t>
      </w:r>
      <w:r w:rsidRPr="004F6274">
        <w:rPr>
          <w:sz w:val="28"/>
          <w:szCs w:val="28"/>
        </w:rPr>
        <w:tab/>
        <w:t>несоответствие заявления и приложенных к нему документов требованиям, предусмотренным пунктом 6.1</w:t>
      </w:r>
      <w:r w:rsidR="00600CAC" w:rsidRPr="004F6274">
        <w:rPr>
          <w:sz w:val="28"/>
          <w:szCs w:val="28"/>
        </w:rPr>
        <w:t xml:space="preserve"> </w:t>
      </w:r>
      <w:r w:rsidRPr="004F6274">
        <w:rPr>
          <w:sz w:val="28"/>
          <w:szCs w:val="28"/>
        </w:rPr>
        <w:t>настоящего Административного регламента</w:t>
      </w:r>
      <w:r w:rsidR="000967F9" w:rsidRPr="004F6274">
        <w:rPr>
          <w:sz w:val="28"/>
          <w:szCs w:val="28"/>
        </w:rPr>
        <w:t>.</w:t>
      </w:r>
    </w:p>
    <w:p w:rsidR="0028465B" w:rsidRPr="004F6274" w:rsidRDefault="0028465B" w:rsidP="0028465B">
      <w:pPr>
        <w:tabs>
          <w:tab w:val="left" w:pos="1134"/>
        </w:tabs>
        <w:autoSpaceDE w:val="0"/>
        <w:autoSpaceDN w:val="0"/>
        <w:adjustRightInd w:val="0"/>
        <w:ind w:firstLine="567"/>
        <w:jc w:val="both"/>
        <w:rPr>
          <w:sz w:val="28"/>
          <w:szCs w:val="28"/>
        </w:rPr>
      </w:pPr>
      <w:r w:rsidRPr="004F6274">
        <w:rPr>
          <w:sz w:val="28"/>
          <w:szCs w:val="28"/>
        </w:rPr>
        <w:t>7.2.</w:t>
      </w:r>
      <w:r w:rsidRPr="004F6274">
        <w:rPr>
          <w:sz w:val="28"/>
          <w:szCs w:val="28"/>
        </w:rPr>
        <w:tab/>
        <w:t xml:space="preserve">После устранения оснований для отказа </w:t>
      </w:r>
      <w:r w:rsidRPr="004F6274">
        <w:rPr>
          <w:bCs/>
          <w:sz w:val="28"/>
          <w:szCs w:val="28"/>
        </w:rPr>
        <w:t>в приеме документов, необходимых для  предоставления муниципальной услуги</w:t>
      </w:r>
      <w:r w:rsidRPr="004F6274">
        <w:rPr>
          <w:sz w:val="28"/>
          <w:szCs w:val="28"/>
        </w:rPr>
        <w:t xml:space="preserve">, заявитель вправе повторно обратиться за получением муниципальной услуги. </w:t>
      </w:r>
    </w:p>
    <w:p w:rsidR="000967F9" w:rsidRPr="004F6274" w:rsidRDefault="000967F9" w:rsidP="0087633B">
      <w:pPr>
        <w:pStyle w:val="af"/>
        <w:tabs>
          <w:tab w:val="left" w:pos="851"/>
        </w:tabs>
        <w:autoSpaceDE w:val="0"/>
        <w:autoSpaceDN w:val="0"/>
        <w:adjustRightInd w:val="0"/>
        <w:ind w:left="0" w:firstLine="630"/>
        <w:jc w:val="both"/>
        <w:rPr>
          <w:sz w:val="28"/>
          <w:szCs w:val="28"/>
        </w:rPr>
      </w:pPr>
    </w:p>
    <w:p w:rsidR="007F2CC2" w:rsidRPr="004F6274" w:rsidRDefault="00794D7B" w:rsidP="0028465B">
      <w:pPr>
        <w:pStyle w:val="af"/>
        <w:numPr>
          <w:ilvl w:val="0"/>
          <w:numId w:val="25"/>
        </w:numPr>
        <w:suppressAutoHyphens w:val="0"/>
        <w:autoSpaceDE w:val="0"/>
        <w:autoSpaceDN w:val="0"/>
        <w:adjustRightInd w:val="0"/>
        <w:spacing w:line="240" w:lineRule="exact"/>
        <w:ind w:left="0" w:firstLine="284"/>
        <w:jc w:val="center"/>
        <w:rPr>
          <w:sz w:val="28"/>
          <w:szCs w:val="28"/>
          <w:lang w:eastAsia="ru-RU"/>
        </w:rPr>
      </w:pPr>
      <w:r w:rsidRPr="004F6274">
        <w:rPr>
          <w:sz w:val="28"/>
          <w:szCs w:val="28"/>
          <w:lang w:eastAsia="ru-RU"/>
        </w:rPr>
        <w:t>И</w:t>
      </w:r>
      <w:r w:rsidR="00D31A77" w:rsidRPr="004F6274">
        <w:rPr>
          <w:sz w:val="28"/>
          <w:szCs w:val="28"/>
          <w:lang w:eastAsia="ru-RU"/>
        </w:rPr>
        <w:t xml:space="preserve">счерпывающий перечень оснований для </w:t>
      </w:r>
      <w:r w:rsidR="00FB63E6" w:rsidRPr="004F6274">
        <w:rPr>
          <w:sz w:val="28"/>
          <w:szCs w:val="28"/>
          <w:lang w:eastAsia="ru-RU"/>
        </w:rPr>
        <w:t xml:space="preserve">приостановления и </w:t>
      </w:r>
      <w:r w:rsidR="00D31A77" w:rsidRPr="004F6274">
        <w:rPr>
          <w:sz w:val="28"/>
          <w:szCs w:val="28"/>
          <w:lang w:eastAsia="ru-RU"/>
        </w:rPr>
        <w:t xml:space="preserve">отказа в предоставлении </w:t>
      </w:r>
      <w:r w:rsidR="007F2CC2" w:rsidRPr="004F6274">
        <w:rPr>
          <w:sz w:val="28"/>
          <w:szCs w:val="28"/>
          <w:lang w:eastAsia="ru-RU"/>
        </w:rPr>
        <w:t>муниципальной услуги</w:t>
      </w:r>
    </w:p>
    <w:p w:rsidR="006A2BF9" w:rsidRPr="004F6274" w:rsidRDefault="007F2CC2" w:rsidP="006A2BF9">
      <w:pPr>
        <w:pStyle w:val="af"/>
        <w:numPr>
          <w:ilvl w:val="1"/>
          <w:numId w:val="25"/>
        </w:numPr>
        <w:tabs>
          <w:tab w:val="left" w:pos="1134"/>
        </w:tabs>
        <w:ind w:left="0" w:firstLine="567"/>
        <w:jc w:val="both"/>
        <w:rPr>
          <w:sz w:val="28"/>
          <w:szCs w:val="28"/>
          <w:lang w:eastAsia="ru-RU"/>
        </w:rPr>
      </w:pPr>
      <w:r w:rsidRPr="004F6274">
        <w:rPr>
          <w:sz w:val="28"/>
          <w:szCs w:val="28"/>
          <w:lang w:eastAsia="ru-RU"/>
        </w:rPr>
        <w:t>Основани</w:t>
      </w:r>
      <w:r w:rsidR="006A2BF9" w:rsidRPr="004F6274">
        <w:rPr>
          <w:sz w:val="28"/>
          <w:szCs w:val="28"/>
          <w:lang w:eastAsia="ru-RU"/>
        </w:rPr>
        <w:t>я</w:t>
      </w:r>
      <w:r w:rsidRPr="004F6274">
        <w:rPr>
          <w:sz w:val="28"/>
          <w:szCs w:val="28"/>
          <w:lang w:eastAsia="ru-RU"/>
        </w:rPr>
        <w:t xml:space="preserve"> для приостановления </w:t>
      </w:r>
      <w:r w:rsidR="00FB63E6" w:rsidRPr="004F6274">
        <w:rPr>
          <w:sz w:val="28"/>
          <w:szCs w:val="28"/>
          <w:lang w:eastAsia="ru-RU"/>
        </w:rPr>
        <w:t>муниципальной услуги</w:t>
      </w:r>
      <w:r w:rsidR="000F5253" w:rsidRPr="004F6274">
        <w:rPr>
          <w:sz w:val="28"/>
          <w:szCs w:val="28"/>
          <w:lang w:eastAsia="ru-RU"/>
        </w:rPr>
        <w:t xml:space="preserve"> отсутствуют.</w:t>
      </w:r>
    </w:p>
    <w:p w:rsidR="000967F9" w:rsidRPr="004F6274" w:rsidRDefault="000967F9" w:rsidP="000967F9">
      <w:pPr>
        <w:pStyle w:val="af"/>
        <w:numPr>
          <w:ilvl w:val="1"/>
          <w:numId w:val="25"/>
        </w:numPr>
        <w:tabs>
          <w:tab w:val="left" w:pos="1134"/>
        </w:tabs>
        <w:ind w:left="0" w:firstLine="567"/>
        <w:jc w:val="both"/>
        <w:rPr>
          <w:sz w:val="28"/>
          <w:szCs w:val="28"/>
          <w:lang w:eastAsia="ru-RU"/>
        </w:rPr>
      </w:pPr>
      <w:r w:rsidRPr="004F6274">
        <w:rPr>
          <w:sz w:val="28"/>
          <w:szCs w:val="28"/>
        </w:rPr>
        <w:t>Перечень оснований для отказа в предоставлении муниципальной услуги:</w:t>
      </w:r>
    </w:p>
    <w:p w:rsidR="00600CAC" w:rsidRPr="004F6274" w:rsidRDefault="00600CAC" w:rsidP="00600CAC">
      <w:pPr>
        <w:tabs>
          <w:tab w:val="left" w:pos="567"/>
        </w:tabs>
        <w:jc w:val="both"/>
        <w:rPr>
          <w:sz w:val="28"/>
          <w:szCs w:val="28"/>
          <w:lang w:eastAsia="ru-RU"/>
        </w:rPr>
      </w:pPr>
      <w:r w:rsidRPr="004F6274">
        <w:rPr>
          <w:sz w:val="28"/>
          <w:szCs w:val="28"/>
          <w:lang w:eastAsia="ru-RU"/>
        </w:rPr>
        <w:tab/>
        <w:t xml:space="preserve">- размещение </w:t>
      </w:r>
      <w:r w:rsidRPr="004F6274">
        <w:rPr>
          <w:sz w:val="28"/>
          <w:szCs w:val="28"/>
        </w:rPr>
        <w:t>нестационарного (временного, мобильного) объекта не предусмотрено утверждённой схемой размещения нестационарных торговых объектов;</w:t>
      </w:r>
    </w:p>
    <w:p w:rsidR="000967F9" w:rsidRPr="004F6274" w:rsidRDefault="000967F9" w:rsidP="000967F9">
      <w:pPr>
        <w:pStyle w:val="af"/>
        <w:tabs>
          <w:tab w:val="left" w:pos="851"/>
        </w:tabs>
        <w:autoSpaceDE w:val="0"/>
        <w:autoSpaceDN w:val="0"/>
        <w:adjustRightInd w:val="0"/>
        <w:ind w:left="0" w:firstLine="567"/>
        <w:jc w:val="both"/>
        <w:rPr>
          <w:sz w:val="28"/>
          <w:szCs w:val="28"/>
        </w:rPr>
      </w:pPr>
      <w:r w:rsidRPr="004F6274">
        <w:rPr>
          <w:sz w:val="28"/>
          <w:szCs w:val="28"/>
        </w:rPr>
        <w:t>-</w:t>
      </w:r>
      <w:r w:rsidRPr="004F6274">
        <w:rPr>
          <w:sz w:val="28"/>
          <w:szCs w:val="28"/>
        </w:rPr>
        <w:tab/>
        <w:t>несоответствие приложенных к заявлению документов требованиям, предусмотренным пунктом 6.1</w:t>
      </w:r>
      <w:r w:rsidR="00600CAC" w:rsidRPr="004F6274">
        <w:rPr>
          <w:sz w:val="28"/>
          <w:szCs w:val="28"/>
        </w:rPr>
        <w:t xml:space="preserve"> </w:t>
      </w:r>
      <w:r w:rsidRPr="004F6274">
        <w:rPr>
          <w:sz w:val="28"/>
          <w:szCs w:val="28"/>
        </w:rPr>
        <w:t>настоящего Административного реглам</w:t>
      </w:r>
      <w:r w:rsidR="00DA79EC" w:rsidRPr="004F6274">
        <w:rPr>
          <w:sz w:val="28"/>
          <w:szCs w:val="28"/>
        </w:rPr>
        <w:t>ента;</w:t>
      </w:r>
    </w:p>
    <w:p w:rsidR="000967F9" w:rsidRPr="004F6274" w:rsidRDefault="000967F9" w:rsidP="009B1C90">
      <w:pPr>
        <w:pStyle w:val="af"/>
        <w:tabs>
          <w:tab w:val="left" w:pos="851"/>
        </w:tabs>
        <w:autoSpaceDE w:val="0"/>
        <w:autoSpaceDN w:val="0"/>
        <w:adjustRightInd w:val="0"/>
        <w:ind w:left="0" w:firstLine="567"/>
        <w:jc w:val="both"/>
        <w:rPr>
          <w:sz w:val="28"/>
          <w:szCs w:val="28"/>
        </w:rPr>
      </w:pPr>
      <w:r w:rsidRPr="004F6274">
        <w:rPr>
          <w:sz w:val="28"/>
          <w:szCs w:val="28"/>
        </w:rPr>
        <w:t>-</w:t>
      </w:r>
      <w:r w:rsidRPr="004F6274">
        <w:rPr>
          <w:sz w:val="28"/>
          <w:szCs w:val="28"/>
        </w:rPr>
        <w:tab/>
        <w:t xml:space="preserve">несоответствие места расположения нестационарного </w:t>
      </w:r>
      <w:r w:rsidR="0064137C" w:rsidRPr="004F6274">
        <w:rPr>
          <w:sz w:val="28"/>
          <w:szCs w:val="28"/>
        </w:rPr>
        <w:t xml:space="preserve">(временного, мобильного) </w:t>
      </w:r>
      <w:r w:rsidRPr="004F6274">
        <w:rPr>
          <w:sz w:val="28"/>
          <w:szCs w:val="28"/>
        </w:rPr>
        <w:t xml:space="preserve">объекта, конструктивно-цветового изображения фасадов, элементов благоустройства прилегающей территории и сопутствующей инфраструктуры плану размещения мобильного объекта (для летних кафе) и эскизу нестационарного </w:t>
      </w:r>
      <w:r w:rsidR="0064137C" w:rsidRPr="004F6274">
        <w:rPr>
          <w:sz w:val="28"/>
          <w:szCs w:val="28"/>
        </w:rPr>
        <w:t xml:space="preserve">(временного, мобильного) </w:t>
      </w:r>
      <w:r w:rsidRPr="004F6274">
        <w:rPr>
          <w:sz w:val="28"/>
          <w:szCs w:val="28"/>
        </w:rPr>
        <w:t>объекта;</w:t>
      </w:r>
    </w:p>
    <w:p w:rsidR="009B1C90" w:rsidRPr="004F6274" w:rsidRDefault="009B1C90" w:rsidP="007F3F7F">
      <w:pPr>
        <w:suppressAutoHyphens w:val="0"/>
        <w:autoSpaceDE w:val="0"/>
        <w:autoSpaceDN w:val="0"/>
        <w:adjustRightInd w:val="0"/>
        <w:ind w:firstLine="567"/>
        <w:jc w:val="both"/>
        <w:rPr>
          <w:sz w:val="28"/>
          <w:szCs w:val="28"/>
          <w:lang w:eastAsia="ru-RU"/>
        </w:rPr>
      </w:pPr>
      <w:r w:rsidRPr="004F6274">
        <w:rPr>
          <w:sz w:val="28"/>
          <w:szCs w:val="28"/>
          <w:lang w:eastAsia="ru-RU"/>
        </w:rPr>
        <w:t>-</w:t>
      </w:r>
      <w:r w:rsidRPr="004F6274">
        <w:rPr>
          <w:sz w:val="28"/>
          <w:szCs w:val="28"/>
          <w:lang w:eastAsia="ru-RU"/>
        </w:rPr>
        <w:tab/>
      </w:r>
      <w:r w:rsidR="007F3F7F" w:rsidRPr="004F6274">
        <w:rPr>
          <w:sz w:val="28"/>
          <w:szCs w:val="28"/>
          <w:lang w:eastAsia="ru-RU"/>
        </w:rPr>
        <w:t xml:space="preserve">не </w:t>
      </w:r>
      <w:r w:rsidRPr="004F6274">
        <w:rPr>
          <w:sz w:val="28"/>
          <w:szCs w:val="28"/>
          <w:lang w:eastAsia="ru-RU"/>
        </w:rPr>
        <w:t>выполнени</w:t>
      </w:r>
      <w:r w:rsidR="007F3F7F" w:rsidRPr="004F6274">
        <w:rPr>
          <w:sz w:val="28"/>
          <w:szCs w:val="28"/>
          <w:lang w:eastAsia="ru-RU"/>
        </w:rPr>
        <w:t>е</w:t>
      </w:r>
      <w:r w:rsidRPr="004F6274">
        <w:rPr>
          <w:sz w:val="28"/>
          <w:szCs w:val="28"/>
          <w:lang w:eastAsia="ru-RU"/>
        </w:rPr>
        <w:t xml:space="preserve"> требований к размещению нестационарных </w:t>
      </w:r>
      <w:r w:rsidR="0064137C" w:rsidRPr="004F6274">
        <w:rPr>
          <w:sz w:val="28"/>
          <w:szCs w:val="28"/>
        </w:rPr>
        <w:t xml:space="preserve">(временных, мобильных) </w:t>
      </w:r>
      <w:r w:rsidRPr="004F6274">
        <w:rPr>
          <w:sz w:val="28"/>
          <w:szCs w:val="28"/>
          <w:lang w:eastAsia="ru-RU"/>
        </w:rPr>
        <w:t>объектов;</w:t>
      </w:r>
    </w:p>
    <w:p w:rsidR="009B1C90" w:rsidRPr="004F6274" w:rsidRDefault="009B1C90" w:rsidP="009B1C90">
      <w:pPr>
        <w:suppressAutoHyphens w:val="0"/>
        <w:autoSpaceDE w:val="0"/>
        <w:autoSpaceDN w:val="0"/>
        <w:adjustRightInd w:val="0"/>
        <w:ind w:firstLine="567"/>
        <w:jc w:val="both"/>
        <w:rPr>
          <w:sz w:val="28"/>
          <w:szCs w:val="28"/>
          <w:lang w:eastAsia="ru-RU"/>
        </w:rPr>
      </w:pPr>
      <w:r w:rsidRPr="004F6274">
        <w:rPr>
          <w:sz w:val="28"/>
          <w:szCs w:val="28"/>
          <w:lang w:eastAsia="ru-RU"/>
        </w:rPr>
        <w:t>-</w:t>
      </w:r>
      <w:r w:rsidR="007F3F7F" w:rsidRPr="004F6274">
        <w:rPr>
          <w:sz w:val="28"/>
          <w:szCs w:val="28"/>
          <w:lang w:eastAsia="ru-RU"/>
        </w:rPr>
        <w:tab/>
        <w:t xml:space="preserve">не </w:t>
      </w:r>
      <w:r w:rsidRPr="004F6274">
        <w:rPr>
          <w:sz w:val="28"/>
          <w:szCs w:val="28"/>
          <w:lang w:eastAsia="ru-RU"/>
        </w:rPr>
        <w:t>выполнени</w:t>
      </w:r>
      <w:r w:rsidR="007F3F7F" w:rsidRPr="004F6274">
        <w:rPr>
          <w:sz w:val="28"/>
          <w:szCs w:val="28"/>
          <w:lang w:eastAsia="ru-RU"/>
        </w:rPr>
        <w:t>е</w:t>
      </w:r>
      <w:r w:rsidRPr="004F6274">
        <w:rPr>
          <w:sz w:val="28"/>
          <w:szCs w:val="28"/>
          <w:lang w:eastAsia="ru-RU"/>
        </w:rPr>
        <w:t xml:space="preserve"> работ в строгом соответствии с проектной документацией;</w:t>
      </w:r>
    </w:p>
    <w:p w:rsidR="009B1C90" w:rsidRPr="004F6274" w:rsidRDefault="009B1C90" w:rsidP="007F3F7F">
      <w:pPr>
        <w:suppressAutoHyphens w:val="0"/>
        <w:autoSpaceDE w:val="0"/>
        <w:autoSpaceDN w:val="0"/>
        <w:adjustRightInd w:val="0"/>
        <w:ind w:firstLine="567"/>
        <w:jc w:val="both"/>
        <w:rPr>
          <w:sz w:val="28"/>
          <w:szCs w:val="28"/>
          <w:lang w:eastAsia="ru-RU"/>
        </w:rPr>
      </w:pPr>
      <w:r w:rsidRPr="004F6274">
        <w:rPr>
          <w:sz w:val="28"/>
          <w:szCs w:val="28"/>
          <w:lang w:eastAsia="ru-RU"/>
        </w:rPr>
        <w:lastRenderedPageBreak/>
        <w:t>-</w:t>
      </w:r>
      <w:r w:rsidR="007F3F7F" w:rsidRPr="004F6274">
        <w:rPr>
          <w:sz w:val="28"/>
          <w:szCs w:val="28"/>
          <w:lang w:eastAsia="ru-RU"/>
        </w:rPr>
        <w:tab/>
        <w:t>не выполнение</w:t>
      </w:r>
      <w:r w:rsidRPr="004F6274">
        <w:rPr>
          <w:sz w:val="28"/>
          <w:szCs w:val="28"/>
          <w:lang w:eastAsia="ru-RU"/>
        </w:rPr>
        <w:t xml:space="preserve"> предписаний, выданных в ходе</w:t>
      </w:r>
      <w:r w:rsidR="007F3F7F" w:rsidRPr="004F6274">
        <w:rPr>
          <w:sz w:val="28"/>
          <w:szCs w:val="28"/>
          <w:lang w:eastAsia="ru-RU"/>
        </w:rPr>
        <w:t xml:space="preserve"> </w:t>
      </w:r>
      <w:r w:rsidRPr="004F6274">
        <w:rPr>
          <w:sz w:val="28"/>
          <w:szCs w:val="28"/>
          <w:lang w:eastAsia="ru-RU"/>
        </w:rPr>
        <w:t>проверок установки;</w:t>
      </w:r>
    </w:p>
    <w:p w:rsidR="000967F9" w:rsidRPr="004F6274" w:rsidRDefault="000967F9" w:rsidP="00DA79EC">
      <w:pPr>
        <w:pStyle w:val="af"/>
        <w:tabs>
          <w:tab w:val="left" w:pos="709"/>
        </w:tabs>
        <w:autoSpaceDE w:val="0"/>
        <w:autoSpaceDN w:val="0"/>
        <w:adjustRightInd w:val="0"/>
        <w:ind w:left="0" w:firstLine="567"/>
        <w:jc w:val="both"/>
        <w:rPr>
          <w:sz w:val="28"/>
          <w:szCs w:val="28"/>
        </w:rPr>
      </w:pPr>
      <w:r w:rsidRPr="004F6274">
        <w:rPr>
          <w:sz w:val="28"/>
          <w:szCs w:val="28"/>
        </w:rPr>
        <w:t>-</w:t>
      </w:r>
      <w:r w:rsidRPr="004F6274">
        <w:rPr>
          <w:sz w:val="28"/>
          <w:szCs w:val="28"/>
        </w:rPr>
        <w:tab/>
        <w:t>подачи документов, содержащих недостоверные сведения.</w:t>
      </w:r>
    </w:p>
    <w:p w:rsidR="007F2CC2" w:rsidRPr="004F6274" w:rsidRDefault="007F2CC2" w:rsidP="007F2CC2">
      <w:pPr>
        <w:suppressAutoHyphens w:val="0"/>
        <w:autoSpaceDE w:val="0"/>
        <w:autoSpaceDN w:val="0"/>
        <w:adjustRightInd w:val="0"/>
        <w:jc w:val="both"/>
        <w:rPr>
          <w:sz w:val="28"/>
          <w:szCs w:val="28"/>
          <w:lang w:eastAsia="ru-RU"/>
        </w:rPr>
      </w:pPr>
    </w:p>
    <w:p w:rsidR="000D7267" w:rsidRPr="004F6274" w:rsidRDefault="000D7267" w:rsidP="0028465B">
      <w:pPr>
        <w:pStyle w:val="af"/>
        <w:numPr>
          <w:ilvl w:val="0"/>
          <w:numId w:val="25"/>
        </w:numPr>
        <w:autoSpaceDE w:val="0"/>
        <w:autoSpaceDN w:val="0"/>
        <w:adjustRightInd w:val="0"/>
        <w:spacing w:line="240" w:lineRule="exact"/>
        <w:ind w:left="958" w:hanging="357"/>
        <w:jc w:val="center"/>
        <w:rPr>
          <w:sz w:val="28"/>
          <w:szCs w:val="28"/>
        </w:rPr>
      </w:pPr>
      <w:r w:rsidRPr="004F6274">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863FC" w:rsidRPr="004F6274" w:rsidRDefault="007863FC" w:rsidP="007863FC">
      <w:pPr>
        <w:suppressAutoHyphens w:val="0"/>
        <w:autoSpaceDE w:val="0"/>
        <w:autoSpaceDN w:val="0"/>
        <w:adjustRightInd w:val="0"/>
        <w:ind w:firstLine="601"/>
        <w:jc w:val="both"/>
        <w:rPr>
          <w:sz w:val="28"/>
          <w:szCs w:val="28"/>
          <w:lang w:eastAsia="ru-RU"/>
        </w:rPr>
      </w:pPr>
      <w:r w:rsidRPr="004F6274">
        <w:rPr>
          <w:sz w:val="28"/>
          <w:szCs w:val="28"/>
          <w:lang w:eastAsia="ru-RU"/>
        </w:rPr>
        <w:t>9.1. Необходимыми и обязательными для предоставления муниципальной услуги являются государственные услуги:</w:t>
      </w:r>
    </w:p>
    <w:p w:rsidR="00EE6B36" w:rsidRPr="004F6274" w:rsidRDefault="007863FC" w:rsidP="007863FC">
      <w:pPr>
        <w:suppressAutoHyphens w:val="0"/>
        <w:autoSpaceDE w:val="0"/>
        <w:autoSpaceDN w:val="0"/>
        <w:adjustRightInd w:val="0"/>
        <w:ind w:firstLine="601"/>
        <w:jc w:val="both"/>
        <w:rPr>
          <w:sz w:val="28"/>
          <w:szCs w:val="28"/>
          <w:lang w:eastAsia="ru-RU"/>
        </w:rPr>
      </w:pPr>
      <w:r w:rsidRPr="004F6274">
        <w:rPr>
          <w:sz w:val="28"/>
          <w:szCs w:val="28"/>
          <w:lang w:eastAsia="ru-RU"/>
        </w:rPr>
        <w:t xml:space="preserve">- по предоставлению выписки из Единого государственного реестра регистрации юридических лиц о юридическом лице, являющемся заявителем (в случае если заявитель – юридическое лицо) </w:t>
      </w:r>
    </w:p>
    <w:p w:rsidR="00EE6B36" w:rsidRPr="004F6274" w:rsidRDefault="00EE6B36" w:rsidP="007863FC">
      <w:pPr>
        <w:suppressAutoHyphens w:val="0"/>
        <w:autoSpaceDE w:val="0"/>
        <w:autoSpaceDN w:val="0"/>
        <w:adjustRightInd w:val="0"/>
        <w:ind w:firstLine="601"/>
        <w:jc w:val="both"/>
        <w:rPr>
          <w:sz w:val="28"/>
          <w:szCs w:val="28"/>
          <w:lang w:eastAsia="ru-RU"/>
        </w:rPr>
      </w:pPr>
      <w:r w:rsidRPr="004F6274">
        <w:rPr>
          <w:sz w:val="28"/>
          <w:szCs w:val="28"/>
          <w:lang w:eastAsia="ru-RU"/>
        </w:rPr>
        <w:t>-</w:t>
      </w:r>
      <w:r w:rsidR="007863FC" w:rsidRPr="004F6274">
        <w:rPr>
          <w:sz w:val="28"/>
          <w:szCs w:val="28"/>
          <w:lang w:eastAsia="ru-RU"/>
        </w:rPr>
        <w:t xml:space="preserve"> </w:t>
      </w:r>
      <w:r w:rsidRPr="004F6274">
        <w:rPr>
          <w:sz w:val="28"/>
          <w:szCs w:val="28"/>
          <w:lang w:eastAsia="ru-RU"/>
        </w:rPr>
        <w:t xml:space="preserve">по предоставлению </w:t>
      </w:r>
      <w:r w:rsidR="007863FC" w:rsidRPr="004F6274">
        <w:rPr>
          <w:sz w:val="28"/>
          <w:szCs w:val="28"/>
          <w:lang w:eastAsia="ru-RU"/>
        </w:rPr>
        <w:t>выписки из Единого государственного реестра индивидуальных предпринимателей об индивидуальном предпринимателе (в случае если заявитель – индивидуальный предприниматель)</w:t>
      </w:r>
    </w:p>
    <w:p w:rsidR="007863FC" w:rsidRPr="004F6274" w:rsidRDefault="007863FC" w:rsidP="007863FC">
      <w:pPr>
        <w:suppressAutoHyphens w:val="0"/>
        <w:autoSpaceDE w:val="0"/>
        <w:autoSpaceDN w:val="0"/>
        <w:adjustRightInd w:val="0"/>
        <w:ind w:firstLine="601"/>
        <w:jc w:val="both"/>
        <w:rPr>
          <w:sz w:val="28"/>
          <w:szCs w:val="28"/>
          <w:lang w:eastAsia="ru-RU"/>
        </w:rPr>
      </w:pPr>
      <w:r w:rsidRPr="004F6274">
        <w:rPr>
          <w:sz w:val="28"/>
          <w:szCs w:val="28"/>
          <w:lang w:eastAsia="ru-RU"/>
        </w:rPr>
        <w:t>оказываемыми Управлением Федеральной налоговой службы по Чеченской Республике.</w:t>
      </w:r>
    </w:p>
    <w:p w:rsidR="007863FC" w:rsidRPr="004F6274" w:rsidRDefault="007863FC" w:rsidP="007863FC">
      <w:pPr>
        <w:suppressAutoHyphens w:val="0"/>
        <w:autoSpaceDE w:val="0"/>
        <w:autoSpaceDN w:val="0"/>
        <w:adjustRightInd w:val="0"/>
        <w:ind w:firstLine="601"/>
        <w:jc w:val="both"/>
        <w:rPr>
          <w:sz w:val="28"/>
          <w:szCs w:val="28"/>
          <w:lang w:eastAsia="ru-RU"/>
        </w:rPr>
      </w:pPr>
      <w:r w:rsidRPr="004F6274">
        <w:rPr>
          <w:sz w:val="28"/>
          <w:szCs w:val="28"/>
          <w:lang w:eastAsia="ru-RU"/>
        </w:rPr>
        <w:t>9.2. Документами, выдаваемыми организациями, участвующими в предоставлении муниципальной услуги являются:</w:t>
      </w:r>
    </w:p>
    <w:p w:rsidR="007863FC" w:rsidRPr="004F6274" w:rsidRDefault="007863FC" w:rsidP="007863FC">
      <w:pPr>
        <w:suppressAutoHyphens w:val="0"/>
        <w:autoSpaceDE w:val="0"/>
        <w:autoSpaceDN w:val="0"/>
        <w:adjustRightInd w:val="0"/>
        <w:ind w:firstLine="601"/>
        <w:jc w:val="both"/>
        <w:rPr>
          <w:sz w:val="28"/>
          <w:szCs w:val="28"/>
          <w:lang w:eastAsia="ru-RU"/>
        </w:rPr>
      </w:pPr>
      <w:r w:rsidRPr="004F6274">
        <w:rPr>
          <w:sz w:val="28"/>
          <w:szCs w:val="28"/>
          <w:lang w:eastAsia="ru-RU"/>
        </w:rPr>
        <w:t>- выписка из Единого государственного реестра регистрации юридических лиц о юридическом лице, являющимся заявителем;</w:t>
      </w:r>
    </w:p>
    <w:p w:rsidR="007863FC" w:rsidRPr="004F6274" w:rsidRDefault="007863FC" w:rsidP="007E609D">
      <w:pPr>
        <w:suppressAutoHyphens w:val="0"/>
        <w:autoSpaceDE w:val="0"/>
        <w:autoSpaceDN w:val="0"/>
        <w:adjustRightInd w:val="0"/>
        <w:ind w:firstLine="601"/>
        <w:jc w:val="both"/>
        <w:rPr>
          <w:sz w:val="28"/>
          <w:szCs w:val="28"/>
        </w:rPr>
      </w:pPr>
      <w:r w:rsidRPr="004F6274">
        <w:rPr>
          <w:sz w:val="28"/>
          <w:szCs w:val="28"/>
          <w:lang w:eastAsia="ru-RU"/>
        </w:rPr>
        <w:t>- выписка из Единого государственного реестра индивидуальных предпринимателей об индивидуальном предпринимателе.</w:t>
      </w:r>
    </w:p>
    <w:p w:rsidR="00345DA7" w:rsidRPr="004F6274" w:rsidRDefault="00345DA7" w:rsidP="009A0147">
      <w:pPr>
        <w:autoSpaceDE w:val="0"/>
        <w:autoSpaceDN w:val="0"/>
        <w:adjustRightInd w:val="0"/>
        <w:spacing w:line="240" w:lineRule="exact"/>
        <w:ind w:firstLine="708"/>
        <w:jc w:val="center"/>
        <w:rPr>
          <w:sz w:val="28"/>
          <w:szCs w:val="28"/>
        </w:rPr>
      </w:pPr>
    </w:p>
    <w:p w:rsidR="00345DA7" w:rsidRPr="004F6274" w:rsidRDefault="000D7267" w:rsidP="0028465B">
      <w:pPr>
        <w:pStyle w:val="af"/>
        <w:numPr>
          <w:ilvl w:val="0"/>
          <w:numId w:val="25"/>
        </w:numPr>
        <w:suppressAutoHyphens w:val="0"/>
        <w:autoSpaceDE w:val="0"/>
        <w:autoSpaceDN w:val="0"/>
        <w:adjustRightInd w:val="0"/>
        <w:spacing w:line="240" w:lineRule="exact"/>
        <w:ind w:left="0" w:firstLine="0"/>
        <w:jc w:val="center"/>
        <w:rPr>
          <w:sz w:val="28"/>
          <w:szCs w:val="28"/>
          <w:lang w:eastAsia="ru-RU"/>
        </w:rPr>
      </w:pPr>
      <w:r w:rsidRPr="004F6274">
        <w:rPr>
          <w:sz w:val="28"/>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7267" w:rsidRPr="004F6274" w:rsidRDefault="000D7267" w:rsidP="00345DA7">
      <w:pPr>
        <w:tabs>
          <w:tab w:val="left" w:pos="1276"/>
        </w:tabs>
        <w:autoSpaceDE w:val="0"/>
        <w:autoSpaceDN w:val="0"/>
        <w:adjustRightInd w:val="0"/>
        <w:ind w:firstLine="567"/>
        <w:jc w:val="both"/>
        <w:rPr>
          <w:sz w:val="28"/>
          <w:szCs w:val="28"/>
        </w:rPr>
      </w:pPr>
      <w:r w:rsidRPr="004F6274">
        <w:rPr>
          <w:sz w:val="28"/>
          <w:szCs w:val="28"/>
        </w:rPr>
        <w:t>1</w:t>
      </w:r>
      <w:r w:rsidR="009A0147" w:rsidRPr="004F6274">
        <w:rPr>
          <w:sz w:val="28"/>
          <w:szCs w:val="28"/>
        </w:rPr>
        <w:t>0</w:t>
      </w:r>
      <w:r w:rsidRPr="004F6274">
        <w:rPr>
          <w:sz w:val="28"/>
          <w:szCs w:val="28"/>
        </w:rPr>
        <w:t>.</w:t>
      </w:r>
      <w:r w:rsidR="009A0147" w:rsidRPr="004F6274">
        <w:rPr>
          <w:sz w:val="28"/>
          <w:szCs w:val="28"/>
        </w:rPr>
        <w:t>1.</w:t>
      </w:r>
      <w:r w:rsidR="00345DA7" w:rsidRPr="004F6274">
        <w:rPr>
          <w:sz w:val="28"/>
          <w:szCs w:val="28"/>
        </w:rPr>
        <w:tab/>
      </w:r>
      <w:r w:rsidRPr="004F6274">
        <w:rPr>
          <w:sz w:val="28"/>
          <w:szCs w:val="28"/>
        </w:rPr>
        <w:t>Порядок, размер и основания взимания государственной пошлины или иной платы, взимаемой за предоставление муниципальной услуги</w:t>
      </w:r>
      <w:r w:rsidR="009A0147" w:rsidRPr="004F6274">
        <w:rPr>
          <w:sz w:val="28"/>
          <w:szCs w:val="28"/>
        </w:rPr>
        <w:t>.</w:t>
      </w:r>
    </w:p>
    <w:p w:rsidR="000D7267" w:rsidRPr="004F6274" w:rsidRDefault="009A0147" w:rsidP="00345DA7">
      <w:pPr>
        <w:suppressAutoHyphens w:val="0"/>
        <w:autoSpaceDE w:val="0"/>
        <w:autoSpaceDN w:val="0"/>
        <w:adjustRightInd w:val="0"/>
        <w:ind w:firstLine="567"/>
        <w:jc w:val="both"/>
        <w:rPr>
          <w:sz w:val="28"/>
          <w:szCs w:val="28"/>
          <w:lang w:eastAsia="ru-RU"/>
        </w:rPr>
      </w:pPr>
      <w:r w:rsidRPr="004F6274">
        <w:rPr>
          <w:sz w:val="28"/>
          <w:szCs w:val="28"/>
          <w:lang w:eastAsia="ru-RU"/>
        </w:rPr>
        <w:t>10.1.1.</w:t>
      </w:r>
      <w:r w:rsidR="00345DA7" w:rsidRPr="004F6274">
        <w:rPr>
          <w:sz w:val="28"/>
          <w:szCs w:val="28"/>
          <w:lang w:eastAsia="ru-RU"/>
        </w:rPr>
        <w:tab/>
      </w:r>
      <w:r w:rsidR="000D7267" w:rsidRPr="004F6274">
        <w:rPr>
          <w:sz w:val="28"/>
          <w:szCs w:val="28"/>
          <w:lang w:eastAsia="ru-RU"/>
        </w:rPr>
        <w:t>Муниципальная услуга предоставляется без взимания государственной пошлины или иной платы</w:t>
      </w:r>
      <w:r w:rsidR="00345DA7" w:rsidRPr="004F6274">
        <w:rPr>
          <w:sz w:val="28"/>
          <w:szCs w:val="28"/>
          <w:lang w:eastAsia="ru-RU"/>
        </w:rPr>
        <w:t>.</w:t>
      </w:r>
    </w:p>
    <w:p w:rsidR="000D7267" w:rsidRPr="004F6274" w:rsidRDefault="009A0147" w:rsidP="003A1675">
      <w:pPr>
        <w:tabs>
          <w:tab w:val="left" w:pos="1276"/>
        </w:tabs>
        <w:suppressAutoHyphens w:val="0"/>
        <w:autoSpaceDE w:val="0"/>
        <w:autoSpaceDN w:val="0"/>
        <w:adjustRightInd w:val="0"/>
        <w:ind w:firstLine="567"/>
        <w:jc w:val="both"/>
        <w:rPr>
          <w:sz w:val="28"/>
          <w:szCs w:val="28"/>
        </w:rPr>
      </w:pPr>
      <w:r w:rsidRPr="004F6274">
        <w:rPr>
          <w:sz w:val="28"/>
          <w:szCs w:val="28"/>
        </w:rPr>
        <w:t>10.2.</w:t>
      </w:r>
      <w:r w:rsidR="003A1675" w:rsidRPr="004F6274">
        <w:rPr>
          <w:sz w:val="28"/>
          <w:szCs w:val="28"/>
        </w:rPr>
        <w:tab/>
      </w:r>
      <w:r w:rsidR="000D7267" w:rsidRPr="004F6274">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7267" w:rsidRPr="004F6274" w:rsidRDefault="009A0147" w:rsidP="00345DA7">
      <w:pPr>
        <w:suppressAutoHyphens w:val="0"/>
        <w:autoSpaceDE w:val="0"/>
        <w:autoSpaceDN w:val="0"/>
        <w:adjustRightInd w:val="0"/>
        <w:ind w:firstLine="567"/>
        <w:jc w:val="both"/>
        <w:rPr>
          <w:sz w:val="28"/>
          <w:szCs w:val="28"/>
        </w:rPr>
      </w:pPr>
      <w:r w:rsidRPr="004F6274">
        <w:rPr>
          <w:sz w:val="28"/>
          <w:szCs w:val="28"/>
        </w:rPr>
        <w:t>10</w:t>
      </w:r>
      <w:r w:rsidR="000D7267" w:rsidRPr="004F6274">
        <w:rPr>
          <w:sz w:val="28"/>
          <w:szCs w:val="28"/>
        </w:rPr>
        <w:t>.</w:t>
      </w:r>
      <w:r w:rsidRPr="004F6274">
        <w:rPr>
          <w:sz w:val="28"/>
          <w:szCs w:val="28"/>
        </w:rPr>
        <w:t>2</w:t>
      </w:r>
      <w:r w:rsidR="000D7267" w:rsidRPr="004F6274">
        <w:rPr>
          <w:sz w:val="28"/>
          <w:szCs w:val="28"/>
        </w:rPr>
        <w:t>.</w:t>
      </w:r>
      <w:r w:rsidRPr="004F6274">
        <w:rPr>
          <w:sz w:val="28"/>
          <w:szCs w:val="28"/>
        </w:rPr>
        <w:t>1.</w:t>
      </w:r>
      <w:r w:rsidR="003A1675" w:rsidRPr="004F6274">
        <w:rPr>
          <w:sz w:val="28"/>
          <w:szCs w:val="28"/>
        </w:rPr>
        <w:tab/>
      </w:r>
      <w:r w:rsidR="000D7267" w:rsidRPr="004F6274">
        <w:rPr>
          <w:bCs/>
          <w:sz w:val="28"/>
          <w:szCs w:val="28"/>
          <w:lang w:eastAsia="ru-RU"/>
        </w:rPr>
        <w:t xml:space="preserve">Услуг, которые являются необходимыми и обязательными для предоставления </w:t>
      </w:r>
      <w:r w:rsidR="00A913E7" w:rsidRPr="004F6274">
        <w:rPr>
          <w:bCs/>
          <w:sz w:val="28"/>
          <w:szCs w:val="28"/>
          <w:lang w:eastAsia="ru-RU"/>
        </w:rPr>
        <w:t>муниципальной</w:t>
      </w:r>
      <w:r w:rsidR="000D7267" w:rsidRPr="004F6274">
        <w:rPr>
          <w:bCs/>
          <w:sz w:val="28"/>
          <w:szCs w:val="28"/>
          <w:lang w:eastAsia="ru-RU"/>
        </w:rPr>
        <w:t xml:space="preserve"> услуги, законодательством Российской Федерации не предусмотрено</w:t>
      </w:r>
      <w:r w:rsidR="00345DA7" w:rsidRPr="004F6274">
        <w:rPr>
          <w:bCs/>
          <w:sz w:val="28"/>
          <w:szCs w:val="28"/>
          <w:lang w:eastAsia="ru-RU"/>
        </w:rPr>
        <w:t>.</w:t>
      </w:r>
    </w:p>
    <w:p w:rsidR="00267B20" w:rsidRPr="004F6274" w:rsidRDefault="00267B20" w:rsidP="009A0147">
      <w:pPr>
        <w:suppressAutoHyphens w:val="0"/>
        <w:autoSpaceDE w:val="0"/>
        <w:autoSpaceDN w:val="0"/>
        <w:adjustRightInd w:val="0"/>
        <w:spacing w:line="240" w:lineRule="exact"/>
        <w:ind w:firstLine="539"/>
        <w:jc w:val="both"/>
        <w:rPr>
          <w:sz w:val="28"/>
          <w:szCs w:val="28"/>
          <w:lang w:eastAsia="ru-RU"/>
        </w:rPr>
      </w:pPr>
    </w:p>
    <w:p w:rsidR="000D7267" w:rsidRPr="004F6274" w:rsidRDefault="00794D7B" w:rsidP="0028465B">
      <w:pPr>
        <w:pStyle w:val="af"/>
        <w:numPr>
          <w:ilvl w:val="0"/>
          <w:numId w:val="25"/>
        </w:numPr>
        <w:suppressAutoHyphens w:val="0"/>
        <w:autoSpaceDE w:val="0"/>
        <w:autoSpaceDN w:val="0"/>
        <w:adjustRightInd w:val="0"/>
        <w:spacing w:line="240" w:lineRule="exact"/>
        <w:jc w:val="center"/>
        <w:rPr>
          <w:sz w:val="28"/>
          <w:szCs w:val="28"/>
          <w:lang w:eastAsia="ru-RU"/>
        </w:rPr>
      </w:pPr>
      <w:r w:rsidRPr="004F6274">
        <w:rPr>
          <w:sz w:val="28"/>
          <w:szCs w:val="28"/>
          <w:lang w:eastAsia="ru-RU"/>
        </w:rPr>
        <w:t>М</w:t>
      </w:r>
      <w:r w:rsidR="00D31A77" w:rsidRPr="004F6274">
        <w:rPr>
          <w:sz w:val="28"/>
          <w:szCs w:val="28"/>
          <w:lang w:eastAsia="ru-RU"/>
        </w:rPr>
        <w:t xml:space="preserve">аксимальный срок ожидания в очереди при подаче запроса о предоставлении муниципальной услуги и при получении результата предоставления </w:t>
      </w:r>
      <w:r w:rsidR="000D7267" w:rsidRPr="004F6274">
        <w:rPr>
          <w:sz w:val="28"/>
          <w:szCs w:val="28"/>
          <w:lang w:eastAsia="ru-RU"/>
        </w:rPr>
        <w:t>муниципальной услуги</w:t>
      </w:r>
    </w:p>
    <w:p w:rsidR="005613A2" w:rsidRPr="004F6274" w:rsidRDefault="005613A2" w:rsidP="003A1675">
      <w:pPr>
        <w:pStyle w:val="af"/>
        <w:numPr>
          <w:ilvl w:val="1"/>
          <w:numId w:val="25"/>
        </w:numPr>
        <w:suppressAutoHyphens w:val="0"/>
        <w:autoSpaceDE w:val="0"/>
        <w:autoSpaceDN w:val="0"/>
        <w:adjustRightInd w:val="0"/>
        <w:ind w:left="0" w:firstLine="687"/>
        <w:jc w:val="both"/>
        <w:outlineLvl w:val="0"/>
        <w:rPr>
          <w:sz w:val="28"/>
          <w:szCs w:val="28"/>
          <w:lang w:eastAsia="ru-RU"/>
        </w:rPr>
      </w:pPr>
      <w:r w:rsidRPr="004F6274">
        <w:rPr>
          <w:sz w:val="28"/>
          <w:szCs w:val="28"/>
          <w:lang w:eastAsia="ru-RU"/>
        </w:rPr>
        <w:t>Максимальный срок ожидания в очереди при подаче</w:t>
      </w:r>
      <w:r w:rsidR="0090766B" w:rsidRPr="004F6274">
        <w:rPr>
          <w:sz w:val="28"/>
          <w:szCs w:val="28"/>
          <w:lang w:eastAsia="ru-RU"/>
        </w:rPr>
        <w:t xml:space="preserve"> </w:t>
      </w:r>
      <w:r w:rsidR="000C4427" w:rsidRPr="004F6274">
        <w:rPr>
          <w:sz w:val="28"/>
          <w:szCs w:val="28"/>
          <w:lang w:eastAsia="ru-RU"/>
        </w:rPr>
        <w:t>запроса о предоставлении муниципальной услуги, а также при</w:t>
      </w:r>
      <w:r w:rsidRPr="004F6274">
        <w:rPr>
          <w:sz w:val="28"/>
          <w:szCs w:val="28"/>
          <w:lang w:eastAsia="ru-RU"/>
        </w:rPr>
        <w:t xml:space="preserve"> получении </w:t>
      </w:r>
      <w:r w:rsidR="000C4427" w:rsidRPr="004F6274">
        <w:rPr>
          <w:sz w:val="28"/>
          <w:szCs w:val="28"/>
          <w:lang w:eastAsia="ru-RU"/>
        </w:rPr>
        <w:t xml:space="preserve">результата предоставления муниципальной услуги </w:t>
      </w:r>
      <w:r w:rsidRPr="004F6274">
        <w:rPr>
          <w:sz w:val="28"/>
          <w:szCs w:val="28"/>
          <w:lang w:eastAsia="ru-RU"/>
        </w:rPr>
        <w:t>не должен превышать 15 минут.</w:t>
      </w:r>
    </w:p>
    <w:p w:rsidR="00794D7B" w:rsidRPr="004F6274" w:rsidRDefault="00794D7B" w:rsidP="00374513">
      <w:pPr>
        <w:suppressAutoHyphens w:val="0"/>
        <w:autoSpaceDE w:val="0"/>
        <w:autoSpaceDN w:val="0"/>
        <w:adjustRightInd w:val="0"/>
        <w:jc w:val="both"/>
        <w:rPr>
          <w:sz w:val="28"/>
          <w:szCs w:val="28"/>
          <w:lang w:eastAsia="ru-RU"/>
        </w:rPr>
      </w:pPr>
    </w:p>
    <w:p w:rsidR="005613A2" w:rsidRPr="004F6274" w:rsidRDefault="00794D7B" w:rsidP="0028465B">
      <w:pPr>
        <w:pStyle w:val="af"/>
        <w:numPr>
          <w:ilvl w:val="0"/>
          <w:numId w:val="25"/>
        </w:numPr>
        <w:suppressAutoHyphens w:val="0"/>
        <w:autoSpaceDE w:val="0"/>
        <w:autoSpaceDN w:val="0"/>
        <w:adjustRightInd w:val="0"/>
        <w:spacing w:line="240" w:lineRule="exact"/>
        <w:jc w:val="center"/>
        <w:rPr>
          <w:sz w:val="28"/>
          <w:szCs w:val="28"/>
          <w:lang w:eastAsia="ru-RU"/>
        </w:rPr>
      </w:pPr>
      <w:r w:rsidRPr="004F6274">
        <w:rPr>
          <w:sz w:val="28"/>
          <w:szCs w:val="28"/>
          <w:lang w:eastAsia="ru-RU"/>
        </w:rPr>
        <w:lastRenderedPageBreak/>
        <w:t>С</w:t>
      </w:r>
      <w:r w:rsidR="00D31A77" w:rsidRPr="004F6274">
        <w:rPr>
          <w:sz w:val="28"/>
          <w:szCs w:val="28"/>
          <w:lang w:eastAsia="ru-RU"/>
        </w:rPr>
        <w:t xml:space="preserve">рок </w:t>
      </w:r>
      <w:r w:rsidR="005613A2" w:rsidRPr="004F6274">
        <w:rPr>
          <w:sz w:val="28"/>
          <w:szCs w:val="28"/>
          <w:lang w:eastAsia="ru-RU"/>
        </w:rPr>
        <w:t xml:space="preserve">и порядок </w:t>
      </w:r>
      <w:r w:rsidR="00D31A77" w:rsidRPr="004F6274">
        <w:rPr>
          <w:sz w:val="28"/>
          <w:szCs w:val="28"/>
          <w:lang w:eastAsia="ru-RU"/>
        </w:rPr>
        <w:t xml:space="preserve">регистрации запроса заявителя о предоставлении </w:t>
      </w:r>
      <w:r w:rsidR="005613A2" w:rsidRPr="004F6274">
        <w:rPr>
          <w:sz w:val="28"/>
          <w:szCs w:val="28"/>
          <w:lang w:eastAsia="ru-RU"/>
        </w:rPr>
        <w:t>муниципальной услуги</w:t>
      </w:r>
    </w:p>
    <w:p w:rsidR="005613A2" w:rsidRPr="004F6274" w:rsidRDefault="009A0147" w:rsidP="008E2E75">
      <w:pPr>
        <w:tabs>
          <w:tab w:val="left" w:pos="1276"/>
        </w:tabs>
        <w:suppressAutoHyphens w:val="0"/>
        <w:autoSpaceDE w:val="0"/>
        <w:autoSpaceDN w:val="0"/>
        <w:adjustRightInd w:val="0"/>
        <w:ind w:firstLine="540"/>
        <w:jc w:val="both"/>
        <w:rPr>
          <w:sz w:val="28"/>
          <w:szCs w:val="28"/>
          <w:lang w:eastAsia="ru-RU"/>
        </w:rPr>
      </w:pPr>
      <w:r w:rsidRPr="004F6274">
        <w:rPr>
          <w:bCs/>
          <w:sz w:val="28"/>
          <w:szCs w:val="28"/>
          <w:lang w:eastAsia="ru-RU"/>
        </w:rPr>
        <w:t>12.1</w:t>
      </w:r>
      <w:r w:rsidR="005613A2" w:rsidRPr="004F6274">
        <w:rPr>
          <w:bCs/>
          <w:sz w:val="28"/>
          <w:szCs w:val="28"/>
          <w:lang w:eastAsia="ru-RU"/>
        </w:rPr>
        <w:t>.</w:t>
      </w:r>
      <w:r w:rsidR="008E2E75" w:rsidRPr="004F6274">
        <w:rPr>
          <w:bCs/>
          <w:sz w:val="28"/>
          <w:szCs w:val="28"/>
          <w:lang w:eastAsia="ru-RU"/>
        </w:rPr>
        <w:tab/>
      </w:r>
      <w:r w:rsidR="00BB2AB3" w:rsidRPr="004F6274">
        <w:rPr>
          <w:bCs/>
          <w:sz w:val="28"/>
          <w:szCs w:val="28"/>
          <w:lang w:eastAsia="ru-RU"/>
        </w:rPr>
        <w:t>Заявление</w:t>
      </w:r>
      <w:r w:rsidR="005613A2" w:rsidRPr="004F6274">
        <w:rPr>
          <w:bCs/>
          <w:sz w:val="28"/>
          <w:szCs w:val="28"/>
          <w:lang w:eastAsia="ru-RU"/>
        </w:rPr>
        <w:t xml:space="preserve"> заявителя о предоставлении муниципальной услуги регистрируется орган</w:t>
      </w:r>
      <w:r w:rsidR="000F461E" w:rsidRPr="004F6274">
        <w:rPr>
          <w:bCs/>
          <w:sz w:val="28"/>
          <w:szCs w:val="28"/>
          <w:lang w:eastAsia="ru-RU"/>
        </w:rPr>
        <w:t>о</w:t>
      </w:r>
      <w:r w:rsidR="005613A2" w:rsidRPr="004F6274">
        <w:rPr>
          <w:bCs/>
          <w:sz w:val="28"/>
          <w:szCs w:val="28"/>
          <w:lang w:eastAsia="ru-RU"/>
        </w:rPr>
        <w:t>м, предоставляющим муниципальную ус</w:t>
      </w:r>
      <w:r w:rsidR="00AD03DA" w:rsidRPr="004F6274">
        <w:rPr>
          <w:bCs/>
          <w:sz w:val="28"/>
          <w:szCs w:val="28"/>
          <w:lang w:eastAsia="ru-RU"/>
        </w:rPr>
        <w:t xml:space="preserve">лугу, в течение 1 рабочего дня </w:t>
      </w:r>
      <w:r w:rsidR="005613A2" w:rsidRPr="004F6274">
        <w:rPr>
          <w:sz w:val="28"/>
          <w:szCs w:val="28"/>
          <w:lang w:eastAsia="ru-RU"/>
        </w:rPr>
        <w:t>с даты его поступления.</w:t>
      </w:r>
    </w:p>
    <w:p w:rsidR="005613A2" w:rsidRPr="004F6274" w:rsidRDefault="009A0147" w:rsidP="008E2E75">
      <w:pPr>
        <w:tabs>
          <w:tab w:val="left" w:pos="1276"/>
        </w:tabs>
        <w:suppressAutoHyphens w:val="0"/>
        <w:autoSpaceDE w:val="0"/>
        <w:autoSpaceDN w:val="0"/>
        <w:adjustRightInd w:val="0"/>
        <w:ind w:firstLine="540"/>
        <w:jc w:val="both"/>
        <w:rPr>
          <w:sz w:val="28"/>
          <w:szCs w:val="28"/>
          <w:lang w:eastAsia="ru-RU"/>
        </w:rPr>
      </w:pPr>
      <w:r w:rsidRPr="004F6274">
        <w:rPr>
          <w:sz w:val="28"/>
          <w:szCs w:val="28"/>
          <w:lang w:eastAsia="ru-RU"/>
        </w:rPr>
        <w:t>12.2</w:t>
      </w:r>
      <w:r w:rsidR="005613A2" w:rsidRPr="004F6274">
        <w:rPr>
          <w:sz w:val="28"/>
          <w:szCs w:val="28"/>
          <w:lang w:eastAsia="ru-RU"/>
        </w:rPr>
        <w:t>.</w:t>
      </w:r>
      <w:r w:rsidR="008E2E75" w:rsidRPr="004F6274">
        <w:rPr>
          <w:sz w:val="28"/>
          <w:szCs w:val="28"/>
          <w:lang w:eastAsia="ru-RU"/>
        </w:rPr>
        <w:tab/>
      </w:r>
      <w:r w:rsidR="005613A2" w:rsidRPr="004F6274">
        <w:rPr>
          <w:sz w:val="28"/>
          <w:szCs w:val="28"/>
          <w:lang w:eastAsia="ru-RU"/>
        </w:rPr>
        <w:t xml:space="preserve">Регистрация </w:t>
      </w:r>
      <w:r w:rsidR="005613A2" w:rsidRPr="004F6274">
        <w:rPr>
          <w:bCs/>
          <w:sz w:val="28"/>
          <w:szCs w:val="28"/>
          <w:lang w:eastAsia="ru-RU"/>
        </w:rPr>
        <w:t>запроса заявителя о предоставлении муниципальной услуги, поступившего в нерабочее время, в том числе в выходной (нерабочий) день, осуществляется</w:t>
      </w:r>
      <w:r w:rsidR="00AD03DA" w:rsidRPr="004F6274">
        <w:rPr>
          <w:bCs/>
          <w:sz w:val="28"/>
          <w:szCs w:val="28"/>
          <w:lang w:eastAsia="ru-RU"/>
        </w:rPr>
        <w:t xml:space="preserve"> в первый за ним рабочий день.</w:t>
      </w:r>
    </w:p>
    <w:p w:rsidR="00AF7266" w:rsidRPr="004F6274" w:rsidRDefault="00AF7266" w:rsidP="00D31A77">
      <w:pPr>
        <w:suppressAutoHyphens w:val="0"/>
        <w:autoSpaceDE w:val="0"/>
        <w:autoSpaceDN w:val="0"/>
        <w:adjustRightInd w:val="0"/>
        <w:ind w:firstLine="540"/>
        <w:jc w:val="both"/>
        <w:rPr>
          <w:sz w:val="28"/>
          <w:szCs w:val="28"/>
          <w:lang w:eastAsia="ru-RU"/>
        </w:rPr>
      </w:pPr>
    </w:p>
    <w:p w:rsidR="00A037DE" w:rsidRPr="004F6274" w:rsidRDefault="00794D7B" w:rsidP="0028465B">
      <w:pPr>
        <w:pStyle w:val="af"/>
        <w:numPr>
          <w:ilvl w:val="0"/>
          <w:numId w:val="25"/>
        </w:numPr>
        <w:suppressAutoHyphens w:val="0"/>
        <w:autoSpaceDE w:val="0"/>
        <w:autoSpaceDN w:val="0"/>
        <w:adjustRightInd w:val="0"/>
        <w:spacing w:line="240" w:lineRule="exact"/>
        <w:ind w:left="0" w:firstLine="0"/>
        <w:jc w:val="center"/>
        <w:rPr>
          <w:sz w:val="28"/>
          <w:szCs w:val="28"/>
          <w:lang w:eastAsia="ru-RU"/>
        </w:rPr>
      </w:pPr>
      <w:r w:rsidRPr="004F6274">
        <w:rPr>
          <w:sz w:val="28"/>
          <w:szCs w:val="28"/>
          <w:lang w:eastAsia="ru-RU"/>
        </w:rPr>
        <w:t>Т</w:t>
      </w:r>
      <w:r w:rsidR="00D31A77" w:rsidRPr="004F6274">
        <w:rPr>
          <w:sz w:val="28"/>
          <w:szCs w:val="28"/>
          <w:lang w:eastAsia="ru-RU"/>
        </w:rPr>
        <w:t>ребования к помещениям, в которых предоставляются муниципальные услуги, к залу ожидания, местам для заполнения запросов о предо</w:t>
      </w:r>
      <w:r w:rsidR="009A0147" w:rsidRPr="004F6274">
        <w:rPr>
          <w:sz w:val="28"/>
          <w:szCs w:val="28"/>
          <w:lang w:eastAsia="ru-RU"/>
        </w:rPr>
        <w:t xml:space="preserve">ставлении муниципальной услуги, </w:t>
      </w:r>
      <w:r w:rsidR="00D31A77" w:rsidRPr="004F6274">
        <w:rPr>
          <w:sz w:val="28"/>
          <w:szCs w:val="28"/>
          <w:lang w:eastAsia="ru-RU"/>
        </w:rPr>
        <w:t xml:space="preserve">информационным стендам с образцами их заполнения и перечнем документов, необходимых для предоставления </w:t>
      </w:r>
      <w:r w:rsidR="00A037DE" w:rsidRPr="004F6274">
        <w:rPr>
          <w:sz w:val="28"/>
          <w:szCs w:val="28"/>
          <w:lang w:eastAsia="ru-RU"/>
        </w:rPr>
        <w:t>муниципальной услуги</w:t>
      </w:r>
    </w:p>
    <w:p w:rsidR="00F32AFE" w:rsidRPr="004F6274" w:rsidRDefault="00F43057" w:rsidP="00F43057">
      <w:pPr>
        <w:suppressAutoHyphens w:val="0"/>
        <w:autoSpaceDE w:val="0"/>
        <w:autoSpaceDN w:val="0"/>
        <w:adjustRightInd w:val="0"/>
        <w:ind w:firstLine="708"/>
        <w:jc w:val="both"/>
        <w:rPr>
          <w:sz w:val="28"/>
          <w:szCs w:val="28"/>
          <w:lang w:eastAsia="ru-RU"/>
        </w:rPr>
      </w:pPr>
      <w:r w:rsidRPr="004F6274">
        <w:rPr>
          <w:bCs/>
          <w:sz w:val="28"/>
          <w:szCs w:val="28"/>
          <w:lang w:eastAsia="ru-RU"/>
        </w:rPr>
        <w:t>13.1.</w:t>
      </w:r>
      <w:r w:rsidR="00345DA7" w:rsidRPr="004F6274">
        <w:rPr>
          <w:bCs/>
          <w:sz w:val="28"/>
          <w:szCs w:val="28"/>
          <w:lang w:eastAsia="ru-RU"/>
        </w:rPr>
        <w:tab/>
      </w:r>
      <w:r w:rsidR="00F32AFE" w:rsidRPr="004F6274">
        <w:rPr>
          <w:sz w:val="28"/>
          <w:szCs w:val="28"/>
          <w:lang w:eastAsia="ru-RU"/>
        </w:rPr>
        <w:t xml:space="preserve">Места предоставления </w:t>
      </w:r>
      <w:r w:rsidRPr="004F6274">
        <w:rPr>
          <w:sz w:val="28"/>
          <w:szCs w:val="28"/>
          <w:lang w:eastAsia="ru-RU"/>
        </w:rPr>
        <w:t xml:space="preserve">муниципальной </w:t>
      </w:r>
      <w:r w:rsidR="00F32AFE" w:rsidRPr="004F6274">
        <w:rPr>
          <w:sz w:val="28"/>
          <w:szCs w:val="28"/>
          <w:lang w:eastAsia="ru-RU"/>
        </w:rPr>
        <w:t>услуги должны отвечать следующим требованиям:</w:t>
      </w:r>
    </w:p>
    <w:p w:rsidR="00442834" w:rsidRPr="004F6274" w:rsidRDefault="00442834" w:rsidP="008E2E75">
      <w:pPr>
        <w:tabs>
          <w:tab w:val="left" w:pos="709"/>
        </w:tabs>
        <w:suppressAutoHyphens w:val="0"/>
        <w:autoSpaceDE w:val="0"/>
        <w:autoSpaceDN w:val="0"/>
        <w:adjustRightInd w:val="0"/>
        <w:ind w:firstLine="567"/>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центральные входы в здания, где предоставляется муниципальная услуга, должны быть оборудованы информационной табличкой (вывеской), содержащей информацию о наименовании, местонахождении, режиме работы органа, предоставляющего муниципальную услугу, а также о телефонных номерах справочной службы;</w:t>
      </w:r>
    </w:p>
    <w:p w:rsidR="00442834" w:rsidRPr="004F6274" w:rsidRDefault="001C59C7" w:rsidP="008E2E75">
      <w:pPr>
        <w:tabs>
          <w:tab w:val="left" w:pos="709"/>
        </w:tabs>
        <w:suppressAutoHyphens w:val="0"/>
        <w:autoSpaceDE w:val="0"/>
        <w:autoSpaceDN w:val="0"/>
        <w:adjustRightInd w:val="0"/>
        <w:ind w:firstLine="567"/>
        <w:jc w:val="both"/>
        <w:rPr>
          <w:sz w:val="28"/>
          <w:szCs w:val="28"/>
          <w:lang w:eastAsia="ru-RU"/>
        </w:rPr>
      </w:pPr>
      <w:r w:rsidRPr="004F6274">
        <w:rPr>
          <w:sz w:val="28"/>
          <w:szCs w:val="28"/>
          <w:lang w:eastAsia="ru-RU"/>
        </w:rPr>
        <w:t>-</w:t>
      </w:r>
      <w:r w:rsidRPr="004F6274">
        <w:rPr>
          <w:sz w:val="28"/>
          <w:szCs w:val="28"/>
          <w:lang w:eastAsia="ru-RU"/>
        </w:rPr>
        <w:tab/>
      </w:r>
      <w:r w:rsidR="00442834" w:rsidRPr="004F6274">
        <w:rPr>
          <w:sz w:val="28"/>
          <w:szCs w:val="28"/>
          <w:lang w:eastAsia="ru-RU"/>
        </w:rPr>
        <w:t>входы в помещения органа, предоставляющего муниципальную услугу, оборудуются пандусами, расширенными проходами, позволяющими обеспечить беспрепятственный доступ инвалидов, включая инвалидов-колясочников;</w:t>
      </w:r>
    </w:p>
    <w:p w:rsidR="00442834" w:rsidRPr="004F6274" w:rsidRDefault="00442834" w:rsidP="008E2E75">
      <w:pPr>
        <w:tabs>
          <w:tab w:val="left" w:pos="709"/>
        </w:tabs>
        <w:suppressAutoHyphens w:val="0"/>
        <w:autoSpaceDE w:val="0"/>
        <w:autoSpaceDN w:val="0"/>
        <w:adjustRightInd w:val="0"/>
        <w:ind w:firstLine="567"/>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для ожидания приема отводятся специальные помещения, оборудованные стульями, кресельными секциями или скамьями, столами (стойками) для возможности оформления документов, которые обеспечиваются писчей бумагой и канцелярскими принадлежностями (ручками) в количестве, достаточном для заполнения документов;</w:t>
      </w:r>
    </w:p>
    <w:p w:rsidR="00442834" w:rsidRPr="004F6274" w:rsidRDefault="00442834" w:rsidP="008E2E75">
      <w:pPr>
        <w:tabs>
          <w:tab w:val="left" w:pos="709"/>
        </w:tabs>
        <w:suppressAutoHyphens w:val="0"/>
        <w:autoSpaceDE w:val="0"/>
        <w:autoSpaceDN w:val="0"/>
        <w:adjustRightInd w:val="0"/>
        <w:ind w:firstLine="567"/>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F32AFE" w:rsidRPr="004F6274" w:rsidRDefault="00F43057" w:rsidP="00F32AFE">
      <w:pPr>
        <w:suppressAutoHyphens w:val="0"/>
        <w:autoSpaceDE w:val="0"/>
        <w:autoSpaceDN w:val="0"/>
        <w:adjustRightInd w:val="0"/>
        <w:ind w:firstLine="540"/>
        <w:jc w:val="both"/>
        <w:rPr>
          <w:sz w:val="28"/>
          <w:szCs w:val="28"/>
          <w:lang w:eastAsia="ru-RU"/>
        </w:rPr>
      </w:pPr>
      <w:r w:rsidRPr="004F6274">
        <w:rPr>
          <w:sz w:val="28"/>
          <w:szCs w:val="28"/>
          <w:lang w:eastAsia="ru-RU"/>
        </w:rPr>
        <w:t>13.2.</w:t>
      </w:r>
      <w:r w:rsidR="00345DA7" w:rsidRPr="004F6274">
        <w:rPr>
          <w:sz w:val="28"/>
          <w:szCs w:val="28"/>
          <w:lang w:eastAsia="ru-RU"/>
        </w:rPr>
        <w:tab/>
      </w:r>
      <w:r w:rsidR="00F32AFE" w:rsidRPr="004F6274">
        <w:rPr>
          <w:sz w:val="28"/>
          <w:szCs w:val="28"/>
          <w:lang w:eastAsia="ru-RU"/>
        </w:rPr>
        <w:t>Должностное лицо</w:t>
      </w:r>
      <w:r w:rsidR="00517359" w:rsidRPr="004F6274">
        <w:rPr>
          <w:sz w:val="28"/>
          <w:szCs w:val="28"/>
          <w:lang w:eastAsia="ru-RU"/>
        </w:rPr>
        <w:t xml:space="preserve"> органа, предоставляющего муниципальную услугу, </w:t>
      </w:r>
      <w:r w:rsidR="00F32AFE" w:rsidRPr="004F6274">
        <w:rPr>
          <w:sz w:val="28"/>
          <w:szCs w:val="28"/>
          <w:lang w:eastAsia="ru-RU"/>
        </w:rPr>
        <w:t>обязано предложить заявителю воспользоваться стулом, находящимся рядом с рабочим местом данного должностного лица и предназначенным для заявителей.</w:t>
      </w:r>
    </w:p>
    <w:p w:rsidR="00F43057" w:rsidRPr="004F6274" w:rsidRDefault="00F43057" w:rsidP="002D2307">
      <w:pPr>
        <w:suppressAutoHyphens w:val="0"/>
        <w:autoSpaceDE w:val="0"/>
        <w:autoSpaceDN w:val="0"/>
        <w:adjustRightInd w:val="0"/>
        <w:ind w:firstLine="540"/>
        <w:jc w:val="both"/>
        <w:rPr>
          <w:sz w:val="28"/>
          <w:szCs w:val="28"/>
          <w:lang w:eastAsia="ru-RU"/>
        </w:rPr>
      </w:pPr>
      <w:r w:rsidRPr="004F6274">
        <w:rPr>
          <w:sz w:val="28"/>
          <w:szCs w:val="28"/>
          <w:lang w:eastAsia="ru-RU"/>
        </w:rPr>
        <w:t>13.3.</w:t>
      </w:r>
      <w:r w:rsidR="00345DA7" w:rsidRPr="004F6274">
        <w:rPr>
          <w:sz w:val="28"/>
          <w:szCs w:val="28"/>
          <w:lang w:eastAsia="ru-RU"/>
        </w:rPr>
        <w:tab/>
      </w:r>
      <w:r w:rsidRPr="004F6274">
        <w:rPr>
          <w:sz w:val="28"/>
          <w:szCs w:val="28"/>
          <w:lang w:eastAsia="ru-RU"/>
        </w:rPr>
        <w:t>На информационных стендах размещается следующая информация:</w:t>
      </w:r>
    </w:p>
    <w:p w:rsidR="00F6126D" w:rsidRPr="004F6274" w:rsidRDefault="00F6126D" w:rsidP="00F6126D">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6126D" w:rsidRPr="004F6274" w:rsidRDefault="00F6126D" w:rsidP="00F6126D">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текст настоящего Административного регламента с приложениями;</w:t>
      </w:r>
    </w:p>
    <w:p w:rsidR="00F6126D" w:rsidRPr="004F6274" w:rsidRDefault="00F6126D" w:rsidP="00F6126D">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F6126D" w:rsidRPr="004F6274" w:rsidRDefault="00F6126D" w:rsidP="00F6126D">
      <w:pPr>
        <w:suppressAutoHyphens w:val="0"/>
        <w:autoSpaceDE w:val="0"/>
        <w:autoSpaceDN w:val="0"/>
        <w:adjustRightInd w:val="0"/>
        <w:ind w:firstLine="540"/>
        <w:jc w:val="both"/>
        <w:rPr>
          <w:sz w:val="28"/>
          <w:szCs w:val="28"/>
          <w:lang w:eastAsia="ru-RU"/>
        </w:rPr>
      </w:pPr>
      <w:r w:rsidRPr="004F6274">
        <w:rPr>
          <w:sz w:val="28"/>
          <w:szCs w:val="28"/>
          <w:lang w:eastAsia="ru-RU"/>
        </w:rPr>
        <w:lastRenderedPageBreak/>
        <w:t>-</w:t>
      </w:r>
      <w:r w:rsidR="00345DA7" w:rsidRPr="004F6274">
        <w:rPr>
          <w:sz w:val="28"/>
          <w:szCs w:val="28"/>
          <w:lang w:eastAsia="ru-RU"/>
        </w:rPr>
        <w:tab/>
      </w:r>
      <w:r w:rsidRPr="004F6274">
        <w:rPr>
          <w:sz w:val="28"/>
          <w:szCs w:val="28"/>
          <w:lang w:eastAsia="ru-RU"/>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6126D" w:rsidRPr="004F6274" w:rsidRDefault="00F6126D" w:rsidP="00F6126D">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схема размещения должностных лиц и режим приема ими заявителей;</w:t>
      </w:r>
    </w:p>
    <w:p w:rsidR="00F6126D" w:rsidRPr="004F6274" w:rsidRDefault="00F6126D" w:rsidP="00F6126D">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выдержки из нормативных правовых актов по наиболее часто задаваемым вопросам;</w:t>
      </w:r>
    </w:p>
    <w:p w:rsidR="00F6126D" w:rsidRPr="004F6274" w:rsidRDefault="00F6126D" w:rsidP="00F6126D">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требования к письменному запросу о предоставлении консультации, образец запроса о предоставлении консультации;</w:t>
      </w:r>
    </w:p>
    <w:p w:rsidR="00F6126D" w:rsidRPr="004F6274" w:rsidRDefault="00F6126D" w:rsidP="00F6126D">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перечень документов, необходимых для предоставления муниципальной услуги, и требования, предъявляемые к этим документам;</w:t>
      </w:r>
    </w:p>
    <w:p w:rsidR="00F6126D" w:rsidRPr="004F6274" w:rsidRDefault="00F6126D" w:rsidP="00F6126D">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формы документов для заполнения, образцы заполнения документов;</w:t>
      </w:r>
    </w:p>
    <w:p w:rsidR="00F6126D" w:rsidRPr="004F6274" w:rsidRDefault="00F6126D" w:rsidP="00F6126D">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перечень оснований для отказа в предоставлении муниципальной услуги;</w:t>
      </w:r>
    </w:p>
    <w:p w:rsidR="00F6126D" w:rsidRPr="004F6274" w:rsidRDefault="00F6126D" w:rsidP="00F6126D">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порядок обжалования решений, действий (бездействия) должностных лиц, предоставляющих муниципальную услугу;</w:t>
      </w:r>
    </w:p>
    <w:p w:rsidR="00F6126D" w:rsidRPr="004F6274" w:rsidRDefault="00F6126D" w:rsidP="00F6126D">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иная  информация в соответствии с действующим законодательством РФ.</w:t>
      </w:r>
    </w:p>
    <w:p w:rsidR="003429EA" w:rsidRPr="004F6274" w:rsidRDefault="003429EA" w:rsidP="00F6126D">
      <w:pPr>
        <w:suppressAutoHyphens w:val="0"/>
        <w:autoSpaceDE w:val="0"/>
        <w:autoSpaceDN w:val="0"/>
        <w:adjustRightInd w:val="0"/>
        <w:jc w:val="both"/>
        <w:rPr>
          <w:sz w:val="28"/>
          <w:szCs w:val="28"/>
          <w:lang w:eastAsia="ru-RU"/>
        </w:rPr>
      </w:pPr>
    </w:p>
    <w:p w:rsidR="00E57C56" w:rsidRPr="004F6274" w:rsidRDefault="00794D7B" w:rsidP="0028465B">
      <w:pPr>
        <w:pStyle w:val="af"/>
        <w:numPr>
          <w:ilvl w:val="0"/>
          <w:numId w:val="25"/>
        </w:numPr>
        <w:suppressAutoHyphens w:val="0"/>
        <w:autoSpaceDE w:val="0"/>
        <w:autoSpaceDN w:val="0"/>
        <w:adjustRightInd w:val="0"/>
        <w:jc w:val="center"/>
        <w:rPr>
          <w:sz w:val="28"/>
          <w:szCs w:val="28"/>
          <w:lang w:eastAsia="ru-RU"/>
        </w:rPr>
      </w:pPr>
      <w:r w:rsidRPr="004F6274">
        <w:rPr>
          <w:sz w:val="28"/>
          <w:szCs w:val="28"/>
          <w:lang w:eastAsia="ru-RU"/>
        </w:rPr>
        <w:t>П</w:t>
      </w:r>
      <w:r w:rsidR="00D31A77" w:rsidRPr="004F6274">
        <w:rPr>
          <w:sz w:val="28"/>
          <w:szCs w:val="28"/>
          <w:lang w:eastAsia="ru-RU"/>
        </w:rPr>
        <w:t xml:space="preserve">оказатели доступности и качества </w:t>
      </w:r>
      <w:r w:rsidR="00E57C56" w:rsidRPr="004F6274">
        <w:rPr>
          <w:sz w:val="28"/>
          <w:szCs w:val="28"/>
          <w:lang w:eastAsia="ru-RU"/>
        </w:rPr>
        <w:t>муниципальной услуги</w:t>
      </w:r>
    </w:p>
    <w:p w:rsidR="00EE4E18" w:rsidRPr="004F6274" w:rsidRDefault="00EE4E18" w:rsidP="00345DA7">
      <w:pPr>
        <w:tabs>
          <w:tab w:val="left" w:pos="1276"/>
        </w:tabs>
        <w:suppressAutoHyphens w:val="0"/>
        <w:autoSpaceDE w:val="0"/>
        <w:autoSpaceDN w:val="0"/>
        <w:adjustRightInd w:val="0"/>
        <w:ind w:firstLine="540"/>
        <w:jc w:val="both"/>
        <w:rPr>
          <w:bCs/>
          <w:sz w:val="28"/>
          <w:szCs w:val="28"/>
          <w:lang w:eastAsia="ru-RU"/>
        </w:rPr>
      </w:pPr>
      <w:r w:rsidRPr="004F6274">
        <w:rPr>
          <w:bCs/>
          <w:sz w:val="28"/>
          <w:szCs w:val="28"/>
          <w:lang w:eastAsia="ru-RU"/>
        </w:rPr>
        <w:t>14.1.</w:t>
      </w:r>
      <w:r w:rsidR="00345DA7" w:rsidRPr="004F6274">
        <w:rPr>
          <w:bCs/>
          <w:sz w:val="28"/>
          <w:szCs w:val="28"/>
          <w:lang w:eastAsia="ru-RU"/>
        </w:rPr>
        <w:tab/>
      </w:r>
      <w:r w:rsidRPr="004F6274">
        <w:rPr>
          <w:bCs/>
          <w:sz w:val="28"/>
          <w:szCs w:val="28"/>
          <w:lang w:eastAsia="ru-RU"/>
        </w:rPr>
        <w:t>Показателями доступности и качества муниципальной услуги являются:</w:t>
      </w:r>
    </w:p>
    <w:p w:rsidR="00420428" w:rsidRPr="004F6274" w:rsidRDefault="00420428" w:rsidP="00420428">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количество взаимодействий заявителей с должностными лицами при предоставлении муниципальной услуги и их продолжительность;</w:t>
      </w:r>
    </w:p>
    <w:p w:rsidR="00420428" w:rsidRPr="004F6274" w:rsidRDefault="00420428" w:rsidP="00420428">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соблюдение стандартов и сроков предоставления муниципальной услуги;</w:t>
      </w:r>
    </w:p>
    <w:p w:rsidR="00420428" w:rsidRPr="004F6274" w:rsidRDefault="00420428" w:rsidP="00420428">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420428" w:rsidRPr="004F6274" w:rsidRDefault="00420428" w:rsidP="00420428">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возможность получения информации о результате представления муниципальной услуги;</w:t>
      </w:r>
    </w:p>
    <w:p w:rsidR="00420428" w:rsidRPr="004F6274" w:rsidRDefault="00420428" w:rsidP="00420428">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возможность обращения в досудебном (внесудебном) порядке в соответствии с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его должностных лиц, МФЦ.</w:t>
      </w:r>
    </w:p>
    <w:p w:rsidR="00420428" w:rsidRPr="004F6274" w:rsidRDefault="00420428" w:rsidP="00345DA7">
      <w:pPr>
        <w:tabs>
          <w:tab w:val="left" w:pos="1276"/>
        </w:tabs>
        <w:suppressAutoHyphens w:val="0"/>
        <w:autoSpaceDE w:val="0"/>
        <w:autoSpaceDN w:val="0"/>
        <w:adjustRightInd w:val="0"/>
        <w:ind w:firstLine="540"/>
        <w:jc w:val="both"/>
        <w:rPr>
          <w:sz w:val="28"/>
          <w:szCs w:val="28"/>
          <w:lang w:eastAsia="ru-RU"/>
        </w:rPr>
      </w:pPr>
      <w:r w:rsidRPr="004F6274">
        <w:rPr>
          <w:sz w:val="28"/>
          <w:szCs w:val="28"/>
          <w:lang w:eastAsia="ru-RU"/>
        </w:rPr>
        <w:t>14.2.</w:t>
      </w:r>
      <w:r w:rsidR="00345DA7" w:rsidRPr="004F6274">
        <w:rPr>
          <w:sz w:val="28"/>
          <w:szCs w:val="28"/>
          <w:lang w:eastAsia="ru-RU"/>
        </w:rPr>
        <w:tab/>
      </w:r>
      <w:r w:rsidRPr="004F6274">
        <w:rPr>
          <w:sz w:val="28"/>
          <w:szCs w:val="28"/>
          <w:lang w:eastAsia="ru-RU"/>
        </w:rPr>
        <w:t>Основные требования к качеству предоставления муниципальной услуги:</w:t>
      </w:r>
    </w:p>
    <w:p w:rsidR="00420428" w:rsidRPr="004F6274" w:rsidRDefault="00420428" w:rsidP="00420428">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своевременность предоставления муниципальной услуги;</w:t>
      </w:r>
    </w:p>
    <w:p w:rsidR="00420428" w:rsidRPr="004F6274" w:rsidRDefault="00420428" w:rsidP="00420428">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достоверность и полнота информирования заявителя о ходе рассмотрения его заявления;</w:t>
      </w:r>
    </w:p>
    <w:p w:rsidR="00420428" w:rsidRPr="004F6274" w:rsidRDefault="00420428" w:rsidP="00420428">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удобство и доступность получения заявителем информации о порядке предоставления муниципальной услуги.</w:t>
      </w:r>
    </w:p>
    <w:p w:rsidR="00420428" w:rsidRPr="004F6274" w:rsidRDefault="00420428" w:rsidP="00345DA7">
      <w:pPr>
        <w:tabs>
          <w:tab w:val="left" w:pos="1276"/>
        </w:tabs>
        <w:suppressAutoHyphens w:val="0"/>
        <w:autoSpaceDE w:val="0"/>
        <w:autoSpaceDN w:val="0"/>
        <w:adjustRightInd w:val="0"/>
        <w:ind w:firstLine="540"/>
        <w:jc w:val="both"/>
        <w:rPr>
          <w:sz w:val="28"/>
          <w:szCs w:val="28"/>
          <w:lang w:eastAsia="ru-RU"/>
        </w:rPr>
      </w:pPr>
      <w:r w:rsidRPr="004F6274">
        <w:rPr>
          <w:sz w:val="28"/>
          <w:szCs w:val="28"/>
          <w:lang w:eastAsia="ru-RU"/>
        </w:rPr>
        <w:t>14.3.</w:t>
      </w:r>
      <w:r w:rsidR="00345DA7" w:rsidRPr="004F6274">
        <w:rPr>
          <w:sz w:val="28"/>
          <w:szCs w:val="28"/>
          <w:lang w:eastAsia="ru-RU"/>
        </w:rPr>
        <w:tab/>
      </w:r>
      <w:r w:rsidRPr="004F6274">
        <w:rPr>
          <w:sz w:val="28"/>
          <w:szCs w:val="28"/>
          <w:lang w:eastAsia="ru-RU"/>
        </w:rPr>
        <w:t>Оценка качества и доступности муниципальной услуги должна осуществляться по следующим показателям:</w:t>
      </w:r>
    </w:p>
    <w:p w:rsidR="00420428" w:rsidRPr="004F6274" w:rsidRDefault="00420428" w:rsidP="00420428">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количество предоставленных муниципальных услуг;</w:t>
      </w:r>
    </w:p>
    <w:p w:rsidR="00420428" w:rsidRPr="004F6274" w:rsidRDefault="00420428" w:rsidP="00420428">
      <w:pPr>
        <w:suppressAutoHyphens w:val="0"/>
        <w:autoSpaceDE w:val="0"/>
        <w:autoSpaceDN w:val="0"/>
        <w:adjustRightInd w:val="0"/>
        <w:ind w:firstLine="540"/>
        <w:jc w:val="both"/>
        <w:rPr>
          <w:sz w:val="28"/>
          <w:szCs w:val="28"/>
          <w:lang w:eastAsia="ru-RU"/>
        </w:rPr>
      </w:pPr>
      <w:r w:rsidRPr="004F6274">
        <w:rPr>
          <w:sz w:val="28"/>
          <w:szCs w:val="28"/>
          <w:lang w:eastAsia="ru-RU"/>
        </w:rPr>
        <w:lastRenderedPageBreak/>
        <w:t>-</w:t>
      </w:r>
      <w:r w:rsidR="00345DA7" w:rsidRPr="004F6274">
        <w:rPr>
          <w:sz w:val="28"/>
          <w:szCs w:val="28"/>
          <w:lang w:eastAsia="ru-RU"/>
        </w:rPr>
        <w:tab/>
      </w:r>
      <w:r w:rsidRPr="004F6274">
        <w:rPr>
          <w:sz w:val="28"/>
          <w:szCs w:val="28"/>
          <w:lang w:eastAsia="ru-RU"/>
        </w:rPr>
        <w:t>количество жалоб заявителей на качество и доступность муниципальной услуги от общего количества жалоб, связанных с предоставлением муниципальной услуги;</w:t>
      </w:r>
    </w:p>
    <w:p w:rsidR="00420428" w:rsidRPr="004F6274" w:rsidRDefault="00420428" w:rsidP="00420428">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количество удовлетворенных судебных исков на решения о предоставлении муниципальной услуги;</w:t>
      </w:r>
    </w:p>
    <w:p w:rsidR="00420428" w:rsidRPr="004F6274" w:rsidRDefault="00420428" w:rsidP="00420428">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E4E18" w:rsidRPr="004F6274" w:rsidRDefault="00EE4E18" w:rsidP="00345DA7">
      <w:pPr>
        <w:tabs>
          <w:tab w:val="left" w:pos="1276"/>
        </w:tabs>
        <w:suppressAutoHyphens w:val="0"/>
        <w:autoSpaceDE w:val="0"/>
        <w:autoSpaceDN w:val="0"/>
        <w:adjustRightInd w:val="0"/>
        <w:ind w:firstLine="540"/>
        <w:jc w:val="both"/>
        <w:rPr>
          <w:bCs/>
          <w:sz w:val="28"/>
          <w:szCs w:val="28"/>
          <w:lang w:eastAsia="ru-RU"/>
        </w:rPr>
      </w:pPr>
      <w:r w:rsidRPr="004F6274">
        <w:rPr>
          <w:bCs/>
          <w:sz w:val="28"/>
          <w:szCs w:val="28"/>
          <w:lang w:eastAsia="ru-RU"/>
        </w:rPr>
        <w:t>14.</w:t>
      </w:r>
      <w:r w:rsidR="009B3B6F" w:rsidRPr="004F6274">
        <w:rPr>
          <w:bCs/>
          <w:sz w:val="28"/>
          <w:szCs w:val="28"/>
          <w:lang w:eastAsia="ru-RU"/>
        </w:rPr>
        <w:t>4</w:t>
      </w:r>
      <w:r w:rsidRPr="004F6274">
        <w:rPr>
          <w:bCs/>
          <w:sz w:val="28"/>
          <w:szCs w:val="28"/>
          <w:lang w:eastAsia="ru-RU"/>
        </w:rPr>
        <w:t>.</w:t>
      </w:r>
      <w:r w:rsidR="00345DA7" w:rsidRPr="004F6274">
        <w:rPr>
          <w:bCs/>
          <w:sz w:val="28"/>
          <w:szCs w:val="28"/>
          <w:lang w:eastAsia="ru-RU"/>
        </w:rPr>
        <w:tab/>
      </w:r>
      <w:r w:rsidRPr="004F6274">
        <w:rPr>
          <w:bCs/>
          <w:sz w:val="28"/>
          <w:szCs w:val="28"/>
          <w:lang w:eastAsia="ru-RU"/>
        </w:rPr>
        <w:t>Заявителю обеспечивается</w:t>
      </w:r>
      <w:r w:rsidR="0090766B" w:rsidRPr="004F6274">
        <w:rPr>
          <w:bCs/>
          <w:sz w:val="28"/>
          <w:szCs w:val="28"/>
          <w:lang w:eastAsia="ru-RU"/>
        </w:rPr>
        <w:t xml:space="preserve"> </w:t>
      </w:r>
      <w:r w:rsidRPr="004F6274">
        <w:rPr>
          <w:sz w:val="28"/>
          <w:szCs w:val="28"/>
        </w:rPr>
        <w:t>возможность получения муниципальной услуги в МФЦ.</w:t>
      </w:r>
    </w:p>
    <w:p w:rsidR="00BB2AB3" w:rsidRPr="004F6274" w:rsidRDefault="00BB2AB3" w:rsidP="0028465B">
      <w:pPr>
        <w:suppressAutoHyphens w:val="0"/>
        <w:autoSpaceDE w:val="0"/>
        <w:autoSpaceDN w:val="0"/>
        <w:adjustRightInd w:val="0"/>
        <w:spacing w:line="240" w:lineRule="exact"/>
        <w:jc w:val="both"/>
        <w:rPr>
          <w:bCs/>
          <w:sz w:val="28"/>
          <w:szCs w:val="28"/>
          <w:lang w:eastAsia="ru-RU"/>
        </w:rPr>
      </w:pPr>
    </w:p>
    <w:p w:rsidR="00BB2AB3" w:rsidRPr="004F6274" w:rsidRDefault="00794D7B" w:rsidP="00FB1352">
      <w:pPr>
        <w:pStyle w:val="af"/>
        <w:numPr>
          <w:ilvl w:val="0"/>
          <w:numId w:val="25"/>
        </w:numPr>
        <w:suppressAutoHyphens w:val="0"/>
        <w:autoSpaceDE w:val="0"/>
        <w:autoSpaceDN w:val="0"/>
        <w:adjustRightInd w:val="0"/>
        <w:spacing w:line="240" w:lineRule="exact"/>
        <w:ind w:left="0" w:firstLine="0"/>
        <w:jc w:val="center"/>
        <w:rPr>
          <w:sz w:val="28"/>
          <w:szCs w:val="28"/>
          <w:lang w:eastAsia="ru-RU"/>
        </w:rPr>
      </w:pPr>
      <w:r w:rsidRPr="004F6274">
        <w:rPr>
          <w:sz w:val="28"/>
          <w:szCs w:val="28"/>
          <w:lang w:eastAsia="ru-RU"/>
        </w:rPr>
        <w:t>И</w:t>
      </w:r>
      <w:r w:rsidR="00D31A77" w:rsidRPr="004F6274">
        <w:rPr>
          <w:sz w:val="28"/>
          <w:szCs w:val="28"/>
          <w:lang w:eastAsia="ru-RU"/>
        </w:rPr>
        <w:t>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w:t>
      </w:r>
      <w:r w:rsidR="00256E32" w:rsidRPr="004F6274">
        <w:rPr>
          <w:sz w:val="28"/>
          <w:szCs w:val="28"/>
          <w:lang w:eastAsia="ru-RU"/>
        </w:rPr>
        <w:t>льных услуг в электронной форме</w:t>
      </w:r>
    </w:p>
    <w:p w:rsidR="00D31A77" w:rsidRPr="004F6274" w:rsidRDefault="00FB1352" w:rsidP="009A7D7E">
      <w:pPr>
        <w:pStyle w:val="af"/>
        <w:numPr>
          <w:ilvl w:val="1"/>
          <w:numId w:val="25"/>
        </w:numPr>
        <w:suppressAutoHyphens w:val="0"/>
        <w:autoSpaceDE w:val="0"/>
        <w:autoSpaceDN w:val="0"/>
        <w:adjustRightInd w:val="0"/>
        <w:ind w:left="0" w:firstLine="567"/>
        <w:jc w:val="both"/>
        <w:rPr>
          <w:sz w:val="28"/>
          <w:szCs w:val="28"/>
          <w:lang w:eastAsia="ru-RU"/>
        </w:rPr>
      </w:pPr>
      <w:r w:rsidRPr="004F6274">
        <w:rPr>
          <w:sz w:val="28"/>
          <w:szCs w:val="28"/>
          <w:lang w:eastAsia="ru-RU"/>
        </w:rPr>
        <w:t xml:space="preserve">Иные требования, в том числе учитывающие особенности предоставления муниципальной услуги в МФЦ и особенности предоставления муниципальных услуг в  электронной форме, не предъявляются. </w:t>
      </w:r>
    </w:p>
    <w:p w:rsidR="00BB2AB3" w:rsidRPr="004F6274" w:rsidRDefault="00BB2AB3" w:rsidP="00A466AD">
      <w:pPr>
        <w:suppressAutoHyphens w:val="0"/>
        <w:autoSpaceDE w:val="0"/>
        <w:autoSpaceDN w:val="0"/>
        <w:adjustRightInd w:val="0"/>
        <w:jc w:val="both"/>
        <w:rPr>
          <w:sz w:val="28"/>
          <w:szCs w:val="28"/>
          <w:lang w:eastAsia="ru-RU"/>
        </w:rPr>
      </w:pPr>
    </w:p>
    <w:p w:rsidR="004149E2" w:rsidRPr="004F6274" w:rsidRDefault="004149E2" w:rsidP="009A0147">
      <w:pPr>
        <w:suppressAutoHyphens w:val="0"/>
        <w:autoSpaceDE w:val="0"/>
        <w:autoSpaceDN w:val="0"/>
        <w:adjustRightInd w:val="0"/>
        <w:spacing w:line="240" w:lineRule="exact"/>
        <w:ind w:firstLine="539"/>
        <w:jc w:val="center"/>
        <w:rPr>
          <w:bCs/>
          <w:caps/>
          <w:sz w:val="28"/>
          <w:szCs w:val="28"/>
          <w:lang w:eastAsia="ru-RU"/>
        </w:rPr>
      </w:pPr>
      <w:r w:rsidRPr="004F6274">
        <w:rPr>
          <w:bCs/>
          <w:caps/>
          <w:sz w:val="28"/>
          <w:szCs w:val="28"/>
          <w:lang w:val="en-US" w:eastAsia="ru-RU"/>
        </w:rPr>
        <w:t>III</w:t>
      </w:r>
      <w:r w:rsidRPr="004F6274">
        <w:rPr>
          <w:bCs/>
          <w:cap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982A96" w:rsidRPr="004F6274">
        <w:rPr>
          <w:bCs/>
          <w:caps/>
          <w:sz w:val="28"/>
          <w:szCs w:val="28"/>
          <w:lang w:eastAsia="ru-RU"/>
        </w:rPr>
        <w:t>р в многофункциональных центрах</w:t>
      </w:r>
    </w:p>
    <w:p w:rsidR="00982A96" w:rsidRPr="004F6274" w:rsidRDefault="00982A96" w:rsidP="00982A96">
      <w:pPr>
        <w:suppressAutoHyphens w:val="0"/>
        <w:autoSpaceDE w:val="0"/>
        <w:autoSpaceDN w:val="0"/>
        <w:adjustRightInd w:val="0"/>
        <w:ind w:firstLine="540"/>
        <w:jc w:val="center"/>
        <w:rPr>
          <w:bCs/>
          <w:caps/>
          <w:sz w:val="28"/>
          <w:szCs w:val="28"/>
          <w:lang w:eastAsia="ru-RU"/>
        </w:rPr>
      </w:pPr>
    </w:p>
    <w:p w:rsidR="00435FBA" w:rsidRPr="004F6274" w:rsidRDefault="009A7D7E" w:rsidP="000E0A99">
      <w:pPr>
        <w:tabs>
          <w:tab w:val="left" w:pos="851"/>
          <w:tab w:val="left" w:pos="1134"/>
        </w:tabs>
        <w:suppressAutoHyphens w:val="0"/>
        <w:autoSpaceDE w:val="0"/>
        <w:autoSpaceDN w:val="0"/>
        <w:adjustRightInd w:val="0"/>
        <w:ind w:firstLine="540"/>
        <w:jc w:val="both"/>
        <w:rPr>
          <w:sz w:val="28"/>
          <w:szCs w:val="28"/>
          <w:lang w:eastAsia="ru-RU"/>
        </w:rPr>
      </w:pPr>
      <w:r w:rsidRPr="004F6274">
        <w:rPr>
          <w:sz w:val="28"/>
          <w:szCs w:val="28"/>
          <w:lang w:eastAsia="ru-RU"/>
        </w:rPr>
        <w:t>3.</w:t>
      </w:r>
      <w:r w:rsidR="009A0147" w:rsidRPr="004F6274">
        <w:rPr>
          <w:sz w:val="28"/>
          <w:szCs w:val="28"/>
          <w:lang w:eastAsia="ru-RU"/>
        </w:rPr>
        <w:t>1</w:t>
      </w:r>
      <w:r w:rsidR="000E3715" w:rsidRPr="004F6274">
        <w:rPr>
          <w:sz w:val="28"/>
          <w:szCs w:val="28"/>
          <w:lang w:eastAsia="ru-RU"/>
        </w:rPr>
        <w:t>.</w:t>
      </w:r>
      <w:r w:rsidR="00345DA7" w:rsidRPr="004F6274">
        <w:rPr>
          <w:sz w:val="28"/>
          <w:szCs w:val="28"/>
          <w:lang w:eastAsia="ru-RU"/>
        </w:rPr>
        <w:tab/>
      </w:r>
      <w:r w:rsidR="00435FBA" w:rsidRPr="004F6274">
        <w:rPr>
          <w:sz w:val="28"/>
          <w:szCs w:val="28"/>
          <w:lang w:eastAsia="ru-RU"/>
        </w:rPr>
        <w:t xml:space="preserve">Блок-схема предоставления заявителю муниципальной услуги приведена в </w:t>
      </w:r>
      <w:hyperlink r:id="rId16" w:history="1">
        <w:r w:rsidR="0028465B" w:rsidRPr="004F6274">
          <w:rPr>
            <w:sz w:val="28"/>
            <w:szCs w:val="28"/>
            <w:lang w:eastAsia="ru-RU"/>
          </w:rPr>
          <w:t>п</w:t>
        </w:r>
        <w:r w:rsidR="00435FBA" w:rsidRPr="004F6274">
          <w:rPr>
            <w:sz w:val="28"/>
            <w:szCs w:val="28"/>
            <w:lang w:eastAsia="ru-RU"/>
          </w:rPr>
          <w:t>риложении</w:t>
        </w:r>
        <w:r w:rsidR="00316930" w:rsidRPr="004F6274">
          <w:rPr>
            <w:sz w:val="28"/>
            <w:szCs w:val="28"/>
            <w:lang w:eastAsia="ru-RU"/>
          </w:rPr>
          <w:t xml:space="preserve"> </w:t>
        </w:r>
      </w:hyperlink>
      <w:r w:rsidR="000E0A99" w:rsidRPr="004F6274">
        <w:rPr>
          <w:sz w:val="28"/>
          <w:szCs w:val="28"/>
        </w:rPr>
        <w:t>2</w:t>
      </w:r>
      <w:r w:rsidR="00435FBA" w:rsidRPr="004F6274">
        <w:rPr>
          <w:sz w:val="28"/>
          <w:szCs w:val="28"/>
          <w:lang w:eastAsia="ru-RU"/>
        </w:rPr>
        <w:t xml:space="preserve"> к настоящему Административному регламенту.</w:t>
      </w:r>
    </w:p>
    <w:p w:rsidR="000E3715" w:rsidRPr="004F6274" w:rsidRDefault="009A7D7E" w:rsidP="000E0A99">
      <w:pPr>
        <w:tabs>
          <w:tab w:val="left" w:pos="851"/>
          <w:tab w:val="left" w:pos="1134"/>
        </w:tabs>
        <w:suppressAutoHyphens w:val="0"/>
        <w:autoSpaceDE w:val="0"/>
        <w:autoSpaceDN w:val="0"/>
        <w:adjustRightInd w:val="0"/>
        <w:ind w:firstLine="540"/>
        <w:jc w:val="both"/>
        <w:rPr>
          <w:bCs/>
          <w:sz w:val="28"/>
          <w:szCs w:val="28"/>
          <w:lang w:eastAsia="ru-RU"/>
        </w:rPr>
      </w:pPr>
      <w:r w:rsidRPr="004F6274">
        <w:rPr>
          <w:sz w:val="28"/>
          <w:szCs w:val="28"/>
          <w:lang w:eastAsia="ru-RU"/>
        </w:rPr>
        <w:t>3.</w:t>
      </w:r>
      <w:r w:rsidR="00435FBA" w:rsidRPr="004F6274">
        <w:rPr>
          <w:sz w:val="28"/>
          <w:szCs w:val="28"/>
          <w:lang w:eastAsia="ru-RU"/>
        </w:rPr>
        <w:t>2.</w:t>
      </w:r>
      <w:r w:rsidR="00435FBA" w:rsidRPr="004F6274">
        <w:rPr>
          <w:sz w:val="28"/>
          <w:szCs w:val="28"/>
          <w:lang w:eastAsia="ru-RU"/>
        </w:rPr>
        <w:tab/>
      </w:r>
      <w:r w:rsidR="000E3715" w:rsidRPr="004F6274">
        <w:rPr>
          <w:sz w:val="28"/>
          <w:szCs w:val="28"/>
          <w:lang w:eastAsia="ru-RU"/>
        </w:rPr>
        <w:t xml:space="preserve">Предоставление муниципальной услуги </w:t>
      </w:r>
      <w:r w:rsidR="000E3715" w:rsidRPr="004F6274">
        <w:rPr>
          <w:bCs/>
          <w:sz w:val="28"/>
          <w:szCs w:val="28"/>
          <w:lang w:eastAsia="ru-RU"/>
        </w:rPr>
        <w:t>включает в себя следующие административные процедуры:</w:t>
      </w:r>
    </w:p>
    <w:p w:rsidR="006D6122" w:rsidRPr="004F6274" w:rsidRDefault="009114F8" w:rsidP="00C05C47">
      <w:pPr>
        <w:tabs>
          <w:tab w:val="left" w:pos="993"/>
        </w:tabs>
        <w:ind w:right="-2" w:firstLine="567"/>
        <w:jc w:val="both"/>
        <w:rPr>
          <w:sz w:val="28"/>
          <w:szCs w:val="28"/>
        </w:rPr>
      </w:pPr>
      <w:r w:rsidRPr="004F6274">
        <w:rPr>
          <w:spacing w:val="1"/>
          <w:sz w:val="28"/>
          <w:szCs w:val="28"/>
        </w:rPr>
        <w:t>1)</w:t>
      </w:r>
      <w:r w:rsidR="00BB2AB3" w:rsidRPr="004F6274">
        <w:rPr>
          <w:spacing w:val="1"/>
          <w:sz w:val="28"/>
          <w:szCs w:val="28"/>
        </w:rPr>
        <w:tab/>
      </w:r>
      <w:r w:rsidR="00BB2AB3" w:rsidRPr="004F6274">
        <w:rPr>
          <w:color w:val="000000"/>
          <w:sz w:val="28"/>
          <w:szCs w:val="28"/>
        </w:rPr>
        <w:t>принятие заявления и пакета документов</w:t>
      </w:r>
      <w:r w:rsidR="006D6122" w:rsidRPr="004F6274">
        <w:rPr>
          <w:color w:val="000000"/>
          <w:sz w:val="28"/>
          <w:szCs w:val="28"/>
        </w:rPr>
        <w:t>, наложение резолюции и передача в структурное подразделение КИЗО;</w:t>
      </w:r>
    </w:p>
    <w:p w:rsidR="00BB2AB3" w:rsidRPr="004F6274" w:rsidRDefault="009114F8" w:rsidP="00BB2AB3">
      <w:pPr>
        <w:tabs>
          <w:tab w:val="left" w:pos="993"/>
        </w:tabs>
        <w:ind w:firstLine="567"/>
        <w:jc w:val="both"/>
        <w:rPr>
          <w:sz w:val="28"/>
          <w:szCs w:val="28"/>
        </w:rPr>
      </w:pPr>
      <w:r w:rsidRPr="004F6274">
        <w:rPr>
          <w:spacing w:val="1"/>
          <w:sz w:val="28"/>
          <w:szCs w:val="28"/>
        </w:rPr>
        <w:t>2)</w:t>
      </w:r>
      <w:r w:rsidRPr="004F6274">
        <w:rPr>
          <w:spacing w:val="1"/>
          <w:sz w:val="28"/>
          <w:szCs w:val="28"/>
        </w:rPr>
        <w:tab/>
      </w:r>
      <w:r w:rsidR="00BB2AB3" w:rsidRPr="004F6274">
        <w:rPr>
          <w:color w:val="000000"/>
          <w:sz w:val="28"/>
          <w:szCs w:val="28"/>
        </w:rPr>
        <w:t>рассмотрение заявления и оформление результата предоставления муниципальной услуги;</w:t>
      </w:r>
    </w:p>
    <w:p w:rsidR="00BB2AB3" w:rsidRPr="004F6274" w:rsidRDefault="009114F8" w:rsidP="00BB2AB3">
      <w:pPr>
        <w:tabs>
          <w:tab w:val="left" w:pos="993"/>
        </w:tabs>
        <w:ind w:firstLine="567"/>
        <w:jc w:val="both"/>
        <w:rPr>
          <w:sz w:val="28"/>
          <w:szCs w:val="28"/>
        </w:rPr>
      </w:pPr>
      <w:r w:rsidRPr="004F6274">
        <w:rPr>
          <w:spacing w:val="1"/>
          <w:sz w:val="28"/>
          <w:szCs w:val="28"/>
        </w:rPr>
        <w:t>3)</w:t>
      </w:r>
      <w:r w:rsidRPr="004F6274">
        <w:rPr>
          <w:spacing w:val="1"/>
          <w:sz w:val="28"/>
          <w:szCs w:val="28"/>
        </w:rPr>
        <w:tab/>
      </w:r>
      <w:r w:rsidR="00BB2AB3" w:rsidRPr="004F6274">
        <w:rPr>
          <w:color w:val="000000"/>
          <w:sz w:val="28"/>
          <w:szCs w:val="28"/>
        </w:rPr>
        <w:t>выдача результата предоставления муниципальной услуги заявителю (акта) или уведомления об отказе.</w:t>
      </w:r>
    </w:p>
    <w:p w:rsidR="00BB2AB3" w:rsidRPr="004F6274" w:rsidRDefault="009A7D7E" w:rsidP="00BB2AB3">
      <w:pPr>
        <w:tabs>
          <w:tab w:val="left" w:pos="993"/>
        </w:tabs>
        <w:ind w:right="-285" w:firstLine="567"/>
        <w:jc w:val="both"/>
        <w:rPr>
          <w:sz w:val="28"/>
          <w:szCs w:val="28"/>
        </w:rPr>
      </w:pPr>
      <w:r w:rsidRPr="004F6274">
        <w:rPr>
          <w:sz w:val="28"/>
          <w:szCs w:val="28"/>
        </w:rPr>
        <w:t>3.</w:t>
      </w:r>
      <w:r w:rsidR="000C316F" w:rsidRPr="004F6274">
        <w:rPr>
          <w:sz w:val="28"/>
          <w:szCs w:val="28"/>
        </w:rPr>
        <w:t>3</w:t>
      </w:r>
      <w:r w:rsidR="001C59C7" w:rsidRPr="004F6274">
        <w:rPr>
          <w:sz w:val="28"/>
          <w:szCs w:val="28"/>
        </w:rPr>
        <w:t>.</w:t>
      </w:r>
      <w:r w:rsidR="001C59C7" w:rsidRPr="004F6274">
        <w:rPr>
          <w:sz w:val="28"/>
          <w:szCs w:val="28"/>
        </w:rPr>
        <w:tab/>
      </w:r>
      <w:r w:rsidR="00BB2AB3" w:rsidRPr="004F6274">
        <w:rPr>
          <w:sz w:val="28"/>
          <w:szCs w:val="28"/>
        </w:rPr>
        <w:tab/>
        <w:t>П</w:t>
      </w:r>
      <w:r w:rsidR="00BB2AB3" w:rsidRPr="004F6274">
        <w:rPr>
          <w:color w:val="000000"/>
          <w:sz w:val="28"/>
          <w:szCs w:val="28"/>
        </w:rPr>
        <w:t>ринятие заявления и пакета документов</w:t>
      </w:r>
      <w:r w:rsidR="003D4706" w:rsidRPr="004F6274">
        <w:rPr>
          <w:color w:val="000000"/>
          <w:sz w:val="28"/>
          <w:szCs w:val="28"/>
        </w:rPr>
        <w:t>, наложение резолюции и передача в структурное подразделение КИЗО.</w:t>
      </w:r>
    </w:p>
    <w:p w:rsidR="00BB2AB3" w:rsidRPr="004F6274" w:rsidRDefault="00BB2AB3" w:rsidP="00BB2AB3">
      <w:pPr>
        <w:autoSpaceDE w:val="0"/>
        <w:autoSpaceDN w:val="0"/>
        <w:adjustRightInd w:val="0"/>
        <w:ind w:firstLine="540"/>
        <w:jc w:val="both"/>
        <w:rPr>
          <w:sz w:val="28"/>
          <w:szCs w:val="28"/>
        </w:rPr>
      </w:pPr>
      <w:r w:rsidRPr="004F6274">
        <w:rPr>
          <w:sz w:val="28"/>
          <w:szCs w:val="28"/>
        </w:rPr>
        <w:t>3.</w:t>
      </w:r>
      <w:r w:rsidR="000C316F" w:rsidRPr="004F6274">
        <w:rPr>
          <w:sz w:val="28"/>
          <w:szCs w:val="28"/>
        </w:rPr>
        <w:t>3</w:t>
      </w:r>
      <w:r w:rsidRPr="004F6274">
        <w:rPr>
          <w:sz w:val="28"/>
          <w:szCs w:val="28"/>
        </w:rPr>
        <w:t>.1.</w:t>
      </w:r>
      <w:r w:rsidRPr="004F6274">
        <w:rPr>
          <w:sz w:val="28"/>
          <w:szCs w:val="28"/>
        </w:rPr>
        <w:tab/>
        <w:t xml:space="preserve">Основанием для начала административной процедуры является обращение заявителя в письменной форме с заявлением и документами в соответствии с </w:t>
      </w:r>
      <w:r w:rsidR="008B606D" w:rsidRPr="004F6274">
        <w:rPr>
          <w:sz w:val="28"/>
          <w:szCs w:val="28"/>
        </w:rPr>
        <w:t xml:space="preserve">пунктами 6.2-6.3 раздела 2 настоящего </w:t>
      </w:r>
      <w:r w:rsidR="00AC7F23" w:rsidRPr="004F6274">
        <w:rPr>
          <w:sz w:val="28"/>
          <w:szCs w:val="28"/>
        </w:rPr>
        <w:t>А</w:t>
      </w:r>
      <w:r w:rsidR="008B606D" w:rsidRPr="004F6274">
        <w:rPr>
          <w:sz w:val="28"/>
          <w:szCs w:val="28"/>
        </w:rPr>
        <w:t>дминистративного регламента.</w:t>
      </w:r>
    </w:p>
    <w:p w:rsidR="00BB2AB3" w:rsidRPr="004F6274" w:rsidRDefault="00BB2AB3" w:rsidP="00BB2AB3">
      <w:pPr>
        <w:autoSpaceDE w:val="0"/>
        <w:autoSpaceDN w:val="0"/>
        <w:adjustRightInd w:val="0"/>
        <w:ind w:firstLine="540"/>
        <w:jc w:val="both"/>
        <w:rPr>
          <w:sz w:val="28"/>
          <w:szCs w:val="28"/>
        </w:rPr>
      </w:pPr>
      <w:r w:rsidRPr="004F6274">
        <w:rPr>
          <w:sz w:val="28"/>
          <w:szCs w:val="28"/>
        </w:rPr>
        <w:t>3.</w:t>
      </w:r>
      <w:r w:rsidR="000C316F" w:rsidRPr="004F6274">
        <w:rPr>
          <w:sz w:val="28"/>
          <w:szCs w:val="28"/>
        </w:rPr>
        <w:t>3</w:t>
      </w:r>
      <w:r w:rsidRPr="004F6274">
        <w:rPr>
          <w:sz w:val="28"/>
          <w:szCs w:val="28"/>
        </w:rPr>
        <w:t>.</w:t>
      </w:r>
      <w:r w:rsidR="008B606D" w:rsidRPr="004F6274">
        <w:rPr>
          <w:sz w:val="28"/>
          <w:szCs w:val="28"/>
        </w:rPr>
        <w:t>2.</w:t>
      </w:r>
      <w:r w:rsidR="008B606D" w:rsidRPr="004F6274">
        <w:rPr>
          <w:sz w:val="28"/>
          <w:szCs w:val="28"/>
        </w:rPr>
        <w:tab/>
      </w:r>
      <w:r w:rsidRPr="004F6274">
        <w:rPr>
          <w:sz w:val="28"/>
          <w:szCs w:val="28"/>
        </w:rPr>
        <w:t xml:space="preserve">Специалист </w:t>
      </w:r>
      <w:r w:rsidR="008B606D" w:rsidRPr="004F6274">
        <w:rPr>
          <w:sz w:val="28"/>
          <w:szCs w:val="28"/>
        </w:rPr>
        <w:t>общего (информационного) отдела КИЗО</w:t>
      </w:r>
      <w:r w:rsidRPr="004F6274">
        <w:rPr>
          <w:sz w:val="28"/>
          <w:szCs w:val="28"/>
        </w:rPr>
        <w:t xml:space="preserve"> (далее - специалист по приему заявления):</w:t>
      </w:r>
    </w:p>
    <w:p w:rsidR="00BB2AB3" w:rsidRPr="004F6274" w:rsidRDefault="008B606D" w:rsidP="00BB2AB3">
      <w:pPr>
        <w:autoSpaceDE w:val="0"/>
        <w:autoSpaceDN w:val="0"/>
        <w:adjustRightInd w:val="0"/>
        <w:ind w:firstLine="540"/>
        <w:jc w:val="both"/>
        <w:rPr>
          <w:sz w:val="28"/>
          <w:szCs w:val="28"/>
        </w:rPr>
      </w:pPr>
      <w:r w:rsidRPr="004F6274">
        <w:rPr>
          <w:sz w:val="28"/>
          <w:szCs w:val="28"/>
        </w:rPr>
        <w:t>-</w:t>
      </w:r>
      <w:r w:rsidRPr="004F6274">
        <w:rPr>
          <w:sz w:val="28"/>
          <w:szCs w:val="28"/>
        </w:rPr>
        <w:tab/>
      </w:r>
      <w:r w:rsidR="00BB2AB3" w:rsidRPr="004F6274">
        <w:rPr>
          <w:sz w:val="28"/>
          <w:szCs w:val="28"/>
        </w:rPr>
        <w:t xml:space="preserve">проверяет правильность заполнения заявления и наличие приложенных к заявлению документов в соответствии с </w:t>
      </w:r>
      <w:r w:rsidRPr="004F6274">
        <w:rPr>
          <w:sz w:val="28"/>
          <w:szCs w:val="28"/>
        </w:rPr>
        <w:t xml:space="preserve">пунктами 6.2-6.3 раздела 2 настоящего </w:t>
      </w:r>
      <w:r w:rsidR="0028465B" w:rsidRPr="004F6274">
        <w:rPr>
          <w:sz w:val="28"/>
          <w:szCs w:val="28"/>
        </w:rPr>
        <w:t>А</w:t>
      </w:r>
      <w:r w:rsidRPr="004F6274">
        <w:rPr>
          <w:sz w:val="28"/>
          <w:szCs w:val="28"/>
        </w:rPr>
        <w:t>дминистративного регламента</w:t>
      </w:r>
      <w:r w:rsidR="00BB2AB3" w:rsidRPr="004F6274">
        <w:rPr>
          <w:sz w:val="28"/>
          <w:szCs w:val="28"/>
        </w:rPr>
        <w:t>;</w:t>
      </w:r>
    </w:p>
    <w:p w:rsidR="00BB2AB3" w:rsidRPr="004F6274" w:rsidRDefault="008B606D" w:rsidP="00BB2AB3">
      <w:pPr>
        <w:autoSpaceDE w:val="0"/>
        <w:autoSpaceDN w:val="0"/>
        <w:adjustRightInd w:val="0"/>
        <w:ind w:firstLine="540"/>
        <w:jc w:val="both"/>
        <w:rPr>
          <w:sz w:val="28"/>
          <w:szCs w:val="28"/>
        </w:rPr>
      </w:pPr>
      <w:r w:rsidRPr="004F6274">
        <w:rPr>
          <w:sz w:val="28"/>
          <w:szCs w:val="28"/>
        </w:rPr>
        <w:lastRenderedPageBreak/>
        <w:t>-</w:t>
      </w:r>
      <w:r w:rsidRPr="004F6274">
        <w:rPr>
          <w:sz w:val="28"/>
          <w:szCs w:val="28"/>
        </w:rPr>
        <w:tab/>
      </w:r>
      <w:r w:rsidR="00BB2AB3" w:rsidRPr="004F6274">
        <w:rPr>
          <w:sz w:val="28"/>
          <w:szCs w:val="28"/>
        </w:rPr>
        <w:t xml:space="preserve">проверяет соответствие предоставленных документов требованиям, установленным </w:t>
      </w:r>
      <w:r w:rsidRPr="004F6274">
        <w:rPr>
          <w:sz w:val="28"/>
          <w:szCs w:val="28"/>
        </w:rPr>
        <w:t xml:space="preserve">разделом 2 настоящего </w:t>
      </w:r>
      <w:r w:rsidR="0028465B" w:rsidRPr="004F6274">
        <w:rPr>
          <w:sz w:val="28"/>
          <w:szCs w:val="28"/>
        </w:rPr>
        <w:t>А</w:t>
      </w:r>
      <w:r w:rsidRPr="004F6274">
        <w:rPr>
          <w:sz w:val="28"/>
          <w:szCs w:val="28"/>
        </w:rPr>
        <w:t>дминистративного регламента</w:t>
      </w:r>
      <w:r w:rsidR="00BB2AB3" w:rsidRPr="004F6274">
        <w:rPr>
          <w:sz w:val="28"/>
          <w:szCs w:val="28"/>
        </w:rPr>
        <w:t>;</w:t>
      </w:r>
    </w:p>
    <w:p w:rsidR="00BB2AB3" w:rsidRPr="004F6274" w:rsidRDefault="008B606D" w:rsidP="00BB2AB3">
      <w:pPr>
        <w:autoSpaceDE w:val="0"/>
        <w:autoSpaceDN w:val="0"/>
        <w:adjustRightInd w:val="0"/>
        <w:ind w:firstLine="540"/>
        <w:jc w:val="both"/>
        <w:rPr>
          <w:sz w:val="28"/>
          <w:szCs w:val="28"/>
        </w:rPr>
      </w:pPr>
      <w:r w:rsidRPr="004F6274">
        <w:rPr>
          <w:sz w:val="28"/>
          <w:szCs w:val="28"/>
        </w:rPr>
        <w:t>-</w:t>
      </w:r>
      <w:r w:rsidRPr="004F6274">
        <w:rPr>
          <w:sz w:val="28"/>
          <w:szCs w:val="28"/>
        </w:rPr>
        <w:tab/>
      </w:r>
      <w:r w:rsidR="00BB2AB3" w:rsidRPr="004F6274">
        <w:rPr>
          <w:sz w:val="28"/>
          <w:szCs w:val="28"/>
        </w:rPr>
        <w:t>проверяет полномочия заявителя (представителя);</w:t>
      </w:r>
    </w:p>
    <w:p w:rsidR="00BB2AB3" w:rsidRPr="004F6274" w:rsidRDefault="008B606D" w:rsidP="00BB2AB3">
      <w:pPr>
        <w:autoSpaceDE w:val="0"/>
        <w:autoSpaceDN w:val="0"/>
        <w:adjustRightInd w:val="0"/>
        <w:ind w:firstLine="540"/>
        <w:jc w:val="both"/>
        <w:rPr>
          <w:sz w:val="28"/>
          <w:szCs w:val="28"/>
        </w:rPr>
      </w:pPr>
      <w:r w:rsidRPr="004F6274">
        <w:rPr>
          <w:sz w:val="28"/>
          <w:szCs w:val="28"/>
        </w:rPr>
        <w:t>-</w:t>
      </w:r>
      <w:r w:rsidRPr="004F6274">
        <w:rPr>
          <w:sz w:val="28"/>
          <w:szCs w:val="28"/>
        </w:rPr>
        <w:tab/>
      </w:r>
      <w:r w:rsidR="00BB2AB3" w:rsidRPr="004F6274">
        <w:rPr>
          <w:sz w:val="28"/>
          <w:szCs w:val="28"/>
        </w:rPr>
        <w:t xml:space="preserve">в день принятия заявления осуществляет регистрацию заявления, заносит в информационную базу данных </w:t>
      </w:r>
      <w:r w:rsidRPr="004F6274">
        <w:rPr>
          <w:sz w:val="28"/>
          <w:szCs w:val="28"/>
        </w:rPr>
        <w:t>КИЗО</w:t>
      </w:r>
      <w:r w:rsidR="00BB2AB3" w:rsidRPr="004F6274">
        <w:rPr>
          <w:sz w:val="28"/>
          <w:szCs w:val="28"/>
        </w:rPr>
        <w:t xml:space="preserve"> данные о заявителе, дате поступления заявления и приложенных документах;</w:t>
      </w:r>
    </w:p>
    <w:p w:rsidR="0028465B" w:rsidRPr="004F6274" w:rsidRDefault="008B606D" w:rsidP="0028465B">
      <w:pPr>
        <w:tabs>
          <w:tab w:val="left" w:pos="851"/>
          <w:tab w:val="left" w:pos="1134"/>
        </w:tabs>
        <w:autoSpaceDE w:val="0"/>
        <w:ind w:firstLine="540"/>
        <w:jc w:val="both"/>
        <w:rPr>
          <w:sz w:val="28"/>
          <w:szCs w:val="28"/>
        </w:rPr>
      </w:pPr>
      <w:r w:rsidRPr="004F6274">
        <w:rPr>
          <w:sz w:val="28"/>
          <w:szCs w:val="28"/>
        </w:rPr>
        <w:t>-</w:t>
      </w:r>
      <w:r w:rsidRPr="004F6274">
        <w:rPr>
          <w:sz w:val="28"/>
          <w:szCs w:val="28"/>
        </w:rPr>
        <w:tab/>
      </w:r>
      <w:r w:rsidR="00BB2AB3" w:rsidRPr="004F6274">
        <w:rPr>
          <w:sz w:val="28"/>
          <w:szCs w:val="28"/>
        </w:rPr>
        <w:t>при получении заявления в форме электронного документа, в день получения направляет заявителю уведомление в электронной форме, подтверждающее получение и регистрацию заявления.</w:t>
      </w:r>
    </w:p>
    <w:p w:rsidR="00BB2AB3" w:rsidRPr="004F6274" w:rsidRDefault="0028465B" w:rsidP="0028465B">
      <w:pPr>
        <w:tabs>
          <w:tab w:val="left" w:pos="851"/>
          <w:tab w:val="left" w:pos="1134"/>
        </w:tabs>
        <w:autoSpaceDE w:val="0"/>
        <w:ind w:firstLine="540"/>
        <w:jc w:val="both"/>
        <w:rPr>
          <w:sz w:val="28"/>
          <w:szCs w:val="28"/>
        </w:rPr>
      </w:pPr>
      <w:r w:rsidRPr="004F6274">
        <w:rPr>
          <w:sz w:val="28"/>
          <w:szCs w:val="28"/>
        </w:rPr>
        <w:t>Срок выполнения административного действия – половина рабочего дня.</w:t>
      </w:r>
    </w:p>
    <w:p w:rsidR="0028465B" w:rsidRPr="004F6274" w:rsidRDefault="006D6122" w:rsidP="0028465B">
      <w:pPr>
        <w:tabs>
          <w:tab w:val="left" w:pos="851"/>
          <w:tab w:val="left" w:pos="1134"/>
        </w:tabs>
        <w:autoSpaceDE w:val="0"/>
        <w:ind w:firstLine="540"/>
        <w:jc w:val="both"/>
        <w:rPr>
          <w:spacing w:val="1"/>
          <w:sz w:val="28"/>
          <w:szCs w:val="28"/>
        </w:rPr>
      </w:pPr>
      <w:r w:rsidRPr="004F6274">
        <w:rPr>
          <w:spacing w:val="1"/>
          <w:sz w:val="28"/>
          <w:szCs w:val="28"/>
        </w:rPr>
        <w:t>3.3.3.</w:t>
      </w:r>
      <w:r w:rsidRPr="004F6274">
        <w:rPr>
          <w:spacing w:val="1"/>
          <w:sz w:val="28"/>
          <w:szCs w:val="28"/>
        </w:rPr>
        <w:tab/>
        <w:t xml:space="preserve">После регистрации заявления и прилагаемых к нему документов </w:t>
      </w:r>
      <w:r w:rsidR="0028465B" w:rsidRPr="004F6274">
        <w:rPr>
          <w:spacing w:val="1"/>
          <w:sz w:val="28"/>
          <w:szCs w:val="28"/>
        </w:rPr>
        <w:t>в течение половины рабочего дня</w:t>
      </w:r>
      <w:r w:rsidR="00385B22" w:rsidRPr="004F6274">
        <w:rPr>
          <w:spacing w:val="1"/>
          <w:sz w:val="28"/>
          <w:szCs w:val="28"/>
        </w:rPr>
        <w:t xml:space="preserve"> </w:t>
      </w:r>
      <w:r w:rsidRPr="004F6274">
        <w:rPr>
          <w:spacing w:val="1"/>
          <w:sz w:val="28"/>
          <w:szCs w:val="28"/>
        </w:rPr>
        <w:t>сотрудник общего (информационного) отдела КИЗО передает зарегистрированные документы на рассмотрение председателю КИЗО.</w:t>
      </w:r>
    </w:p>
    <w:p w:rsidR="006D6122" w:rsidRPr="004F6274" w:rsidRDefault="006D6122" w:rsidP="00875EA7">
      <w:pPr>
        <w:suppressAutoHyphens w:val="0"/>
        <w:autoSpaceDE w:val="0"/>
        <w:autoSpaceDN w:val="0"/>
        <w:adjustRightInd w:val="0"/>
        <w:ind w:firstLine="567"/>
        <w:jc w:val="both"/>
        <w:rPr>
          <w:sz w:val="28"/>
          <w:szCs w:val="28"/>
          <w:lang w:eastAsia="ru-RU"/>
        </w:rPr>
      </w:pPr>
      <w:r w:rsidRPr="004F6274">
        <w:rPr>
          <w:spacing w:val="1"/>
          <w:sz w:val="28"/>
          <w:szCs w:val="28"/>
        </w:rPr>
        <w:t>3.3.4.</w:t>
      </w:r>
      <w:r w:rsidRPr="004F6274">
        <w:rPr>
          <w:spacing w:val="1"/>
          <w:sz w:val="28"/>
          <w:szCs w:val="28"/>
        </w:rPr>
        <w:tab/>
        <w:t>Председатель КИЗО, в течение одного рабочего дня, рассматривает заявление и приложенные документы, налагает резолюцию об исполнении и направляет в отдел развития предпринимательства и торговли КИЗО</w:t>
      </w:r>
      <w:r w:rsidR="00875EA7" w:rsidRPr="004F6274">
        <w:rPr>
          <w:spacing w:val="1"/>
          <w:sz w:val="28"/>
          <w:szCs w:val="28"/>
        </w:rPr>
        <w:t xml:space="preserve"> для рассмотрения</w:t>
      </w:r>
      <w:r w:rsidRPr="004F6274">
        <w:rPr>
          <w:spacing w:val="1"/>
          <w:sz w:val="28"/>
          <w:szCs w:val="28"/>
        </w:rPr>
        <w:t>.</w:t>
      </w:r>
    </w:p>
    <w:p w:rsidR="00435FBA" w:rsidRPr="004F6274" w:rsidRDefault="00435FBA" w:rsidP="005C629D">
      <w:pPr>
        <w:tabs>
          <w:tab w:val="left" w:pos="851"/>
          <w:tab w:val="left" w:pos="1134"/>
        </w:tabs>
        <w:autoSpaceDE w:val="0"/>
        <w:ind w:firstLine="540"/>
        <w:jc w:val="both"/>
        <w:rPr>
          <w:sz w:val="28"/>
          <w:szCs w:val="28"/>
        </w:rPr>
      </w:pPr>
      <w:r w:rsidRPr="004F6274">
        <w:rPr>
          <w:sz w:val="28"/>
          <w:szCs w:val="28"/>
          <w:u w:val="single"/>
        </w:rPr>
        <w:t>Срок выполнения административной процедуры</w:t>
      </w:r>
      <w:r w:rsidRPr="004F6274">
        <w:rPr>
          <w:sz w:val="28"/>
          <w:szCs w:val="28"/>
        </w:rPr>
        <w:t xml:space="preserve"> </w:t>
      </w:r>
      <w:r w:rsidR="007C522D" w:rsidRPr="004F6274">
        <w:rPr>
          <w:sz w:val="28"/>
          <w:szCs w:val="28"/>
        </w:rPr>
        <w:t>–</w:t>
      </w:r>
      <w:r w:rsidRPr="004F6274">
        <w:rPr>
          <w:sz w:val="28"/>
          <w:szCs w:val="28"/>
        </w:rPr>
        <w:t xml:space="preserve"> </w:t>
      </w:r>
      <w:r w:rsidR="00BB446D" w:rsidRPr="004F6274">
        <w:rPr>
          <w:sz w:val="28"/>
          <w:szCs w:val="28"/>
        </w:rPr>
        <w:t>2</w:t>
      </w:r>
      <w:r w:rsidR="00BE015D" w:rsidRPr="004F6274">
        <w:rPr>
          <w:sz w:val="28"/>
          <w:szCs w:val="28"/>
        </w:rPr>
        <w:t xml:space="preserve"> д</w:t>
      </w:r>
      <w:r w:rsidR="00BB446D" w:rsidRPr="004F6274">
        <w:rPr>
          <w:sz w:val="28"/>
          <w:szCs w:val="28"/>
        </w:rPr>
        <w:t>ня.</w:t>
      </w:r>
    </w:p>
    <w:p w:rsidR="00435FBA" w:rsidRPr="004F6274" w:rsidRDefault="00435FBA" w:rsidP="000E0A99">
      <w:pPr>
        <w:tabs>
          <w:tab w:val="left" w:pos="1134"/>
        </w:tabs>
        <w:autoSpaceDE w:val="0"/>
        <w:autoSpaceDN w:val="0"/>
        <w:adjustRightInd w:val="0"/>
        <w:ind w:firstLine="540"/>
        <w:jc w:val="both"/>
        <w:rPr>
          <w:sz w:val="28"/>
          <w:szCs w:val="28"/>
        </w:rPr>
      </w:pPr>
      <w:r w:rsidRPr="004F6274">
        <w:rPr>
          <w:sz w:val="28"/>
          <w:szCs w:val="28"/>
          <w:u w:val="single"/>
        </w:rPr>
        <w:t>Критерием принятия решения</w:t>
      </w:r>
      <w:r w:rsidRPr="004F6274">
        <w:rPr>
          <w:sz w:val="28"/>
          <w:szCs w:val="28"/>
        </w:rPr>
        <w:t xml:space="preserve"> является </w:t>
      </w:r>
      <w:r w:rsidR="00BE015D" w:rsidRPr="004F6274">
        <w:rPr>
          <w:sz w:val="28"/>
          <w:szCs w:val="28"/>
        </w:rPr>
        <w:t>правильно заполненное заявление заявителя с приложением соответствующих материалов (при их наличии).</w:t>
      </w:r>
    </w:p>
    <w:p w:rsidR="000B7DAD" w:rsidRPr="004F6274" w:rsidRDefault="00435FBA" w:rsidP="0028465B">
      <w:pPr>
        <w:pStyle w:val="a9"/>
        <w:spacing w:before="0" w:after="0"/>
        <w:ind w:firstLine="567"/>
        <w:jc w:val="both"/>
        <w:rPr>
          <w:rStyle w:val="af9"/>
          <w:b w:val="0"/>
        </w:rPr>
      </w:pPr>
      <w:r w:rsidRPr="004F6274">
        <w:rPr>
          <w:sz w:val="28"/>
          <w:szCs w:val="28"/>
          <w:u w:val="single"/>
        </w:rPr>
        <w:t xml:space="preserve">Результатом административной процедуры </w:t>
      </w:r>
      <w:r w:rsidRPr="004F6274">
        <w:rPr>
          <w:sz w:val="28"/>
          <w:szCs w:val="28"/>
        </w:rPr>
        <w:t xml:space="preserve">является </w:t>
      </w:r>
      <w:r w:rsidR="000B7DAD" w:rsidRPr="004F6274">
        <w:rPr>
          <w:rStyle w:val="af9"/>
          <w:b w:val="0"/>
          <w:sz w:val="28"/>
          <w:szCs w:val="28"/>
        </w:rPr>
        <w:t>принятие заявления и необходимых документов</w:t>
      </w:r>
      <w:r w:rsidR="0019320E" w:rsidRPr="004F6274">
        <w:rPr>
          <w:rStyle w:val="af9"/>
          <w:b w:val="0"/>
          <w:sz w:val="28"/>
          <w:szCs w:val="28"/>
        </w:rPr>
        <w:t xml:space="preserve"> </w:t>
      </w:r>
      <w:r w:rsidR="00BB446D" w:rsidRPr="004F6274">
        <w:rPr>
          <w:rStyle w:val="af9"/>
          <w:b w:val="0"/>
          <w:sz w:val="28"/>
          <w:szCs w:val="28"/>
        </w:rPr>
        <w:t xml:space="preserve">и </w:t>
      </w:r>
      <w:r w:rsidR="00033945" w:rsidRPr="004F6274">
        <w:rPr>
          <w:rStyle w:val="af9"/>
          <w:b w:val="0"/>
          <w:sz w:val="28"/>
          <w:szCs w:val="28"/>
        </w:rPr>
        <w:t>направление</w:t>
      </w:r>
      <w:r w:rsidR="00BB446D" w:rsidRPr="004F6274">
        <w:rPr>
          <w:rStyle w:val="af9"/>
          <w:b w:val="0"/>
          <w:sz w:val="28"/>
          <w:szCs w:val="28"/>
        </w:rPr>
        <w:t xml:space="preserve"> </w:t>
      </w:r>
      <w:r w:rsidR="00EF63B2" w:rsidRPr="004F6274">
        <w:rPr>
          <w:rStyle w:val="af9"/>
          <w:b w:val="0"/>
          <w:sz w:val="28"/>
          <w:szCs w:val="28"/>
        </w:rPr>
        <w:t xml:space="preserve">их в </w:t>
      </w:r>
      <w:r w:rsidR="00EF63B2" w:rsidRPr="004F6274">
        <w:rPr>
          <w:spacing w:val="1"/>
          <w:sz w:val="28"/>
          <w:szCs w:val="28"/>
        </w:rPr>
        <w:t>отдел развития предпринимательства и торговли КИЗО</w:t>
      </w:r>
      <w:r w:rsidR="00EF63B2" w:rsidRPr="004F6274">
        <w:rPr>
          <w:rStyle w:val="af9"/>
          <w:b w:val="0"/>
          <w:sz w:val="28"/>
          <w:szCs w:val="28"/>
        </w:rPr>
        <w:t xml:space="preserve"> </w:t>
      </w:r>
      <w:r w:rsidR="000B7DAD" w:rsidRPr="004F6274">
        <w:rPr>
          <w:rStyle w:val="af9"/>
          <w:b w:val="0"/>
          <w:sz w:val="28"/>
          <w:szCs w:val="28"/>
        </w:rPr>
        <w:t>для исполнения муниципальной услуги</w:t>
      </w:r>
      <w:r w:rsidR="000B7DAD" w:rsidRPr="004F6274">
        <w:rPr>
          <w:rStyle w:val="af9"/>
          <w:b w:val="0"/>
        </w:rPr>
        <w:t>.</w:t>
      </w:r>
    </w:p>
    <w:p w:rsidR="00BE015D" w:rsidRPr="004F6274" w:rsidRDefault="00435FBA" w:rsidP="000E0A99">
      <w:pPr>
        <w:tabs>
          <w:tab w:val="left" w:pos="1134"/>
        </w:tabs>
        <w:autoSpaceDE w:val="0"/>
        <w:autoSpaceDN w:val="0"/>
        <w:adjustRightInd w:val="0"/>
        <w:ind w:firstLine="540"/>
        <w:jc w:val="both"/>
        <w:rPr>
          <w:sz w:val="28"/>
          <w:szCs w:val="28"/>
        </w:rPr>
      </w:pPr>
      <w:r w:rsidRPr="004F6274">
        <w:rPr>
          <w:sz w:val="28"/>
          <w:szCs w:val="28"/>
          <w:u w:val="single"/>
        </w:rPr>
        <w:t>Способ фиксации результата</w:t>
      </w:r>
      <w:r w:rsidRPr="004F6274">
        <w:rPr>
          <w:sz w:val="28"/>
          <w:szCs w:val="28"/>
        </w:rPr>
        <w:t xml:space="preserve"> – </w:t>
      </w:r>
      <w:r w:rsidR="00BE015D" w:rsidRPr="004F6274">
        <w:rPr>
          <w:sz w:val="28"/>
          <w:szCs w:val="28"/>
        </w:rPr>
        <w:t xml:space="preserve">регистрация в журнале входящей корреспонденции общего (информационного) отдела КИЗО заявления заявителя и </w:t>
      </w:r>
      <w:r w:rsidR="002F7A84" w:rsidRPr="004F6274">
        <w:rPr>
          <w:sz w:val="28"/>
          <w:szCs w:val="28"/>
        </w:rPr>
        <w:t xml:space="preserve">отметка о </w:t>
      </w:r>
      <w:r w:rsidR="00BE015D" w:rsidRPr="004F6274">
        <w:rPr>
          <w:sz w:val="28"/>
          <w:szCs w:val="28"/>
        </w:rPr>
        <w:t>направлении заявления с приложенными документами соответствующему лицу, либо структурное подразделение.</w:t>
      </w:r>
    </w:p>
    <w:p w:rsidR="000C316F" w:rsidRPr="004F6274" w:rsidRDefault="000C316F" w:rsidP="000C316F">
      <w:pPr>
        <w:autoSpaceDE w:val="0"/>
        <w:autoSpaceDN w:val="0"/>
        <w:adjustRightInd w:val="0"/>
        <w:ind w:firstLine="540"/>
        <w:jc w:val="both"/>
        <w:rPr>
          <w:sz w:val="28"/>
          <w:szCs w:val="28"/>
        </w:rPr>
      </w:pPr>
      <w:r w:rsidRPr="004F6274">
        <w:rPr>
          <w:color w:val="000000"/>
          <w:sz w:val="28"/>
          <w:szCs w:val="28"/>
        </w:rPr>
        <w:t>3.4.</w:t>
      </w:r>
      <w:r w:rsidRPr="004F6274">
        <w:rPr>
          <w:color w:val="000000"/>
          <w:sz w:val="28"/>
          <w:szCs w:val="28"/>
        </w:rPr>
        <w:tab/>
        <w:t>Рассмотрение заявления и оформление результата предоставления муниципальной услуги</w:t>
      </w:r>
      <w:r w:rsidR="00EF63B2" w:rsidRPr="004F6274">
        <w:rPr>
          <w:color w:val="000000"/>
          <w:sz w:val="28"/>
          <w:szCs w:val="28"/>
        </w:rPr>
        <w:t>.</w:t>
      </w:r>
    </w:p>
    <w:p w:rsidR="000C316F" w:rsidRPr="004F6274" w:rsidRDefault="000C316F" w:rsidP="000836C6">
      <w:pPr>
        <w:autoSpaceDE w:val="0"/>
        <w:autoSpaceDN w:val="0"/>
        <w:adjustRightInd w:val="0"/>
        <w:ind w:firstLine="567"/>
        <w:jc w:val="both"/>
        <w:rPr>
          <w:sz w:val="28"/>
          <w:szCs w:val="28"/>
        </w:rPr>
      </w:pPr>
      <w:r w:rsidRPr="004F6274">
        <w:rPr>
          <w:sz w:val="28"/>
          <w:szCs w:val="28"/>
        </w:rPr>
        <w:t>3.4.1.</w:t>
      </w:r>
      <w:r w:rsidRPr="004F6274">
        <w:rPr>
          <w:sz w:val="28"/>
          <w:szCs w:val="28"/>
        </w:rPr>
        <w:tab/>
        <w:t xml:space="preserve">Основанием для начала административной процедуры </w:t>
      </w:r>
      <w:r w:rsidR="00EF63B2" w:rsidRPr="004F6274">
        <w:rPr>
          <w:sz w:val="28"/>
          <w:szCs w:val="28"/>
        </w:rPr>
        <w:t xml:space="preserve">является </w:t>
      </w:r>
      <w:r w:rsidRPr="004F6274">
        <w:rPr>
          <w:sz w:val="28"/>
          <w:szCs w:val="28"/>
        </w:rPr>
        <w:t>пост</w:t>
      </w:r>
      <w:r w:rsidR="00033945" w:rsidRPr="004F6274">
        <w:rPr>
          <w:sz w:val="28"/>
          <w:szCs w:val="28"/>
        </w:rPr>
        <w:t xml:space="preserve">упление заявления и документов </w:t>
      </w:r>
      <w:r w:rsidR="00EF63B2" w:rsidRPr="004F6274">
        <w:rPr>
          <w:spacing w:val="1"/>
          <w:sz w:val="28"/>
          <w:szCs w:val="28"/>
        </w:rPr>
        <w:t>специалист</w:t>
      </w:r>
      <w:r w:rsidR="0028465B" w:rsidRPr="004F6274">
        <w:rPr>
          <w:spacing w:val="1"/>
          <w:sz w:val="28"/>
          <w:szCs w:val="28"/>
        </w:rPr>
        <w:t>ам</w:t>
      </w:r>
      <w:r w:rsidR="00EF63B2" w:rsidRPr="004F6274">
        <w:rPr>
          <w:spacing w:val="1"/>
          <w:sz w:val="28"/>
          <w:szCs w:val="28"/>
        </w:rPr>
        <w:t xml:space="preserve"> отдела развития предпринимательства и торговли КИЗО, </w:t>
      </w:r>
      <w:r w:rsidR="00EF63B2" w:rsidRPr="004F6274">
        <w:rPr>
          <w:sz w:val="28"/>
          <w:szCs w:val="28"/>
          <w:lang w:eastAsia="ru-RU"/>
        </w:rPr>
        <w:t>ответственным за предоставление муниципальной услуги</w:t>
      </w:r>
      <w:r w:rsidR="000836C6" w:rsidRPr="004F6274">
        <w:rPr>
          <w:sz w:val="28"/>
          <w:szCs w:val="28"/>
          <w:lang w:eastAsia="ru-RU"/>
        </w:rPr>
        <w:t xml:space="preserve"> (далее - ответственный специалист)</w:t>
      </w:r>
      <w:r w:rsidRPr="004F6274">
        <w:rPr>
          <w:sz w:val="28"/>
          <w:szCs w:val="28"/>
        </w:rPr>
        <w:t>.</w:t>
      </w:r>
    </w:p>
    <w:p w:rsidR="00033945" w:rsidRPr="004F6274" w:rsidRDefault="00033945" w:rsidP="000836C6">
      <w:pPr>
        <w:suppressAutoHyphens w:val="0"/>
        <w:autoSpaceDE w:val="0"/>
        <w:autoSpaceDN w:val="0"/>
        <w:adjustRightInd w:val="0"/>
        <w:ind w:firstLine="567"/>
        <w:jc w:val="both"/>
        <w:rPr>
          <w:sz w:val="28"/>
          <w:szCs w:val="28"/>
          <w:lang w:eastAsia="ru-RU"/>
        </w:rPr>
      </w:pPr>
      <w:r w:rsidRPr="004F6274">
        <w:rPr>
          <w:sz w:val="28"/>
          <w:szCs w:val="28"/>
          <w:lang w:eastAsia="ru-RU"/>
        </w:rPr>
        <w:t>3.4.2.</w:t>
      </w:r>
      <w:r w:rsidRPr="004F6274">
        <w:rPr>
          <w:sz w:val="28"/>
          <w:szCs w:val="28"/>
          <w:lang w:eastAsia="ru-RU"/>
        </w:rPr>
        <w:tab/>
      </w:r>
      <w:r w:rsidR="000836C6" w:rsidRPr="004F6274">
        <w:rPr>
          <w:sz w:val="28"/>
          <w:szCs w:val="28"/>
          <w:lang w:eastAsia="ru-RU"/>
        </w:rPr>
        <w:t xml:space="preserve">Ответственный специалист (он же секретарь </w:t>
      </w:r>
      <w:r w:rsidR="000836C6" w:rsidRPr="004F6274">
        <w:rPr>
          <w:sz w:val="28"/>
          <w:szCs w:val="28"/>
        </w:rPr>
        <w:t xml:space="preserve">Комиссии по размещению и эксплуатации нестационарных </w:t>
      </w:r>
      <w:r w:rsidR="0064137C" w:rsidRPr="004F6274">
        <w:rPr>
          <w:sz w:val="28"/>
          <w:szCs w:val="28"/>
        </w:rPr>
        <w:t xml:space="preserve">(временных, мобильных) </w:t>
      </w:r>
      <w:r w:rsidR="000836C6" w:rsidRPr="004F6274">
        <w:rPr>
          <w:sz w:val="28"/>
          <w:szCs w:val="28"/>
        </w:rPr>
        <w:t>объектов</w:t>
      </w:r>
      <w:r w:rsidR="0064137C" w:rsidRPr="004F6274">
        <w:rPr>
          <w:sz w:val="28"/>
          <w:szCs w:val="28"/>
        </w:rPr>
        <w:t xml:space="preserve"> (далее – нестационарных объектов)</w:t>
      </w:r>
      <w:r w:rsidR="000836C6" w:rsidRPr="004F6274">
        <w:rPr>
          <w:sz w:val="28"/>
          <w:szCs w:val="28"/>
        </w:rPr>
        <w:t xml:space="preserve"> на территории г.Грозного, а также секретарь К</w:t>
      </w:r>
      <w:r w:rsidR="000836C6" w:rsidRPr="004F6274">
        <w:rPr>
          <w:sz w:val="28"/>
          <w:szCs w:val="28"/>
          <w:lang w:eastAsia="ru-RU"/>
        </w:rPr>
        <w:t>омиссии по приемке нестационарного торгового объекта, далее по тексту совместно именуемые Комиссии)</w:t>
      </w:r>
      <w:r w:rsidR="000836C6" w:rsidRPr="004F6274">
        <w:rPr>
          <w:sz w:val="28"/>
          <w:szCs w:val="28"/>
        </w:rPr>
        <w:t xml:space="preserve"> </w:t>
      </w:r>
      <w:r w:rsidRPr="004F6274">
        <w:rPr>
          <w:sz w:val="28"/>
          <w:szCs w:val="28"/>
          <w:lang w:eastAsia="ru-RU"/>
        </w:rPr>
        <w:t>рассматривает заявление о предоставлении муниципальной услуги с приложенными документами, после чего:</w:t>
      </w:r>
    </w:p>
    <w:p w:rsidR="00A67ED2" w:rsidRPr="004F6274" w:rsidRDefault="00033945" w:rsidP="000836C6">
      <w:pPr>
        <w:suppressAutoHyphens w:val="0"/>
        <w:autoSpaceDE w:val="0"/>
        <w:autoSpaceDN w:val="0"/>
        <w:adjustRightInd w:val="0"/>
        <w:ind w:firstLine="567"/>
        <w:jc w:val="both"/>
        <w:rPr>
          <w:sz w:val="28"/>
          <w:szCs w:val="28"/>
          <w:lang w:eastAsia="ru-RU"/>
        </w:rPr>
      </w:pPr>
      <w:r w:rsidRPr="004F6274">
        <w:rPr>
          <w:sz w:val="28"/>
          <w:szCs w:val="28"/>
          <w:lang w:eastAsia="ru-RU"/>
        </w:rPr>
        <w:t>-</w:t>
      </w:r>
      <w:r w:rsidRPr="004F6274">
        <w:rPr>
          <w:sz w:val="28"/>
          <w:szCs w:val="28"/>
          <w:lang w:eastAsia="ru-RU"/>
        </w:rPr>
        <w:tab/>
      </w:r>
      <w:r w:rsidR="00A67ED2" w:rsidRPr="004F6274">
        <w:rPr>
          <w:sz w:val="28"/>
          <w:szCs w:val="28"/>
          <w:lang w:eastAsia="ru-RU"/>
        </w:rPr>
        <w:t xml:space="preserve">в случае отсутствия документов, указанных в подпункте 6.2 раздела 2 настоящего Административного регламента </w:t>
      </w:r>
      <w:r w:rsidR="00A67ED2" w:rsidRPr="004F6274">
        <w:rPr>
          <w:rFonts w:eastAsia="Calibri"/>
          <w:sz w:val="28"/>
          <w:szCs w:val="28"/>
          <w:lang w:eastAsia="ru-RU"/>
        </w:rPr>
        <w:t xml:space="preserve">направляет соответствующие </w:t>
      </w:r>
      <w:r w:rsidR="00A67ED2" w:rsidRPr="004F6274">
        <w:rPr>
          <w:rFonts w:eastAsia="Calibri"/>
          <w:sz w:val="28"/>
          <w:szCs w:val="28"/>
          <w:lang w:eastAsia="ru-RU"/>
        </w:rPr>
        <w:lastRenderedPageBreak/>
        <w:t>запросы в надлежащие уполномоченные органы в рамках межведомственного взаимодействия;</w:t>
      </w:r>
    </w:p>
    <w:p w:rsidR="00033945" w:rsidRPr="004F6274" w:rsidRDefault="00A67ED2" w:rsidP="000836C6">
      <w:pPr>
        <w:suppressAutoHyphens w:val="0"/>
        <w:autoSpaceDE w:val="0"/>
        <w:autoSpaceDN w:val="0"/>
        <w:adjustRightInd w:val="0"/>
        <w:ind w:firstLine="567"/>
        <w:jc w:val="both"/>
        <w:rPr>
          <w:sz w:val="28"/>
          <w:szCs w:val="28"/>
          <w:lang w:eastAsia="ru-RU"/>
        </w:rPr>
      </w:pPr>
      <w:r w:rsidRPr="004F6274">
        <w:rPr>
          <w:sz w:val="28"/>
          <w:szCs w:val="28"/>
          <w:lang w:eastAsia="ru-RU"/>
        </w:rPr>
        <w:t xml:space="preserve">- </w:t>
      </w:r>
      <w:r w:rsidR="00033945" w:rsidRPr="004F6274">
        <w:rPr>
          <w:sz w:val="28"/>
          <w:szCs w:val="28"/>
          <w:lang w:eastAsia="ru-RU"/>
        </w:rPr>
        <w:t xml:space="preserve">организует сбор и подготовку материалов к заседанию </w:t>
      </w:r>
      <w:r w:rsidR="000836C6" w:rsidRPr="004F6274">
        <w:rPr>
          <w:sz w:val="28"/>
          <w:szCs w:val="28"/>
          <w:lang w:eastAsia="ru-RU"/>
        </w:rPr>
        <w:t>К</w:t>
      </w:r>
      <w:r w:rsidR="00033945" w:rsidRPr="004F6274">
        <w:rPr>
          <w:sz w:val="28"/>
          <w:szCs w:val="28"/>
          <w:lang w:eastAsia="ru-RU"/>
        </w:rPr>
        <w:t>омисси</w:t>
      </w:r>
      <w:r w:rsidR="000836C6" w:rsidRPr="004F6274">
        <w:rPr>
          <w:sz w:val="28"/>
          <w:szCs w:val="28"/>
          <w:lang w:eastAsia="ru-RU"/>
        </w:rPr>
        <w:t>й</w:t>
      </w:r>
      <w:r w:rsidR="00033945" w:rsidRPr="004F6274">
        <w:rPr>
          <w:sz w:val="28"/>
          <w:szCs w:val="28"/>
          <w:lang w:eastAsia="ru-RU"/>
        </w:rPr>
        <w:t>;</w:t>
      </w:r>
    </w:p>
    <w:p w:rsidR="00033945" w:rsidRPr="004F6274" w:rsidRDefault="00033945" w:rsidP="00033945">
      <w:pPr>
        <w:suppressAutoHyphens w:val="0"/>
        <w:autoSpaceDE w:val="0"/>
        <w:autoSpaceDN w:val="0"/>
        <w:adjustRightInd w:val="0"/>
        <w:ind w:firstLine="567"/>
        <w:jc w:val="both"/>
        <w:rPr>
          <w:sz w:val="28"/>
          <w:szCs w:val="28"/>
          <w:lang w:eastAsia="ru-RU"/>
        </w:rPr>
      </w:pPr>
      <w:r w:rsidRPr="004F6274">
        <w:rPr>
          <w:sz w:val="28"/>
          <w:szCs w:val="28"/>
          <w:lang w:eastAsia="ru-RU"/>
        </w:rPr>
        <w:t>-</w:t>
      </w:r>
      <w:r w:rsidRPr="004F6274">
        <w:rPr>
          <w:sz w:val="28"/>
          <w:szCs w:val="28"/>
          <w:lang w:eastAsia="ru-RU"/>
        </w:rPr>
        <w:tab/>
        <w:t xml:space="preserve">информирует членов </w:t>
      </w:r>
      <w:r w:rsidR="000836C6" w:rsidRPr="004F6274">
        <w:rPr>
          <w:sz w:val="28"/>
          <w:szCs w:val="28"/>
          <w:lang w:eastAsia="ru-RU"/>
        </w:rPr>
        <w:t>К</w:t>
      </w:r>
      <w:r w:rsidRPr="004F6274">
        <w:rPr>
          <w:sz w:val="28"/>
          <w:szCs w:val="28"/>
          <w:lang w:eastAsia="ru-RU"/>
        </w:rPr>
        <w:t>омисси</w:t>
      </w:r>
      <w:r w:rsidR="000836C6" w:rsidRPr="004F6274">
        <w:rPr>
          <w:sz w:val="28"/>
          <w:szCs w:val="28"/>
          <w:lang w:eastAsia="ru-RU"/>
        </w:rPr>
        <w:t>й</w:t>
      </w:r>
      <w:r w:rsidRPr="004F6274">
        <w:rPr>
          <w:sz w:val="28"/>
          <w:szCs w:val="28"/>
          <w:lang w:eastAsia="ru-RU"/>
        </w:rPr>
        <w:t xml:space="preserve"> о месте, времени проведения и повестке дня заседания, обеспечивает их необходимыми справочно-информационными материалами;</w:t>
      </w:r>
    </w:p>
    <w:p w:rsidR="00033945" w:rsidRPr="004F6274" w:rsidRDefault="00033945" w:rsidP="00033945">
      <w:pPr>
        <w:suppressAutoHyphens w:val="0"/>
        <w:autoSpaceDE w:val="0"/>
        <w:autoSpaceDN w:val="0"/>
        <w:adjustRightInd w:val="0"/>
        <w:ind w:firstLine="567"/>
        <w:jc w:val="both"/>
        <w:rPr>
          <w:sz w:val="28"/>
          <w:szCs w:val="28"/>
          <w:lang w:eastAsia="ru-RU"/>
        </w:rPr>
      </w:pPr>
      <w:r w:rsidRPr="004F6274">
        <w:rPr>
          <w:sz w:val="28"/>
          <w:szCs w:val="28"/>
          <w:lang w:eastAsia="ru-RU"/>
        </w:rPr>
        <w:t>-</w:t>
      </w:r>
      <w:r w:rsidRPr="004F6274">
        <w:rPr>
          <w:sz w:val="28"/>
          <w:szCs w:val="28"/>
          <w:lang w:eastAsia="ru-RU"/>
        </w:rPr>
        <w:tab/>
        <w:t>при необходимости организует приглаше</w:t>
      </w:r>
      <w:r w:rsidR="001F2366" w:rsidRPr="004F6274">
        <w:rPr>
          <w:sz w:val="28"/>
          <w:szCs w:val="28"/>
          <w:lang w:eastAsia="ru-RU"/>
        </w:rPr>
        <w:t>ние специалистов Мэрии города, п</w:t>
      </w:r>
      <w:r w:rsidRPr="004F6274">
        <w:rPr>
          <w:sz w:val="28"/>
          <w:szCs w:val="28"/>
          <w:lang w:eastAsia="ru-RU"/>
        </w:rPr>
        <w:t>рефектур районов города, представителей общественных организаций, деятельность которых связана с рассматриваемыми вопросами;</w:t>
      </w:r>
    </w:p>
    <w:p w:rsidR="000C316F" w:rsidRPr="004F6274" w:rsidRDefault="000C316F" w:rsidP="00033945">
      <w:pPr>
        <w:tabs>
          <w:tab w:val="left" w:pos="1134"/>
        </w:tabs>
        <w:autoSpaceDE w:val="0"/>
        <w:autoSpaceDN w:val="0"/>
        <w:adjustRightInd w:val="0"/>
        <w:ind w:firstLine="540"/>
        <w:jc w:val="both"/>
        <w:rPr>
          <w:sz w:val="28"/>
          <w:szCs w:val="28"/>
        </w:rPr>
      </w:pPr>
      <w:r w:rsidRPr="004F6274">
        <w:rPr>
          <w:sz w:val="28"/>
          <w:szCs w:val="28"/>
        </w:rPr>
        <w:t>3.</w:t>
      </w:r>
      <w:r w:rsidR="00033945" w:rsidRPr="004F6274">
        <w:rPr>
          <w:sz w:val="28"/>
          <w:szCs w:val="28"/>
        </w:rPr>
        <w:t>4.3</w:t>
      </w:r>
      <w:r w:rsidRPr="004F6274">
        <w:rPr>
          <w:sz w:val="28"/>
          <w:szCs w:val="28"/>
        </w:rPr>
        <w:t>.</w:t>
      </w:r>
      <w:r w:rsidR="00875EA7" w:rsidRPr="004F6274">
        <w:rPr>
          <w:sz w:val="28"/>
          <w:szCs w:val="28"/>
        </w:rPr>
        <w:tab/>
      </w:r>
      <w:r w:rsidRPr="004F6274">
        <w:rPr>
          <w:sz w:val="28"/>
          <w:szCs w:val="28"/>
        </w:rPr>
        <w:t>Комиссия рассматривает заявление и приложенные к нему документы, определяет дату и время осмотра</w:t>
      </w:r>
      <w:r w:rsidR="001F2366" w:rsidRPr="004F6274">
        <w:rPr>
          <w:sz w:val="28"/>
          <w:szCs w:val="28"/>
        </w:rPr>
        <w:t xml:space="preserve"> места размещения</w:t>
      </w:r>
      <w:r w:rsidRPr="004F6274">
        <w:rPr>
          <w:sz w:val="28"/>
          <w:szCs w:val="28"/>
        </w:rPr>
        <w:t xml:space="preserve"> нестационарного объекта </w:t>
      </w:r>
      <w:r w:rsidR="00FA6D5A" w:rsidRPr="004F6274">
        <w:rPr>
          <w:sz w:val="28"/>
          <w:szCs w:val="28"/>
        </w:rPr>
        <w:t>в течение 17</w:t>
      </w:r>
      <w:r w:rsidR="00BD0C3E" w:rsidRPr="004F6274">
        <w:rPr>
          <w:sz w:val="28"/>
          <w:szCs w:val="28"/>
        </w:rPr>
        <w:t xml:space="preserve"> дней со дня регистрации заявления </w:t>
      </w:r>
      <w:r w:rsidRPr="004F6274">
        <w:rPr>
          <w:sz w:val="28"/>
          <w:szCs w:val="28"/>
        </w:rPr>
        <w:t>о предоставлени</w:t>
      </w:r>
      <w:r w:rsidR="00BD0C3E" w:rsidRPr="004F6274">
        <w:rPr>
          <w:sz w:val="28"/>
          <w:szCs w:val="28"/>
        </w:rPr>
        <w:t>и</w:t>
      </w:r>
      <w:r w:rsidRPr="004F6274">
        <w:rPr>
          <w:sz w:val="28"/>
          <w:szCs w:val="28"/>
        </w:rPr>
        <w:t xml:space="preserve"> муниципальной услуги.</w:t>
      </w:r>
    </w:p>
    <w:p w:rsidR="000C316F" w:rsidRPr="004F6274" w:rsidRDefault="00033945" w:rsidP="00033945">
      <w:pPr>
        <w:autoSpaceDE w:val="0"/>
        <w:autoSpaceDN w:val="0"/>
        <w:adjustRightInd w:val="0"/>
        <w:ind w:firstLine="540"/>
        <w:jc w:val="both"/>
        <w:rPr>
          <w:sz w:val="28"/>
          <w:szCs w:val="28"/>
        </w:rPr>
      </w:pPr>
      <w:r w:rsidRPr="004F6274">
        <w:rPr>
          <w:sz w:val="28"/>
          <w:szCs w:val="28"/>
        </w:rPr>
        <w:t>3.4.5.</w:t>
      </w:r>
      <w:r w:rsidRPr="004F6274">
        <w:rPr>
          <w:sz w:val="28"/>
          <w:szCs w:val="28"/>
        </w:rPr>
        <w:tab/>
      </w:r>
      <w:r w:rsidR="000C316F" w:rsidRPr="004F6274">
        <w:rPr>
          <w:sz w:val="28"/>
          <w:szCs w:val="28"/>
        </w:rPr>
        <w:t xml:space="preserve">Секретарь </w:t>
      </w:r>
      <w:r w:rsidR="0064137C" w:rsidRPr="004F6274">
        <w:rPr>
          <w:sz w:val="28"/>
          <w:szCs w:val="28"/>
        </w:rPr>
        <w:t>К</w:t>
      </w:r>
      <w:r w:rsidR="000C316F" w:rsidRPr="004F6274">
        <w:rPr>
          <w:sz w:val="28"/>
          <w:szCs w:val="28"/>
        </w:rPr>
        <w:t xml:space="preserve">омиссии не позднее 2 дней до дня проведения осмотра сообщает заявителю дату и время осмотра </w:t>
      </w:r>
      <w:r w:rsidR="001F2366" w:rsidRPr="004F6274">
        <w:rPr>
          <w:sz w:val="28"/>
          <w:szCs w:val="28"/>
        </w:rPr>
        <w:t xml:space="preserve">места размещения </w:t>
      </w:r>
      <w:r w:rsidR="000C316F" w:rsidRPr="004F6274">
        <w:rPr>
          <w:sz w:val="28"/>
          <w:szCs w:val="28"/>
        </w:rPr>
        <w:t>нестационарного объекта.</w:t>
      </w:r>
    </w:p>
    <w:p w:rsidR="000C316F" w:rsidRPr="004F6274" w:rsidRDefault="00DA79EC" w:rsidP="00033945">
      <w:pPr>
        <w:autoSpaceDE w:val="0"/>
        <w:autoSpaceDN w:val="0"/>
        <w:adjustRightInd w:val="0"/>
        <w:ind w:firstLine="540"/>
        <w:jc w:val="both"/>
        <w:rPr>
          <w:sz w:val="28"/>
          <w:szCs w:val="28"/>
        </w:rPr>
      </w:pPr>
      <w:r w:rsidRPr="004F6274">
        <w:rPr>
          <w:sz w:val="28"/>
          <w:szCs w:val="28"/>
        </w:rPr>
        <w:t>3.4.6</w:t>
      </w:r>
      <w:r w:rsidR="000C316F" w:rsidRPr="004F6274">
        <w:rPr>
          <w:sz w:val="28"/>
          <w:szCs w:val="28"/>
        </w:rPr>
        <w:t>.</w:t>
      </w:r>
      <w:r w:rsidRPr="004F6274">
        <w:rPr>
          <w:sz w:val="28"/>
          <w:szCs w:val="28"/>
        </w:rPr>
        <w:tab/>
      </w:r>
      <w:r w:rsidR="000C316F" w:rsidRPr="004F6274">
        <w:rPr>
          <w:sz w:val="28"/>
          <w:szCs w:val="28"/>
        </w:rPr>
        <w:t>Комиссия:</w:t>
      </w:r>
    </w:p>
    <w:p w:rsidR="000C316F" w:rsidRPr="004F6274" w:rsidRDefault="00033945" w:rsidP="000C316F">
      <w:pPr>
        <w:autoSpaceDE w:val="0"/>
        <w:autoSpaceDN w:val="0"/>
        <w:adjustRightInd w:val="0"/>
        <w:ind w:firstLine="540"/>
        <w:jc w:val="both"/>
        <w:rPr>
          <w:sz w:val="28"/>
          <w:szCs w:val="28"/>
        </w:rPr>
      </w:pPr>
      <w:r w:rsidRPr="004F6274">
        <w:rPr>
          <w:sz w:val="28"/>
          <w:szCs w:val="28"/>
        </w:rPr>
        <w:t>-</w:t>
      </w:r>
      <w:r w:rsidRPr="004F6274">
        <w:rPr>
          <w:sz w:val="28"/>
          <w:szCs w:val="28"/>
        </w:rPr>
        <w:tab/>
      </w:r>
      <w:r w:rsidR="000C316F" w:rsidRPr="004F6274">
        <w:rPr>
          <w:sz w:val="28"/>
          <w:szCs w:val="28"/>
        </w:rPr>
        <w:t xml:space="preserve">в определенный день и время проводит осмотр </w:t>
      </w:r>
      <w:r w:rsidR="001F2366" w:rsidRPr="004F6274">
        <w:rPr>
          <w:sz w:val="28"/>
          <w:szCs w:val="28"/>
        </w:rPr>
        <w:t xml:space="preserve">места размещения </w:t>
      </w:r>
      <w:r w:rsidR="000C316F" w:rsidRPr="004F6274">
        <w:rPr>
          <w:sz w:val="28"/>
          <w:szCs w:val="28"/>
        </w:rPr>
        <w:t>нестационарного объекта в присутствии заявителя;</w:t>
      </w:r>
    </w:p>
    <w:p w:rsidR="000C316F" w:rsidRPr="004F6274" w:rsidRDefault="00033945" w:rsidP="009B1C90">
      <w:pPr>
        <w:suppressAutoHyphens w:val="0"/>
        <w:autoSpaceDE w:val="0"/>
        <w:autoSpaceDN w:val="0"/>
        <w:adjustRightInd w:val="0"/>
        <w:ind w:firstLine="567"/>
        <w:jc w:val="both"/>
        <w:rPr>
          <w:sz w:val="28"/>
          <w:szCs w:val="28"/>
        </w:rPr>
      </w:pPr>
      <w:r w:rsidRPr="004F6274">
        <w:rPr>
          <w:sz w:val="28"/>
          <w:szCs w:val="28"/>
        </w:rPr>
        <w:t>-</w:t>
      </w:r>
      <w:r w:rsidRPr="004F6274">
        <w:rPr>
          <w:sz w:val="28"/>
          <w:szCs w:val="28"/>
        </w:rPr>
        <w:tab/>
      </w:r>
      <w:r w:rsidR="000C316F" w:rsidRPr="004F6274">
        <w:rPr>
          <w:sz w:val="28"/>
          <w:szCs w:val="28"/>
        </w:rPr>
        <w:t xml:space="preserve">в течение 5 дней со дня осмотра </w:t>
      </w:r>
      <w:r w:rsidR="001F2366" w:rsidRPr="004F6274">
        <w:rPr>
          <w:sz w:val="28"/>
          <w:szCs w:val="28"/>
        </w:rPr>
        <w:t xml:space="preserve">места размещения </w:t>
      </w:r>
      <w:r w:rsidR="000C316F" w:rsidRPr="004F6274">
        <w:rPr>
          <w:sz w:val="28"/>
          <w:szCs w:val="28"/>
        </w:rPr>
        <w:t xml:space="preserve">нестационарного </w:t>
      </w:r>
      <w:r w:rsidR="00BD0C3E" w:rsidRPr="004F6274">
        <w:rPr>
          <w:sz w:val="28"/>
          <w:szCs w:val="28"/>
        </w:rPr>
        <w:t xml:space="preserve">объекта составляет </w:t>
      </w:r>
      <w:r w:rsidR="00DD63BC" w:rsidRPr="004F6274">
        <w:rPr>
          <w:sz w:val="28"/>
          <w:szCs w:val="28"/>
        </w:rPr>
        <w:t>решение</w:t>
      </w:r>
      <w:r w:rsidR="000C316F" w:rsidRPr="004F6274">
        <w:rPr>
          <w:sz w:val="28"/>
          <w:szCs w:val="28"/>
        </w:rPr>
        <w:t>, котор</w:t>
      </w:r>
      <w:r w:rsidR="00DD63BC" w:rsidRPr="004F6274">
        <w:rPr>
          <w:sz w:val="28"/>
          <w:szCs w:val="28"/>
        </w:rPr>
        <w:t>ое</w:t>
      </w:r>
      <w:r w:rsidR="000C316F" w:rsidRPr="004F6274">
        <w:rPr>
          <w:sz w:val="28"/>
          <w:szCs w:val="28"/>
        </w:rPr>
        <w:t xml:space="preserve"> подписывается председателем и членами </w:t>
      </w:r>
      <w:r w:rsidR="005228BE" w:rsidRPr="004F6274">
        <w:rPr>
          <w:sz w:val="28"/>
          <w:szCs w:val="28"/>
        </w:rPr>
        <w:t>К</w:t>
      </w:r>
      <w:r w:rsidR="000C316F" w:rsidRPr="004F6274">
        <w:rPr>
          <w:sz w:val="28"/>
          <w:szCs w:val="28"/>
        </w:rPr>
        <w:t>омиссии.</w:t>
      </w:r>
    </w:p>
    <w:p w:rsidR="00F81269" w:rsidRPr="004F6274" w:rsidRDefault="00F81269" w:rsidP="00F81269">
      <w:pPr>
        <w:suppressAutoHyphens w:val="0"/>
        <w:autoSpaceDE w:val="0"/>
        <w:autoSpaceDN w:val="0"/>
        <w:adjustRightInd w:val="0"/>
        <w:ind w:firstLine="567"/>
        <w:jc w:val="both"/>
        <w:rPr>
          <w:sz w:val="26"/>
          <w:szCs w:val="26"/>
          <w:lang w:eastAsia="ru-RU"/>
        </w:rPr>
      </w:pPr>
      <w:r w:rsidRPr="004F6274">
        <w:rPr>
          <w:sz w:val="28"/>
          <w:szCs w:val="28"/>
        </w:rPr>
        <w:t>-</w:t>
      </w:r>
      <w:r w:rsidRPr="004F6274">
        <w:rPr>
          <w:sz w:val="28"/>
          <w:szCs w:val="28"/>
        </w:rPr>
        <w:tab/>
        <w:t xml:space="preserve">при соблюдении необходимых условий </w:t>
      </w:r>
      <w:r w:rsidRPr="004F6274">
        <w:rPr>
          <w:sz w:val="28"/>
          <w:szCs w:val="28"/>
          <w:lang w:eastAsia="ru-RU"/>
        </w:rPr>
        <w:t>по размещению или по приемке нестационарных торговых объектов в эксплуатацию,</w:t>
      </w:r>
      <w:r w:rsidRPr="004F6274">
        <w:rPr>
          <w:sz w:val="28"/>
          <w:szCs w:val="28"/>
        </w:rPr>
        <w:t xml:space="preserve"> в течение 5 дней со дня осмотра места размещения нестационарного объекта составляет решение, которое подписывается председателем и членами Комиссии.</w:t>
      </w:r>
    </w:p>
    <w:p w:rsidR="000C316F" w:rsidRPr="004F6274" w:rsidRDefault="00BD0C3E" w:rsidP="000C316F">
      <w:pPr>
        <w:autoSpaceDE w:val="0"/>
        <w:autoSpaceDN w:val="0"/>
        <w:adjustRightInd w:val="0"/>
        <w:ind w:firstLine="540"/>
        <w:jc w:val="both"/>
        <w:rPr>
          <w:sz w:val="28"/>
          <w:szCs w:val="28"/>
        </w:rPr>
      </w:pPr>
      <w:r w:rsidRPr="004F6274">
        <w:rPr>
          <w:sz w:val="28"/>
          <w:szCs w:val="28"/>
        </w:rPr>
        <w:t>3.4.6</w:t>
      </w:r>
      <w:r w:rsidR="000C316F" w:rsidRPr="004F6274">
        <w:rPr>
          <w:sz w:val="28"/>
          <w:szCs w:val="28"/>
        </w:rPr>
        <w:t>.</w:t>
      </w:r>
      <w:r w:rsidRPr="004F6274">
        <w:rPr>
          <w:sz w:val="28"/>
          <w:szCs w:val="28"/>
        </w:rPr>
        <w:tab/>
      </w:r>
      <w:r w:rsidR="000C316F" w:rsidRPr="004F6274">
        <w:rPr>
          <w:sz w:val="28"/>
          <w:szCs w:val="28"/>
        </w:rPr>
        <w:t xml:space="preserve">Секретарь </w:t>
      </w:r>
      <w:r w:rsidR="0064137C" w:rsidRPr="004F6274">
        <w:rPr>
          <w:sz w:val="28"/>
          <w:szCs w:val="28"/>
        </w:rPr>
        <w:t>К</w:t>
      </w:r>
      <w:r w:rsidR="000C316F" w:rsidRPr="004F6274">
        <w:rPr>
          <w:sz w:val="28"/>
          <w:szCs w:val="28"/>
        </w:rPr>
        <w:t xml:space="preserve">омиссии в течение </w:t>
      </w:r>
      <w:r w:rsidR="005228BE" w:rsidRPr="004F6274">
        <w:rPr>
          <w:sz w:val="28"/>
          <w:szCs w:val="28"/>
        </w:rPr>
        <w:t>3</w:t>
      </w:r>
      <w:r w:rsidR="000C316F" w:rsidRPr="004F6274">
        <w:rPr>
          <w:sz w:val="28"/>
          <w:szCs w:val="28"/>
        </w:rPr>
        <w:t xml:space="preserve"> дней со дня </w:t>
      </w:r>
      <w:r w:rsidR="00DD63BC" w:rsidRPr="004F6274">
        <w:rPr>
          <w:sz w:val="28"/>
          <w:szCs w:val="28"/>
        </w:rPr>
        <w:t>подписания решения</w:t>
      </w:r>
      <w:r w:rsidR="000C316F" w:rsidRPr="004F6274">
        <w:rPr>
          <w:sz w:val="28"/>
          <w:szCs w:val="28"/>
        </w:rPr>
        <w:t>:</w:t>
      </w:r>
    </w:p>
    <w:p w:rsidR="000C316F" w:rsidRPr="004F6274" w:rsidRDefault="009B1C90" w:rsidP="000C316F">
      <w:pPr>
        <w:autoSpaceDE w:val="0"/>
        <w:autoSpaceDN w:val="0"/>
        <w:adjustRightInd w:val="0"/>
        <w:ind w:firstLine="540"/>
        <w:jc w:val="both"/>
        <w:rPr>
          <w:sz w:val="28"/>
          <w:szCs w:val="28"/>
        </w:rPr>
      </w:pPr>
      <w:r w:rsidRPr="004F6274">
        <w:rPr>
          <w:sz w:val="28"/>
          <w:szCs w:val="28"/>
        </w:rPr>
        <w:t>-</w:t>
      </w:r>
      <w:r w:rsidRPr="004F6274">
        <w:rPr>
          <w:sz w:val="28"/>
          <w:szCs w:val="28"/>
        </w:rPr>
        <w:tab/>
      </w:r>
      <w:r w:rsidR="005228BE" w:rsidRPr="004F6274">
        <w:rPr>
          <w:sz w:val="28"/>
          <w:szCs w:val="28"/>
        </w:rPr>
        <w:t>при согласовании размещения и приемки в эксплуатацию нестационарных</w:t>
      </w:r>
      <w:r w:rsidR="00D66996" w:rsidRPr="004F6274">
        <w:rPr>
          <w:sz w:val="28"/>
          <w:szCs w:val="28"/>
        </w:rPr>
        <w:t xml:space="preserve"> направляет </w:t>
      </w:r>
      <w:r w:rsidR="005228BE" w:rsidRPr="004F6274">
        <w:rPr>
          <w:sz w:val="28"/>
          <w:szCs w:val="28"/>
        </w:rPr>
        <w:t>данное решение</w:t>
      </w:r>
      <w:r w:rsidR="00D66996" w:rsidRPr="004F6274">
        <w:rPr>
          <w:sz w:val="28"/>
          <w:szCs w:val="28"/>
        </w:rPr>
        <w:t xml:space="preserve"> в общий (информационный) отдел КИЗО</w:t>
      </w:r>
      <w:r w:rsidR="000C316F" w:rsidRPr="004F6274">
        <w:rPr>
          <w:sz w:val="28"/>
          <w:szCs w:val="28"/>
        </w:rPr>
        <w:t>;</w:t>
      </w:r>
    </w:p>
    <w:p w:rsidR="00FA6D5A" w:rsidRPr="004F6274" w:rsidRDefault="009B1C90" w:rsidP="000C316F">
      <w:pPr>
        <w:autoSpaceDE w:val="0"/>
        <w:autoSpaceDN w:val="0"/>
        <w:adjustRightInd w:val="0"/>
        <w:ind w:firstLine="540"/>
        <w:jc w:val="both"/>
        <w:rPr>
          <w:sz w:val="28"/>
          <w:szCs w:val="28"/>
        </w:rPr>
      </w:pPr>
      <w:r w:rsidRPr="004F6274">
        <w:rPr>
          <w:sz w:val="28"/>
          <w:szCs w:val="28"/>
        </w:rPr>
        <w:t>-</w:t>
      </w:r>
      <w:r w:rsidRPr="004F6274">
        <w:rPr>
          <w:sz w:val="28"/>
          <w:szCs w:val="28"/>
        </w:rPr>
        <w:tab/>
      </w:r>
      <w:r w:rsidR="000C316F" w:rsidRPr="004F6274">
        <w:rPr>
          <w:sz w:val="28"/>
          <w:szCs w:val="28"/>
        </w:rPr>
        <w:t xml:space="preserve">при наличии оснований, указанных в пункте </w:t>
      </w:r>
      <w:r w:rsidR="003429EA" w:rsidRPr="004F6274">
        <w:rPr>
          <w:sz w:val="28"/>
          <w:szCs w:val="28"/>
        </w:rPr>
        <w:t>8.2 раздела 2 настоящего Административного регламента</w:t>
      </w:r>
      <w:r w:rsidR="000C316F" w:rsidRPr="004F6274">
        <w:rPr>
          <w:sz w:val="28"/>
          <w:szCs w:val="28"/>
        </w:rPr>
        <w:t xml:space="preserve">, осуществляет подготовку уведомления об отказе </w:t>
      </w:r>
      <w:r w:rsidR="005228BE" w:rsidRPr="004F6274">
        <w:rPr>
          <w:sz w:val="28"/>
          <w:szCs w:val="28"/>
        </w:rPr>
        <w:t xml:space="preserve">в предоставлении муниципальной услуги </w:t>
      </w:r>
      <w:r w:rsidR="000C316F" w:rsidRPr="004F6274">
        <w:rPr>
          <w:sz w:val="28"/>
          <w:szCs w:val="28"/>
        </w:rPr>
        <w:t xml:space="preserve">с обоснованием причин отказа, которое подписывается </w:t>
      </w:r>
      <w:r w:rsidR="005228BE" w:rsidRPr="004F6274">
        <w:rPr>
          <w:sz w:val="28"/>
          <w:szCs w:val="28"/>
        </w:rPr>
        <w:t>п</w:t>
      </w:r>
      <w:r w:rsidR="003429EA" w:rsidRPr="004F6274">
        <w:rPr>
          <w:sz w:val="28"/>
          <w:szCs w:val="28"/>
        </w:rPr>
        <w:t>редседателем КИЗО</w:t>
      </w:r>
      <w:r w:rsidR="000C316F" w:rsidRPr="004F6274">
        <w:rPr>
          <w:sz w:val="28"/>
          <w:szCs w:val="28"/>
        </w:rPr>
        <w:t xml:space="preserve">, и направляет его и приложенные к заявлению документы </w:t>
      </w:r>
      <w:r w:rsidR="003429EA" w:rsidRPr="004F6274">
        <w:rPr>
          <w:sz w:val="28"/>
          <w:szCs w:val="28"/>
        </w:rPr>
        <w:t>в общий (информационный) отдел КИЗО</w:t>
      </w:r>
      <w:r w:rsidR="000A663D" w:rsidRPr="004F6274">
        <w:rPr>
          <w:sz w:val="28"/>
          <w:szCs w:val="28"/>
        </w:rPr>
        <w:t>.</w:t>
      </w:r>
    </w:p>
    <w:p w:rsidR="00FA6D5A" w:rsidRPr="004F6274" w:rsidRDefault="00FA6D5A" w:rsidP="00FA6D5A">
      <w:pPr>
        <w:tabs>
          <w:tab w:val="left" w:pos="851"/>
          <w:tab w:val="left" w:pos="1134"/>
        </w:tabs>
        <w:autoSpaceDE w:val="0"/>
        <w:ind w:firstLine="540"/>
        <w:jc w:val="both"/>
        <w:rPr>
          <w:sz w:val="28"/>
          <w:szCs w:val="28"/>
        </w:rPr>
      </w:pPr>
      <w:r w:rsidRPr="004F6274">
        <w:rPr>
          <w:sz w:val="28"/>
          <w:szCs w:val="28"/>
          <w:u w:val="single"/>
        </w:rPr>
        <w:t>Срок выполнения административной процедуры</w:t>
      </w:r>
      <w:r w:rsidRPr="004F6274">
        <w:rPr>
          <w:sz w:val="28"/>
          <w:szCs w:val="28"/>
        </w:rPr>
        <w:t xml:space="preserve"> – </w:t>
      </w:r>
      <w:r w:rsidR="00A522AA" w:rsidRPr="004F6274">
        <w:rPr>
          <w:sz w:val="28"/>
          <w:szCs w:val="28"/>
        </w:rPr>
        <w:t>25</w:t>
      </w:r>
      <w:r w:rsidRPr="004F6274">
        <w:rPr>
          <w:sz w:val="28"/>
          <w:szCs w:val="28"/>
        </w:rPr>
        <w:t xml:space="preserve"> дней.</w:t>
      </w:r>
    </w:p>
    <w:p w:rsidR="00FA6D5A" w:rsidRPr="004F6274" w:rsidRDefault="00FA6D5A" w:rsidP="00FA6D5A">
      <w:pPr>
        <w:tabs>
          <w:tab w:val="left" w:pos="1134"/>
        </w:tabs>
        <w:autoSpaceDE w:val="0"/>
        <w:autoSpaceDN w:val="0"/>
        <w:adjustRightInd w:val="0"/>
        <w:ind w:firstLine="540"/>
        <w:jc w:val="both"/>
        <w:rPr>
          <w:sz w:val="28"/>
          <w:szCs w:val="28"/>
        </w:rPr>
      </w:pPr>
      <w:r w:rsidRPr="004F6274">
        <w:rPr>
          <w:sz w:val="28"/>
          <w:szCs w:val="28"/>
          <w:u w:val="single"/>
        </w:rPr>
        <w:t>Критерием принятия решения</w:t>
      </w:r>
      <w:r w:rsidRPr="004F6274">
        <w:rPr>
          <w:sz w:val="28"/>
          <w:szCs w:val="28"/>
        </w:rPr>
        <w:t xml:space="preserve"> является наличи</w:t>
      </w:r>
      <w:r w:rsidR="00A522AA" w:rsidRPr="004F6274">
        <w:rPr>
          <w:sz w:val="28"/>
          <w:szCs w:val="28"/>
        </w:rPr>
        <w:t>е</w:t>
      </w:r>
      <w:r w:rsidRPr="004F6274">
        <w:rPr>
          <w:sz w:val="28"/>
          <w:szCs w:val="28"/>
        </w:rPr>
        <w:t xml:space="preserve"> либо отсутствие оснований для предоставления муниципальной услуги.</w:t>
      </w:r>
    </w:p>
    <w:p w:rsidR="00FA6D5A" w:rsidRPr="004F6274" w:rsidRDefault="00FA6D5A" w:rsidP="00A522AA">
      <w:pPr>
        <w:pStyle w:val="a9"/>
        <w:spacing w:before="0" w:after="0"/>
        <w:ind w:firstLine="567"/>
        <w:jc w:val="both"/>
        <w:rPr>
          <w:rStyle w:val="af9"/>
          <w:b w:val="0"/>
          <w:bCs w:val="0"/>
          <w:sz w:val="28"/>
          <w:szCs w:val="28"/>
        </w:rPr>
      </w:pPr>
      <w:r w:rsidRPr="004F6274">
        <w:rPr>
          <w:sz w:val="28"/>
          <w:szCs w:val="28"/>
          <w:u w:val="single"/>
        </w:rPr>
        <w:t xml:space="preserve">Результатом административной процедуры </w:t>
      </w:r>
      <w:r w:rsidRPr="004F6274">
        <w:rPr>
          <w:sz w:val="28"/>
          <w:szCs w:val="28"/>
        </w:rPr>
        <w:t xml:space="preserve">является </w:t>
      </w:r>
      <w:r w:rsidR="00A522AA" w:rsidRPr="004F6274">
        <w:rPr>
          <w:sz w:val="28"/>
          <w:szCs w:val="28"/>
        </w:rPr>
        <w:t xml:space="preserve">подписание </w:t>
      </w:r>
      <w:r w:rsidR="00DD63BC" w:rsidRPr="004F6274">
        <w:rPr>
          <w:sz w:val="28"/>
          <w:szCs w:val="28"/>
        </w:rPr>
        <w:t>решения Комиссий</w:t>
      </w:r>
      <w:r w:rsidR="00A522AA" w:rsidRPr="004F6274">
        <w:rPr>
          <w:sz w:val="28"/>
          <w:szCs w:val="28"/>
        </w:rPr>
        <w:t xml:space="preserve"> либо </w:t>
      </w:r>
      <w:r w:rsidR="00385B22" w:rsidRPr="004F6274">
        <w:rPr>
          <w:sz w:val="28"/>
          <w:szCs w:val="28"/>
        </w:rPr>
        <w:t xml:space="preserve">подготовка </w:t>
      </w:r>
      <w:r w:rsidR="00A522AA" w:rsidRPr="004F6274">
        <w:rPr>
          <w:sz w:val="28"/>
          <w:szCs w:val="28"/>
        </w:rPr>
        <w:t>уведомления об отказе в предоставлении муниципальной услуги</w:t>
      </w:r>
      <w:r w:rsidRPr="004F6274">
        <w:rPr>
          <w:rStyle w:val="af9"/>
          <w:b w:val="0"/>
        </w:rPr>
        <w:t>.</w:t>
      </w:r>
    </w:p>
    <w:p w:rsidR="00FA6D5A" w:rsidRPr="004F6274" w:rsidRDefault="00FA6D5A" w:rsidP="00FA6D5A">
      <w:pPr>
        <w:tabs>
          <w:tab w:val="left" w:pos="1134"/>
        </w:tabs>
        <w:autoSpaceDE w:val="0"/>
        <w:autoSpaceDN w:val="0"/>
        <w:adjustRightInd w:val="0"/>
        <w:ind w:firstLine="540"/>
        <w:jc w:val="both"/>
        <w:rPr>
          <w:sz w:val="28"/>
          <w:szCs w:val="28"/>
        </w:rPr>
      </w:pPr>
      <w:r w:rsidRPr="004F6274">
        <w:rPr>
          <w:sz w:val="28"/>
          <w:szCs w:val="28"/>
          <w:u w:val="single"/>
        </w:rPr>
        <w:t>Способ фиксации результата</w:t>
      </w:r>
      <w:r w:rsidRPr="004F6274">
        <w:rPr>
          <w:sz w:val="28"/>
          <w:szCs w:val="28"/>
        </w:rPr>
        <w:t xml:space="preserve"> – регистрация </w:t>
      </w:r>
      <w:r w:rsidR="00DD63BC" w:rsidRPr="004F6274">
        <w:rPr>
          <w:sz w:val="28"/>
          <w:szCs w:val="28"/>
        </w:rPr>
        <w:t>а</w:t>
      </w:r>
      <w:r w:rsidR="000A663D" w:rsidRPr="004F6274">
        <w:rPr>
          <w:sz w:val="28"/>
          <w:szCs w:val="28"/>
        </w:rPr>
        <w:t xml:space="preserve">кта </w:t>
      </w:r>
      <w:r w:rsidRPr="004F6274">
        <w:rPr>
          <w:sz w:val="28"/>
          <w:szCs w:val="28"/>
        </w:rPr>
        <w:t>в</w:t>
      </w:r>
      <w:r w:rsidR="000A663D" w:rsidRPr="004F6274">
        <w:rPr>
          <w:sz w:val="28"/>
          <w:szCs w:val="28"/>
        </w:rPr>
        <w:t xml:space="preserve">о внутреннем </w:t>
      </w:r>
      <w:r w:rsidRPr="004F6274">
        <w:rPr>
          <w:sz w:val="28"/>
          <w:szCs w:val="28"/>
        </w:rPr>
        <w:t xml:space="preserve">журнале </w:t>
      </w:r>
      <w:r w:rsidR="000A663D" w:rsidRPr="004F6274">
        <w:rPr>
          <w:sz w:val="28"/>
          <w:szCs w:val="28"/>
        </w:rPr>
        <w:t xml:space="preserve">учета отдела развития предпринимательства и торговли КИЗО либо отметка </w:t>
      </w:r>
      <w:r w:rsidR="00763026" w:rsidRPr="004F6274">
        <w:rPr>
          <w:sz w:val="28"/>
          <w:szCs w:val="28"/>
        </w:rPr>
        <w:t>о подготовке уведомления об отказе в предоставлении муниципальной услуги</w:t>
      </w:r>
      <w:r w:rsidRPr="004F6274">
        <w:rPr>
          <w:sz w:val="28"/>
          <w:szCs w:val="28"/>
        </w:rPr>
        <w:t>.</w:t>
      </w:r>
    </w:p>
    <w:p w:rsidR="00FA6D5A" w:rsidRPr="004F6274" w:rsidRDefault="00763026" w:rsidP="00763026">
      <w:pPr>
        <w:tabs>
          <w:tab w:val="left" w:pos="1134"/>
        </w:tabs>
        <w:ind w:firstLine="567"/>
        <w:jc w:val="both"/>
        <w:rPr>
          <w:sz w:val="28"/>
          <w:szCs w:val="28"/>
        </w:rPr>
      </w:pPr>
      <w:r w:rsidRPr="004F6274">
        <w:rPr>
          <w:spacing w:val="1"/>
          <w:sz w:val="28"/>
          <w:szCs w:val="28"/>
        </w:rPr>
        <w:lastRenderedPageBreak/>
        <w:t>3.5.</w:t>
      </w:r>
      <w:r w:rsidRPr="004F6274">
        <w:rPr>
          <w:spacing w:val="1"/>
          <w:sz w:val="28"/>
          <w:szCs w:val="28"/>
        </w:rPr>
        <w:tab/>
        <w:t>В</w:t>
      </w:r>
      <w:r w:rsidR="00FA6D5A" w:rsidRPr="004F6274">
        <w:rPr>
          <w:color w:val="000000"/>
          <w:sz w:val="28"/>
          <w:szCs w:val="28"/>
        </w:rPr>
        <w:t>ыдача результата предоставления муниципальной услуги заявителю (акта) или уведомления об отказе.</w:t>
      </w:r>
    </w:p>
    <w:p w:rsidR="00FA6D5A" w:rsidRPr="004F6274" w:rsidRDefault="00FA6D5A" w:rsidP="00FA6D5A">
      <w:pPr>
        <w:ind w:right="-285" w:firstLine="567"/>
        <w:jc w:val="both"/>
        <w:rPr>
          <w:iCs/>
          <w:color w:val="000000"/>
          <w:sz w:val="28"/>
          <w:szCs w:val="28"/>
        </w:rPr>
      </w:pPr>
      <w:r w:rsidRPr="004F6274">
        <w:rPr>
          <w:color w:val="000000"/>
          <w:sz w:val="28"/>
          <w:szCs w:val="28"/>
        </w:rPr>
        <w:t>3.</w:t>
      </w:r>
      <w:r w:rsidR="00763026" w:rsidRPr="004F6274">
        <w:rPr>
          <w:color w:val="000000"/>
          <w:sz w:val="28"/>
          <w:szCs w:val="28"/>
        </w:rPr>
        <w:t>5</w:t>
      </w:r>
      <w:r w:rsidRPr="004F6274">
        <w:rPr>
          <w:color w:val="000000"/>
          <w:sz w:val="28"/>
          <w:szCs w:val="28"/>
        </w:rPr>
        <w:t>.</w:t>
      </w:r>
      <w:r w:rsidR="00763026" w:rsidRPr="004F6274">
        <w:rPr>
          <w:color w:val="000000"/>
          <w:sz w:val="28"/>
          <w:szCs w:val="28"/>
        </w:rPr>
        <w:t>1.</w:t>
      </w:r>
      <w:r w:rsidR="00763026" w:rsidRPr="004F6274">
        <w:rPr>
          <w:color w:val="000000"/>
          <w:sz w:val="28"/>
          <w:szCs w:val="28"/>
        </w:rPr>
        <w:tab/>
      </w:r>
      <w:r w:rsidRPr="004F6274">
        <w:rPr>
          <w:color w:val="000000"/>
          <w:sz w:val="28"/>
          <w:szCs w:val="28"/>
        </w:rPr>
        <w:t xml:space="preserve">Основанием для начала </w:t>
      </w:r>
      <w:r w:rsidR="00763026" w:rsidRPr="004F6274">
        <w:rPr>
          <w:color w:val="000000"/>
          <w:sz w:val="28"/>
          <w:szCs w:val="28"/>
        </w:rPr>
        <w:t xml:space="preserve">административной </w:t>
      </w:r>
      <w:r w:rsidRPr="004F6274">
        <w:rPr>
          <w:color w:val="000000"/>
          <w:sz w:val="28"/>
          <w:szCs w:val="28"/>
        </w:rPr>
        <w:t xml:space="preserve">процедуры является подписание </w:t>
      </w:r>
      <w:r w:rsidR="00DD63BC" w:rsidRPr="004F6274">
        <w:rPr>
          <w:color w:val="000000"/>
          <w:sz w:val="28"/>
          <w:szCs w:val="28"/>
        </w:rPr>
        <w:t>решения принятое Комиссиями</w:t>
      </w:r>
      <w:r w:rsidRPr="004F6274">
        <w:rPr>
          <w:color w:val="000000"/>
          <w:sz w:val="28"/>
          <w:szCs w:val="28"/>
        </w:rPr>
        <w:t xml:space="preserve">, либо </w:t>
      </w:r>
      <w:r w:rsidR="00385B22" w:rsidRPr="004F6274">
        <w:rPr>
          <w:color w:val="000000"/>
          <w:sz w:val="28"/>
          <w:szCs w:val="28"/>
        </w:rPr>
        <w:t>подписание п</w:t>
      </w:r>
      <w:r w:rsidR="00203A76" w:rsidRPr="004F6274">
        <w:rPr>
          <w:color w:val="000000"/>
          <w:sz w:val="28"/>
          <w:szCs w:val="28"/>
        </w:rPr>
        <w:t xml:space="preserve">редседателем КИЗО </w:t>
      </w:r>
      <w:r w:rsidRPr="004F6274">
        <w:rPr>
          <w:color w:val="000000"/>
          <w:sz w:val="28"/>
          <w:szCs w:val="28"/>
        </w:rPr>
        <w:t>уведомлени</w:t>
      </w:r>
      <w:r w:rsidR="00203A76" w:rsidRPr="004F6274">
        <w:rPr>
          <w:color w:val="000000"/>
          <w:sz w:val="28"/>
          <w:szCs w:val="28"/>
        </w:rPr>
        <w:t>я</w:t>
      </w:r>
      <w:r w:rsidRPr="004F6274">
        <w:rPr>
          <w:color w:val="000000"/>
          <w:sz w:val="28"/>
          <w:szCs w:val="28"/>
        </w:rPr>
        <w:t xml:space="preserve"> об отказе </w:t>
      </w:r>
      <w:r w:rsidR="002E34FB" w:rsidRPr="004F6274">
        <w:rPr>
          <w:color w:val="000000"/>
          <w:sz w:val="28"/>
          <w:szCs w:val="28"/>
        </w:rPr>
        <w:t xml:space="preserve">в предоставлении муниципальной услуги </w:t>
      </w:r>
      <w:r w:rsidRPr="004F6274">
        <w:rPr>
          <w:color w:val="000000"/>
          <w:sz w:val="28"/>
          <w:szCs w:val="28"/>
        </w:rPr>
        <w:t>и поступление документ</w:t>
      </w:r>
      <w:r w:rsidR="002E34FB" w:rsidRPr="004F6274">
        <w:rPr>
          <w:color w:val="000000"/>
          <w:sz w:val="28"/>
          <w:szCs w:val="28"/>
        </w:rPr>
        <w:t>ов</w:t>
      </w:r>
      <w:r w:rsidR="00203A76" w:rsidRPr="004F6274">
        <w:rPr>
          <w:color w:val="000000"/>
          <w:sz w:val="28"/>
          <w:szCs w:val="28"/>
        </w:rPr>
        <w:t xml:space="preserve"> </w:t>
      </w:r>
      <w:r w:rsidRPr="004F6274">
        <w:rPr>
          <w:color w:val="000000"/>
          <w:sz w:val="28"/>
          <w:szCs w:val="28"/>
        </w:rPr>
        <w:t>специалисту</w:t>
      </w:r>
      <w:r w:rsidR="00203A76" w:rsidRPr="004F6274">
        <w:rPr>
          <w:color w:val="000000"/>
          <w:sz w:val="28"/>
          <w:szCs w:val="28"/>
        </w:rPr>
        <w:t xml:space="preserve"> общего (информаци</w:t>
      </w:r>
      <w:r w:rsidR="00D66996" w:rsidRPr="004F6274">
        <w:rPr>
          <w:color w:val="000000"/>
          <w:sz w:val="28"/>
          <w:szCs w:val="28"/>
        </w:rPr>
        <w:t>онного) отдела КИЗ</w:t>
      </w:r>
      <w:r w:rsidR="00176D16" w:rsidRPr="004F6274">
        <w:rPr>
          <w:color w:val="000000"/>
          <w:sz w:val="28"/>
          <w:szCs w:val="28"/>
        </w:rPr>
        <w:t>О для выдачи (направления) заявителю</w:t>
      </w:r>
      <w:r w:rsidRPr="004F6274">
        <w:rPr>
          <w:color w:val="000000"/>
          <w:sz w:val="28"/>
          <w:szCs w:val="28"/>
        </w:rPr>
        <w:t>.</w:t>
      </w:r>
    </w:p>
    <w:p w:rsidR="00FA6D5A" w:rsidRPr="004F6274" w:rsidRDefault="00FA6D5A" w:rsidP="00FA6D5A">
      <w:pPr>
        <w:autoSpaceDE w:val="0"/>
        <w:autoSpaceDN w:val="0"/>
        <w:adjustRightInd w:val="0"/>
        <w:ind w:firstLine="540"/>
        <w:jc w:val="both"/>
        <w:rPr>
          <w:sz w:val="28"/>
          <w:szCs w:val="28"/>
        </w:rPr>
      </w:pPr>
      <w:r w:rsidRPr="004F6274">
        <w:rPr>
          <w:sz w:val="28"/>
          <w:szCs w:val="28"/>
        </w:rPr>
        <w:t>Решение о предоставлении или отказе в предоставлении муниципальной</w:t>
      </w:r>
      <w:r w:rsidR="00186025" w:rsidRPr="004F6274">
        <w:rPr>
          <w:sz w:val="28"/>
          <w:szCs w:val="28"/>
        </w:rPr>
        <w:t xml:space="preserve"> услуги регистрирует специалист</w:t>
      </w:r>
      <w:r w:rsidRPr="004F6274">
        <w:rPr>
          <w:sz w:val="28"/>
          <w:szCs w:val="28"/>
        </w:rPr>
        <w:t xml:space="preserve"> </w:t>
      </w:r>
      <w:r w:rsidR="00186025" w:rsidRPr="004F6274">
        <w:rPr>
          <w:color w:val="000000"/>
          <w:sz w:val="28"/>
          <w:szCs w:val="28"/>
        </w:rPr>
        <w:t>общего (информационного) отдела КИЗО</w:t>
      </w:r>
      <w:r w:rsidRPr="004F6274">
        <w:rPr>
          <w:sz w:val="28"/>
          <w:szCs w:val="28"/>
        </w:rPr>
        <w:t xml:space="preserve">, в соответствии с установленными правилами  ведения делопроизводства. </w:t>
      </w:r>
    </w:p>
    <w:p w:rsidR="00FA6D5A" w:rsidRPr="004F6274" w:rsidRDefault="00FA6D5A" w:rsidP="00FA6D5A">
      <w:pPr>
        <w:ind w:firstLine="567"/>
        <w:jc w:val="both"/>
        <w:rPr>
          <w:sz w:val="28"/>
          <w:szCs w:val="28"/>
        </w:rPr>
      </w:pPr>
      <w:r w:rsidRPr="004F6274">
        <w:rPr>
          <w:color w:val="000000"/>
          <w:sz w:val="28"/>
          <w:szCs w:val="28"/>
        </w:rPr>
        <w:t xml:space="preserve">Решение о предоставлении или </w:t>
      </w:r>
      <w:r w:rsidR="002E1988" w:rsidRPr="004F6274">
        <w:rPr>
          <w:color w:val="000000"/>
          <w:sz w:val="28"/>
          <w:szCs w:val="28"/>
        </w:rPr>
        <w:t xml:space="preserve">уведомление об </w:t>
      </w:r>
      <w:r w:rsidRPr="004F6274">
        <w:rPr>
          <w:color w:val="000000"/>
          <w:sz w:val="28"/>
          <w:szCs w:val="28"/>
        </w:rPr>
        <w:t>отказе в предоставлении муниципальной услуги с присвоенным рег</w:t>
      </w:r>
      <w:r w:rsidR="00186025" w:rsidRPr="004F6274">
        <w:rPr>
          <w:color w:val="000000"/>
          <w:sz w:val="28"/>
          <w:szCs w:val="28"/>
        </w:rPr>
        <w:t>истрационным номером специалист</w:t>
      </w:r>
      <w:r w:rsidRPr="004F6274">
        <w:rPr>
          <w:color w:val="000000"/>
          <w:sz w:val="28"/>
          <w:szCs w:val="28"/>
        </w:rPr>
        <w:t xml:space="preserve"> </w:t>
      </w:r>
      <w:r w:rsidR="00186025" w:rsidRPr="004F6274">
        <w:rPr>
          <w:color w:val="000000"/>
          <w:sz w:val="28"/>
          <w:szCs w:val="28"/>
        </w:rPr>
        <w:t>общего (информационного) отдела КИЗО</w:t>
      </w:r>
      <w:r w:rsidRPr="004F6274">
        <w:rPr>
          <w:color w:val="000000"/>
          <w:sz w:val="28"/>
          <w:szCs w:val="28"/>
        </w:rPr>
        <w:t xml:space="preserve">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w:t>
      </w:r>
      <w:r w:rsidR="00186025" w:rsidRPr="004F6274">
        <w:rPr>
          <w:color w:val="000000"/>
          <w:sz w:val="28"/>
          <w:szCs w:val="28"/>
        </w:rPr>
        <w:t>явления</w:t>
      </w:r>
      <w:r w:rsidRPr="004F6274">
        <w:rPr>
          <w:color w:val="000000"/>
          <w:sz w:val="28"/>
          <w:szCs w:val="28"/>
        </w:rPr>
        <w:t>.</w:t>
      </w:r>
    </w:p>
    <w:p w:rsidR="00FA6D5A" w:rsidRPr="004F6274" w:rsidRDefault="00FA6D5A" w:rsidP="00FA6D5A">
      <w:pPr>
        <w:autoSpaceDE w:val="0"/>
        <w:autoSpaceDN w:val="0"/>
        <w:adjustRightInd w:val="0"/>
        <w:ind w:firstLine="540"/>
        <w:jc w:val="both"/>
        <w:rPr>
          <w:sz w:val="28"/>
          <w:szCs w:val="28"/>
        </w:rPr>
      </w:pPr>
      <w:r w:rsidRPr="004F6274">
        <w:rPr>
          <w:color w:val="000000"/>
          <w:sz w:val="28"/>
          <w:szCs w:val="28"/>
          <w:u w:val="single"/>
        </w:rPr>
        <w:t>Результатом административной процедуры</w:t>
      </w:r>
      <w:r w:rsidRPr="004F6274">
        <w:rPr>
          <w:color w:val="000000"/>
          <w:sz w:val="28"/>
          <w:szCs w:val="28"/>
        </w:rPr>
        <w:t xml:space="preserve"> является направление</w:t>
      </w:r>
      <w:r w:rsidR="00186025" w:rsidRPr="004F6274">
        <w:rPr>
          <w:color w:val="000000"/>
          <w:sz w:val="28"/>
          <w:szCs w:val="28"/>
        </w:rPr>
        <w:t xml:space="preserve"> (передача) </w:t>
      </w:r>
      <w:r w:rsidRPr="004F6274">
        <w:rPr>
          <w:color w:val="000000"/>
          <w:sz w:val="28"/>
          <w:szCs w:val="28"/>
        </w:rPr>
        <w:t xml:space="preserve">заявителю </w:t>
      </w:r>
      <w:r w:rsidR="00186025" w:rsidRPr="004F6274">
        <w:rPr>
          <w:color w:val="000000"/>
          <w:sz w:val="28"/>
          <w:szCs w:val="28"/>
        </w:rPr>
        <w:t xml:space="preserve">(представителю заявителя) </w:t>
      </w:r>
      <w:r w:rsidRPr="004F6274">
        <w:rPr>
          <w:color w:val="000000"/>
          <w:sz w:val="28"/>
          <w:szCs w:val="28"/>
        </w:rPr>
        <w:t xml:space="preserve">решения о предоставлении или </w:t>
      </w:r>
      <w:r w:rsidR="002E1988" w:rsidRPr="004F6274">
        <w:rPr>
          <w:color w:val="000000"/>
          <w:sz w:val="28"/>
          <w:szCs w:val="28"/>
        </w:rPr>
        <w:t xml:space="preserve">уведомления об </w:t>
      </w:r>
      <w:r w:rsidRPr="004F6274">
        <w:rPr>
          <w:color w:val="000000"/>
          <w:sz w:val="28"/>
          <w:szCs w:val="28"/>
        </w:rPr>
        <w:t>отказе в предоставлении муниципальной услуги</w:t>
      </w:r>
    </w:p>
    <w:p w:rsidR="00186025" w:rsidRPr="004F6274" w:rsidRDefault="00186025" w:rsidP="00186025">
      <w:pPr>
        <w:tabs>
          <w:tab w:val="left" w:pos="851"/>
          <w:tab w:val="left" w:pos="1134"/>
        </w:tabs>
        <w:autoSpaceDE w:val="0"/>
        <w:ind w:firstLine="540"/>
        <w:jc w:val="both"/>
        <w:rPr>
          <w:sz w:val="28"/>
          <w:szCs w:val="28"/>
        </w:rPr>
      </w:pPr>
      <w:r w:rsidRPr="004F6274">
        <w:rPr>
          <w:sz w:val="28"/>
          <w:szCs w:val="28"/>
          <w:u w:val="single"/>
        </w:rPr>
        <w:t>Срок выполнения административной процедуры</w:t>
      </w:r>
      <w:r w:rsidRPr="004F6274">
        <w:rPr>
          <w:sz w:val="28"/>
          <w:szCs w:val="28"/>
        </w:rPr>
        <w:t xml:space="preserve"> – </w:t>
      </w:r>
      <w:r w:rsidR="00176D16" w:rsidRPr="004F6274">
        <w:rPr>
          <w:sz w:val="28"/>
          <w:szCs w:val="28"/>
        </w:rPr>
        <w:t>2</w:t>
      </w:r>
      <w:r w:rsidRPr="004F6274">
        <w:rPr>
          <w:sz w:val="28"/>
          <w:szCs w:val="28"/>
        </w:rPr>
        <w:t xml:space="preserve"> дня.</w:t>
      </w:r>
    </w:p>
    <w:p w:rsidR="00186025" w:rsidRPr="004F6274" w:rsidRDefault="00186025" w:rsidP="00186025">
      <w:pPr>
        <w:tabs>
          <w:tab w:val="left" w:pos="1134"/>
        </w:tabs>
        <w:autoSpaceDE w:val="0"/>
        <w:autoSpaceDN w:val="0"/>
        <w:adjustRightInd w:val="0"/>
        <w:ind w:firstLine="540"/>
        <w:jc w:val="both"/>
        <w:rPr>
          <w:sz w:val="28"/>
          <w:szCs w:val="28"/>
        </w:rPr>
      </w:pPr>
      <w:r w:rsidRPr="004F6274">
        <w:rPr>
          <w:sz w:val="28"/>
          <w:szCs w:val="28"/>
          <w:u w:val="single"/>
        </w:rPr>
        <w:t>Способ фиксации результата</w:t>
      </w:r>
      <w:r w:rsidRPr="004F6274">
        <w:rPr>
          <w:sz w:val="28"/>
          <w:szCs w:val="28"/>
        </w:rPr>
        <w:t xml:space="preserve"> – регистрация </w:t>
      </w:r>
      <w:r w:rsidR="00441AC3" w:rsidRPr="004F6274">
        <w:rPr>
          <w:sz w:val="28"/>
          <w:szCs w:val="28"/>
        </w:rPr>
        <w:t>документа в журнале исходящей корреспонденции КИЗО</w:t>
      </w:r>
      <w:r w:rsidRPr="004F6274">
        <w:rPr>
          <w:sz w:val="28"/>
          <w:szCs w:val="28"/>
        </w:rPr>
        <w:t>.</w:t>
      </w:r>
    </w:p>
    <w:p w:rsidR="00186025" w:rsidRPr="004F6274" w:rsidRDefault="00186025" w:rsidP="00186025">
      <w:pPr>
        <w:tabs>
          <w:tab w:val="left" w:pos="1134"/>
        </w:tabs>
        <w:autoSpaceDE w:val="0"/>
        <w:autoSpaceDN w:val="0"/>
        <w:adjustRightInd w:val="0"/>
        <w:ind w:firstLine="540"/>
        <w:jc w:val="both"/>
        <w:rPr>
          <w:sz w:val="28"/>
          <w:szCs w:val="28"/>
          <w:lang w:eastAsia="ru-RU"/>
        </w:rPr>
      </w:pPr>
      <w:r w:rsidRPr="004F6274">
        <w:rPr>
          <w:sz w:val="28"/>
          <w:szCs w:val="28"/>
          <w:u w:val="single"/>
        </w:rPr>
        <w:t>Должностные лица, ответственные за выполнение административных действий</w:t>
      </w:r>
      <w:r w:rsidRPr="004F6274">
        <w:rPr>
          <w:sz w:val="28"/>
          <w:szCs w:val="28"/>
        </w:rPr>
        <w:t xml:space="preserve"> – </w:t>
      </w:r>
      <w:r w:rsidRPr="004F6274">
        <w:rPr>
          <w:spacing w:val="1"/>
          <w:sz w:val="28"/>
          <w:szCs w:val="28"/>
        </w:rPr>
        <w:t xml:space="preserve">специалист </w:t>
      </w:r>
      <w:r w:rsidR="00441AC3" w:rsidRPr="004F6274">
        <w:rPr>
          <w:spacing w:val="1"/>
          <w:sz w:val="28"/>
          <w:szCs w:val="28"/>
        </w:rPr>
        <w:t>общего (информационного) отдела КИЗО</w:t>
      </w:r>
      <w:r w:rsidRPr="004F6274">
        <w:rPr>
          <w:sz w:val="28"/>
          <w:szCs w:val="28"/>
          <w:lang w:eastAsia="ru-RU"/>
        </w:rPr>
        <w:t>.</w:t>
      </w:r>
    </w:p>
    <w:p w:rsidR="003C496C" w:rsidRPr="004F6274" w:rsidRDefault="003C496C" w:rsidP="00186025">
      <w:pPr>
        <w:tabs>
          <w:tab w:val="left" w:pos="1134"/>
        </w:tabs>
        <w:autoSpaceDE w:val="0"/>
        <w:autoSpaceDN w:val="0"/>
        <w:adjustRightInd w:val="0"/>
        <w:ind w:firstLine="540"/>
        <w:jc w:val="both"/>
        <w:rPr>
          <w:iCs/>
          <w:sz w:val="28"/>
          <w:szCs w:val="28"/>
        </w:rPr>
      </w:pPr>
    </w:p>
    <w:p w:rsidR="008E57A1" w:rsidRPr="004F6274" w:rsidRDefault="00C728AE" w:rsidP="000E0A99">
      <w:pPr>
        <w:tabs>
          <w:tab w:val="left" w:pos="1134"/>
        </w:tabs>
        <w:autoSpaceDE w:val="0"/>
        <w:autoSpaceDN w:val="0"/>
        <w:adjustRightInd w:val="0"/>
        <w:ind w:firstLine="540"/>
        <w:jc w:val="both"/>
        <w:rPr>
          <w:sz w:val="28"/>
          <w:szCs w:val="28"/>
          <w:lang w:eastAsia="ru-RU"/>
        </w:rPr>
      </w:pPr>
      <w:r w:rsidRPr="004F6274">
        <w:rPr>
          <w:sz w:val="28"/>
          <w:szCs w:val="28"/>
          <w:lang w:eastAsia="ru-RU"/>
        </w:rPr>
        <w:t>3.</w:t>
      </w:r>
      <w:r w:rsidR="001B74C6" w:rsidRPr="004F6274">
        <w:rPr>
          <w:sz w:val="28"/>
          <w:szCs w:val="28"/>
          <w:lang w:eastAsia="ru-RU"/>
        </w:rPr>
        <w:t>6</w:t>
      </w:r>
      <w:r w:rsidRPr="004F6274">
        <w:rPr>
          <w:sz w:val="28"/>
          <w:szCs w:val="28"/>
          <w:lang w:eastAsia="ru-RU"/>
        </w:rPr>
        <w:t>.</w:t>
      </w:r>
      <w:r w:rsidRPr="004F6274">
        <w:rPr>
          <w:sz w:val="28"/>
          <w:szCs w:val="28"/>
          <w:lang w:eastAsia="ru-RU"/>
        </w:rPr>
        <w:tab/>
      </w:r>
      <w:r w:rsidR="00174D20" w:rsidRPr="004F6274">
        <w:rPr>
          <w:sz w:val="28"/>
          <w:szCs w:val="28"/>
          <w:lang w:eastAsia="ru-RU"/>
        </w:rPr>
        <w:t>Особенности выполн</w:t>
      </w:r>
      <w:r w:rsidR="008E57A1" w:rsidRPr="004F6274">
        <w:rPr>
          <w:sz w:val="28"/>
          <w:szCs w:val="28"/>
          <w:lang w:eastAsia="ru-RU"/>
        </w:rPr>
        <w:t xml:space="preserve">ения административных процедур в электронной форме. </w:t>
      </w:r>
    </w:p>
    <w:p w:rsidR="00174D20" w:rsidRPr="004F6274" w:rsidRDefault="00C728AE" w:rsidP="000E0A99">
      <w:pPr>
        <w:tabs>
          <w:tab w:val="left" w:pos="1134"/>
        </w:tabs>
        <w:ind w:firstLine="540"/>
        <w:jc w:val="both"/>
        <w:rPr>
          <w:sz w:val="28"/>
          <w:szCs w:val="28"/>
        </w:rPr>
      </w:pPr>
      <w:r w:rsidRPr="004F6274">
        <w:rPr>
          <w:sz w:val="28"/>
          <w:szCs w:val="28"/>
          <w:lang w:eastAsia="ru-RU"/>
        </w:rPr>
        <w:t>3.</w:t>
      </w:r>
      <w:r w:rsidR="001B74C6" w:rsidRPr="004F6274">
        <w:rPr>
          <w:sz w:val="28"/>
          <w:szCs w:val="28"/>
          <w:lang w:eastAsia="ru-RU"/>
        </w:rPr>
        <w:t>6</w:t>
      </w:r>
      <w:r w:rsidRPr="004F6274">
        <w:rPr>
          <w:sz w:val="28"/>
          <w:szCs w:val="28"/>
          <w:lang w:eastAsia="ru-RU"/>
        </w:rPr>
        <w:t>.1.</w:t>
      </w:r>
      <w:r w:rsidRPr="004F6274">
        <w:rPr>
          <w:sz w:val="28"/>
          <w:szCs w:val="28"/>
          <w:lang w:eastAsia="ru-RU"/>
        </w:rPr>
        <w:tab/>
      </w:r>
      <w:r w:rsidR="00174D20" w:rsidRPr="004F6274">
        <w:rPr>
          <w:sz w:val="28"/>
          <w:szCs w:val="28"/>
        </w:rPr>
        <w:t xml:space="preserve">При использовании для обращения </w:t>
      </w:r>
      <w:r w:rsidR="00174D20" w:rsidRPr="004F6274">
        <w:rPr>
          <w:sz w:val="28"/>
          <w:szCs w:val="28"/>
          <w:lang w:eastAsia="ru-RU"/>
        </w:rPr>
        <w:t xml:space="preserve">портала государственных и муниципальных услуг </w:t>
      </w:r>
      <w:r w:rsidR="00174D20" w:rsidRPr="004F6274">
        <w:rPr>
          <w:sz w:val="28"/>
          <w:szCs w:val="28"/>
        </w:rPr>
        <w:t xml:space="preserve">осуществляется заполнение электронной формы запроса, размещенной непосредственно в личном кабинете заявителя. </w:t>
      </w:r>
    </w:p>
    <w:p w:rsidR="00174D20" w:rsidRPr="004F6274" w:rsidRDefault="00174D20" w:rsidP="000E0A99">
      <w:pPr>
        <w:tabs>
          <w:tab w:val="left" w:pos="1134"/>
        </w:tabs>
        <w:ind w:firstLine="540"/>
        <w:jc w:val="both"/>
        <w:rPr>
          <w:sz w:val="28"/>
          <w:szCs w:val="28"/>
        </w:rPr>
      </w:pPr>
      <w:r w:rsidRPr="004F6274">
        <w:rPr>
          <w:sz w:val="28"/>
          <w:szCs w:val="28"/>
        </w:rPr>
        <w:t xml:space="preserve">Фактом удостоверения личности заявителя на портале </w:t>
      </w:r>
      <w:r w:rsidRPr="004F6274">
        <w:rPr>
          <w:sz w:val="28"/>
          <w:szCs w:val="28"/>
          <w:lang w:eastAsia="ru-RU"/>
        </w:rPr>
        <w:t>государственных и муниципальных услуг</w:t>
      </w:r>
      <w:r w:rsidRPr="004F6274">
        <w:rPr>
          <w:sz w:val="28"/>
          <w:szCs w:val="28"/>
        </w:rPr>
        <w:t xml:space="preserve"> служит успешное завершение электронных процедур его идентификации. </w:t>
      </w:r>
    </w:p>
    <w:p w:rsidR="00174D20" w:rsidRPr="004F6274" w:rsidRDefault="00174D20" w:rsidP="000E0A99">
      <w:pPr>
        <w:tabs>
          <w:tab w:val="left" w:pos="1134"/>
        </w:tabs>
        <w:ind w:firstLine="540"/>
        <w:jc w:val="both"/>
        <w:rPr>
          <w:sz w:val="28"/>
          <w:szCs w:val="28"/>
        </w:rPr>
      </w:pPr>
      <w:r w:rsidRPr="004F6274">
        <w:rPr>
          <w:sz w:val="28"/>
          <w:szCs w:val="28"/>
        </w:rPr>
        <w:t>Добавление к запросу заявителя электронной подписи происходит автоматически самой системой.</w:t>
      </w:r>
    </w:p>
    <w:p w:rsidR="00174D20" w:rsidRPr="004F6274" w:rsidRDefault="00C728AE" w:rsidP="000E0A99">
      <w:pPr>
        <w:tabs>
          <w:tab w:val="left" w:pos="1134"/>
        </w:tabs>
        <w:ind w:firstLine="540"/>
        <w:jc w:val="both"/>
        <w:rPr>
          <w:sz w:val="28"/>
          <w:szCs w:val="28"/>
        </w:rPr>
      </w:pPr>
      <w:r w:rsidRPr="004F6274">
        <w:rPr>
          <w:sz w:val="28"/>
          <w:szCs w:val="28"/>
        </w:rPr>
        <w:t>3.</w:t>
      </w:r>
      <w:r w:rsidR="001B74C6" w:rsidRPr="004F6274">
        <w:rPr>
          <w:sz w:val="28"/>
          <w:szCs w:val="28"/>
        </w:rPr>
        <w:t>6</w:t>
      </w:r>
      <w:r w:rsidRPr="004F6274">
        <w:rPr>
          <w:sz w:val="28"/>
          <w:szCs w:val="28"/>
        </w:rPr>
        <w:t>.2.</w:t>
      </w:r>
      <w:r w:rsidRPr="004F6274">
        <w:rPr>
          <w:sz w:val="28"/>
          <w:szCs w:val="28"/>
        </w:rPr>
        <w:tab/>
      </w:r>
      <w:r w:rsidR="00174D20" w:rsidRPr="004F6274">
        <w:rPr>
          <w:sz w:val="28"/>
          <w:szCs w:val="28"/>
        </w:rPr>
        <w:t>Прием и обработка заявления, составленного на портале</w:t>
      </w:r>
      <w:r w:rsidRPr="004F6274">
        <w:rPr>
          <w:sz w:val="28"/>
          <w:szCs w:val="28"/>
        </w:rPr>
        <w:t xml:space="preserve"> </w:t>
      </w:r>
      <w:r w:rsidR="00174D20" w:rsidRPr="004F6274">
        <w:rPr>
          <w:sz w:val="28"/>
          <w:szCs w:val="28"/>
          <w:lang w:eastAsia="ru-RU"/>
        </w:rPr>
        <w:t>государственных и муниципальных услуг</w:t>
      </w:r>
      <w:r w:rsidR="00174D20" w:rsidRPr="004F6274">
        <w:rPr>
          <w:sz w:val="28"/>
          <w:szCs w:val="28"/>
        </w:rPr>
        <w:t>, осуществляется в течение 1 рабочего дня с момента его поступления.</w:t>
      </w:r>
    </w:p>
    <w:p w:rsidR="004D42BB" w:rsidRPr="004F6274" w:rsidRDefault="00FD149D" w:rsidP="004D42BB">
      <w:pPr>
        <w:tabs>
          <w:tab w:val="left" w:pos="567"/>
        </w:tabs>
        <w:autoSpaceDE w:val="0"/>
        <w:autoSpaceDN w:val="0"/>
        <w:adjustRightInd w:val="0"/>
        <w:ind w:firstLine="540"/>
        <w:jc w:val="both"/>
        <w:rPr>
          <w:sz w:val="28"/>
          <w:szCs w:val="28"/>
        </w:rPr>
      </w:pPr>
      <w:r w:rsidRPr="004F6274">
        <w:rPr>
          <w:sz w:val="28"/>
          <w:szCs w:val="28"/>
        </w:rPr>
        <w:t>3.</w:t>
      </w:r>
      <w:r w:rsidR="001B74C6" w:rsidRPr="004F6274">
        <w:rPr>
          <w:sz w:val="28"/>
          <w:szCs w:val="28"/>
        </w:rPr>
        <w:t>6</w:t>
      </w:r>
      <w:r w:rsidR="00174D20" w:rsidRPr="004F6274">
        <w:rPr>
          <w:sz w:val="28"/>
          <w:szCs w:val="28"/>
        </w:rPr>
        <w:t>.3.</w:t>
      </w:r>
      <w:r w:rsidRPr="004F6274">
        <w:rPr>
          <w:sz w:val="28"/>
          <w:szCs w:val="28"/>
        </w:rPr>
        <w:tab/>
      </w:r>
      <w:r w:rsidR="00174D20" w:rsidRPr="004F6274">
        <w:rPr>
          <w:sz w:val="28"/>
          <w:szCs w:val="28"/>
        </w:rPr>
        <w:t>Если для получения муниципальной услуги заявителю необходимо пр</w:t>
      </w:r>
      <w:r w:rsidRPr="004F6274">
        <w:rPr>
          <w:sz w:val="28"/>
          <w:szCs w:val="28"/>
        </w:rPr>
        <w:t xml:space="preserve">едставить документы </w:t>
      </w:r>
      <w:r w:rsidR="00174D20" w:rsidRPr="004F6274">
        <w:rPr>
          <w:sz w:val="28"/>
          <w:szCs w:val="28"/>
        </w:rPr>
        <w:t xml:space="preserve">Административного регламента, то они направляются заявителем в электронной форме (сканированном виде). </w:t>
      </w:r>
    </w:p>
    <w:p w:rsidR="00174D20" w:rsidRPr="004F6274" w:rsidRDefault="00FD149D" w:rsidP="004D42BB">
      <w:pPr>
        <w:tabs>
          <w:tab w:val="left" w:pos="567"/>
        </w:tabs>
        <w:autoSpaceDE w:val="0"/>
        <w:autoSpaceDN w:val="0"/>
        <w:adjustRightInd w:val="0"/>
        <w:ind w:firstLine="540"/>
        <w:jc w:val="both"/>
        <w:rPr>
          <w:sz w:val="28"/>
          <w:szCs w:val="28"/>
        </w:rPr>
      </w:pPr>
      <w:r w:rsidRPr="004F6274">
        <w:rPr>
          <w:sz w:val="28"/>
          <w:szCs w:val="28"/>
        </w:rPr>
        <w:t>3.</w:t>
      </w:r>
      <w:r w:rsidR="001B74C6" w:rsidRPr="004F6274">
        <w:rPr>
          <w:sz w:val="28"/>
          <w:szCs w:val="28"/>
        </w:rPr>
        <w:t>6</w:t>
      </w:r>
      <w:r w:rsidR="00174D20" w:rsidRPr="004F6274">
        <w:rPr>
          <w:sz w:val="28"/>
          <w:szCs w:val="28"/>
        </w:rPr>
        <w:t>.4.</w:t>
      </w:r>
      <w:r w:rsidRPr="004F6274">
        <w:rPr>
          <w:sz w:val="28"/>
          <w:szCs w:val="28"/>
        </w:rPr>
        <w:tab/>
      </w:r>
      <w:r w:rsidR="00174D20" w:rsidRPr="004F6274">
        <w:rPr>
          <w:sz w:val="28"/>
          <w:szCs w:val="28"/>
        </w:rPr>
        <w:t xml:space="preserve">После регистрации заявления на портале </w:t>
      </w:r>
      <w:r w:rsidR="00174D20" w:rsidRPr="004F6274">
        <w:rPr>
          <w:sz w:val="28"/>
          <w:szCs w:val="28"/>
          <w:lang w:eastAsia="ru-RU"/>
        </w:rPr>
        <w:t>государственных и муниципальных услуг</w:t>
      </w:r>
      <w:r w:rsidR="00174D20" w:rsidRPr="004F6274">
        <w:rPr>
          <w:sz w:val="28"/>
          <w:szCs w:val="28"/>
        </w:rPr>
        <w:t xml:space="preserve"> заявителю сообщается следующая информация: </w:t>
      </w:r>
    </w:p>
    <w:p w:rsidR="00174D20" w:rsidRPr="004F6274" w:rsidRDefault="00174D20" w:rsidP="00441AC3">
      <w:pPr>
        <w:tabs>
          <w:tab w:val="left" w:pos="851"/>
          <w:tab w:val="left" w:pos="993"/>
          <w:tab w:val="left" w:pos="1134"/>
        </w:tabs>
        <w:ind w:firstLine="540"/>
        <w:jc w:val="both"/>
        <w:rPr>
          <w:sz w:val="28"/>
          <w:szCs w:val="28"/>
        </w:rPr>
      </w:pPr>
      <w:r w:rsidRPr="004F6274">
        <w:rPr>
          <w:sz w:val="28"/>
          <w:szCs w:val="28"/>
        </w:rPr>
        <w:t>-</w:t>
      </w:r>
      <w:r w:rsidR="00FD149D" w:rsidRPr="004F6274">
        <w:rPr>
          <w:sz w:val="28"/>
          <w:szCs w:val="28"/>
        </w:rPr>
        <w:tab/>
      </w:r>
      <w:r w:rsidRPr="004F6274">
        <w:rPr>
          <w:sz w:val="28"/>
          <w:szCs w:val="28"/>
        </w:rPr>
        <w:t>о дате и времени для личного приема заявителя;</w:t>
      </w:r>
    </w:p>
    <w:p w:rsidR="00174D20" w:rsidRPr="004F6274" w:rsidRDefault="00174D20" w:rsidP="00441AC3">
      <w:pPr>
        <w:tabs>
          <w:tab w:val="left" w:pos="851"/>
          <w:tab w:val="left" w:pos="993"/>
          <w:tab w:val="left" w:pos="1134"/>
        </w:tabs>
        <w:ind w:firstLine="540"/>
        <w:jc w:val="both"/>
        <w:rPr>
          <w:sz w:val="28"/>
          <w:szCs w:val="28"/>
        </w:rPr>
      </w:pPr>
      <w:r w:rsidRPr="004F6274">
        <w:rPr>
          <w:sz w:val="28"/>
          <w:szCs w:val="28"/>
        </w:rPr>
        <w:t>-</w:t>
      </w:r>
      <w:r w:rsidR="00FD149D" w:rsidRPr="004F6274">
        <w:rPr>
          <w:sz w:val="28"/>
          <w:szCs w:val="28"/>
        </w:rPr>
        <w:tab/>
      </w:r>
      <w:r w:rsidRPr="004F6274">
        <w:rPr>
          <w:sz w:val="28"/>
          <w:szCs w:val="28"/>
        </w:rPr>
        <w:t>о перечне документов (оригиналов), необходимых для предоставления муниципальной услуги при личном приеме для проверки их достоверности;</w:t>
      </w:r>
    </w:p>
    <w:p w:rsidR="00174D20" w:rsidRPr="004F6274" w:rsidRDefault="00174D20" w:rsidP="00441AC3">
      <w:pPr>
        <w:tabs>
          <w:tab w:val="left" w:pos="851"/>
          <w:tab w:val="left" w:pos="993"/>
          <w:tab w:val="left" w:pos="1134"/>
        </w:tabs>
        <w:ind w:firstLine="540"/>
        <w:jc w:val="both"/>
        <w:rPr>
          <w:sz w:val="28"/>
          <w:szCs w:val="28"/>
        </w:rPr>
      </w:pPr>
      <w:r w:rsidRPr="004F6274">
        <w:rPr>
          <w:sz w:val="28"/>
          <w:szCs w:val="28"/>
        </w:rPr>
        <w:lastRenderedPageBreak/>
        <w:t>-</w:t>
      </w:r>
      <w:r w:rsidR="00FD149D" w:rsidRPr="004F6274">
        <w:rPr>
          <w:sz w:val="28"/>
          <w:szCs w:val="28"/>
        </w:rPr>
        <w:tab/>
      </w:r>
      <w:r w:rsidRPr="004F6274">
        <w:rPr>
          <w:sz w:val="28"/>
          <w:szCs w:val="28"/>
        </w:rPr>
        <w:t>в случае, если в электронной форме (сканированном виде) заявителем направлены н</w:t>
      </w:r>
      <w:r w:rsidR="00FD149D" w:rsidRPr="004F6274">
        <w:rPr>
          <w:sz w:val="28"/>
          <w:szCs w:val="28"/>
        </w:rPr>
        <w:t xml:space="preserve">е все </w:t>
      </w:r>
      <w:r w:rsidR="004D42BB" w:rsidRPr="004F6274">
        <w:rPr>
          <w:sz w:val="28"/>
          <w:szCs w:val="28"/>
        </w:rPr>
        <w:t xml:space="preserve">необходимые </w:t>
      </w:r>
      <w:r w:rsidR="00FD149D" w:rsidRPr="004F6274">
        <w:rPr>
          <w:sz w:val="28"/>
          <w:szCs w:val="28"/>
        </w:rPr>
        <w:t xml:space="preserve">документы, </w:t>
      </w:r>
      <w:r w:rsidRPr="004F6274">
        <w:rPr>
          <w:sz w:val="28"/>
          <w:szCs w:val="28"/>
        </w:rPr>
        <w:t xml:space="preserve">указание на необходимость представления (направления по почте) недостающих документов и других обстоятельствах, препятствующих получению муниципальной услуги и способах их устранения. </w:t>
      </w:r>
    </w:p>
    <w:p w:rsidR="00180F71" w:rsidRPr="004F6274" w:rsidRDefault="00355BC3" w:rsidP="000E0A99">
      <w:pPr>
        <w:tabs>
          <w:tab w:val="left" w:pos="1134"/>
        </w:tabs>
        <w:ind w:firstLine="540"/>
        <w:jc w:val="both"/>
        <w:rPr>
          <w:sz w:val="28"/>
          <w:szCs w:val="28"/>
        </w:rPr>
      </w:pPr>
      <w:r w:rsidRPr="004F6274">
        <w:rPr>
          <w:sz w:val="28"/>
          <w:szCs w:val="28"/>
        </w:rPr>
        <w:t>3.</w:t>
      </w:r>
      <w:r w:rsidR="001B74C6" w:rsidRPr="004F6274">
        <w:rPr>
          <w:sz w:val="28"/>
          <w:szCs w:val="28"/>
        </w:rPr>
        <w:t>6</w:t>
      </w:r>
      <w:r w:rsidR="005B7F4F" w:rsidRPr="004F6274">
        <w:rPr>
          <w:sz w:val="28"/>
          <w:szCs w:val="28"/>
        </w:rPr>
        <w:t>.5.</w:t>
      </w:r>
      <w:r w:rsidR="00156432" w:rsidRPr="004F6274">
        <w:rPr>
          <w:sz w:val="28"/>
          <w:szCs w:val="28"/>
        </w:rPr>
        <w:tab/>
      </w:r>
      <w:r w:rsidR="00180F71" w:rsidRPr="004F6274">
        <w:rPr>
          <w:sz w:val="28"/>
          <w:szCs w:val="28"/>
        </w:rPr>
        <w:t>Информация, содержащая данные о результате  предоставления муниципальной услуги, предоставляется заявителю на портале государственных и муниципальных услуг не позднее дня следующего за днем принятия решения, являющегося результатом предоставления муниципальной услуги.</w:t>
      </w:r>
      <w:r w:rsidR="00DB7BAF" w:rsidRPr="004F6274">
        <w:rPr>
          <w:sz w:val="28"/>
          <w:szCs w:val="28"/>
        </w:rPr>
        <w:t xml:space="preserve"> </w:t>
      </w:r>
    </w:p>
    <w:p w:rsidR="00180F71" w:rsidRPr="004F6274" w:rsidRDefault="00355BC3" w:rsidP="000E0A99">
      <w:pPr>
        <w:tabs>
          <w:tab w:val="left" w:pos="1134"/>
        </w:tabs>
        <w:ind w:firstLine="540"/>
        <w:jc w:val="both"/>
        <w:rPr>
          <w:sz w:val="28"/>
          <w:szCs w:val="28"/>
        </w:rPr>
      </w:pPr>
      <w:r w:rsidRPr="004F6274">
        <w:rPr>
          <w:sz w:val="28"/>
          <w:szCs w:val="28"/>
        </w:rPr>
        <w:t>3.</w:t>
      </w:r>
      <w:r w:rsidR="001B74C6" w:rsidRPr="004F6274">
        <w:rPr>
          <w:sz w:val="28"/>
          <w:szCs w:val="28"/>
        </w:rPr>
        <w:t>6</w:t>
      </w:r>
      <w:r w:rsidR="00174D20" w:rsidRPr="004F6274">
        <w:rPr>
          <w:sz w:val="28"/>
          <w:szCs w:val="28"/>
        </w:rPr>
        <w:t>.</w:t>
      </w:r>
      <w:r w:rsidR="00180F71" w:rsidRPr="004F6274">
        <w:rPr>
          <w:sz w:val="28"/>
          <w:szCs w:val="28"/>
        </w:rPr>
        <w:t>6</w:t>
      </w:r>
      <w:r w:rsidR="00174D20" w:rsidRPr="004F6274">
        <w:rPr>
          <w:sz w:val="28"/>
          <w:szCs w:val="28"/>
        </w:rPr>
        <w:t>.</w:t>
      </w:r>
      <w:r w:rsidR="00156432" w:rsidRPr="004F6274">
        <w:rPr>
          <w:sz w:val="28"/>
          <w:szCs w:val="28"/>
        </w:rPr>
        <w:tab/>
      </w:r>
      <w:r w:rsidR="00180F71" w:rsidRPr="004F6274">
        <w:rPr>
          <w:sz w:val="28"/>
          <w:szCs w:val="28"/>
        </w:rPr>
        <w:t>Р</w:t>
      </w:r>
      <w:r w:rsidR="00174D20" w:rsidRPr="004F6274">
        <w:rPr>
          <w:sz w:val="28"/>
          <w:szCs w:val="28"/>
        </w:rPr>
        <w:t xml:space="preserve">езультат </w:t>
      </w:r>
      <w:r w:rsidR="00180F71" w:rsidRPr="004F6274">
        <w:rPr>
          <w:sz w:val="28"/>
          <w:szCs w:val="28"/>
        </w:rPr>
        <w:t>оказания муниципальной услуги</w:t>
      </w:r>
      <w:r w:rsidR="00174D20" w:rsidRPr="004F6274">
        <w:rPr>
          <w:sz w:val="28"/>
          <w:szCs w:val="28"/>
        </w:rPr>
        <w:t xml:space="preserve"> предоставляется заявителю </w:t>
      </w:r>
      <w:r w:rsidR="00180F71" w:rsidRPr="004F6274">
        <w:rPr>
          <w:sz w:val="28"/>
          <w:szCs w:val="28"/>
        </w:rPr>
        <w:t>через портал госуда</w:t>
      </w:r>
      <w:r w:rsidR="004D42BB" w:rsidRPr="004F6274">
        <w:rPr>
          <w:sz w:val="28"/>
          <w:szCs w:val="28"/>
        </w:rPr>
        <w:t xml:space="preserve">рственных и муниципальных услуг. </w:t>
      </w:r>
      <w:r w:rsidR="005758A1" w:rsidRPr="004F6274">
        <w:rPr>
          <w:sz w:val="28"/>
          <w:szCs w:val="28"/>
        </w:rPr>
        <w:t>Документ, содержащий результат предоставления муниципальной услуги, предоставляемый в электронной форме, заверяются электронной подписью руководителя органа, предоставляющего муниципальную услугу, либо уполномоченного им должностного лица.</w:t>
      </w:r>
    </w:p>
    <w:p w:rsidR="00174D20" w:rsidRPr="004F6274" w:rsidRDefault="00DB7BAF" w:rsidP="000E0A99">
      <w:pPr>
        <w:tabs>
          <w:tab w:val="left" w:pos="1134"/>
        </w:tabs>
        <w:ind w:firstLine="540"/>
        <w:jc w:val="both"/>
        <w:rPr>
          <w:sz w:val="28"/>
          <w:szCs w:val="28"/>
        </w:rPr>
      </w:pPr>
      <w:r w:rsidRPr="004F6274">
        <w:rPr>
          <w:sz w:val="28"/>
          <w:szCs w:val="28"/>
        </w:rPr>
        <w:t>3.</w:t>
      </w:r>
      <w:r w:rsidR="001B74C6" w:rsidRPr="004F6274">
        <w:rPr>
          <w:sz w:val="28"/>
          <w:szCs w:val="28"/>
        </w:rPr>
        <w:t>6</w:t>
      </w:r>
      <w:r w:rsidRPr="004F6274">
        <w:rPr>
          <w:sz w:val="28"/>
          <w:szCs w:val="28"/>
        </w:rPr>
        <w:t>.</w:t>
      </w:r>
      <w:r w:rsidR="006828FA" w:rsidRPr="004F6274">
        <w:rPr>
          <w:sz w:val="28"/>
          <w:szCs w:val="28"/>
        </w:rPr>
        <w:t>7.</w:t>
      </w:r>
      <w:r w:rsidRPr="004F6274">
        <w:rPr>
          <w:sz w:val="28"/>
          <w:szCs w:val="28"/>
        </w:rPr>
        <w:tab/>
      </w:r>
      <w:r w:rsidR="00174D20" w:rsidRPr="004F6274">
        <w:rPr>
          <w:sz w:val="28"/>
          <w:szCs w:val="28"/>
        </w:rPr>
        <w:t>Уведомление</w:t>
      </w:r>
      <w:r w:rsidR="006828FA" w:rsidRPr="004F6274">
        <w:rPr>
          <w:sz w:val="28"/>
          <w:szCs w:val="28"/>
        </w:rPr>
        <w:t xml:space="preserve"> о ходе рассмотрения заявления направляется</w:t>
      </w:r>
      <w:r w:rsidR="00174D20" w:rsidRPr="004F6274">
        <w:rPr>
          <w:sz w:val="28"/>
          <w:szCs w:val="28"/>
        </w:rPr>
        <w:t xml:space="preserve"> заявителю </w:t>
      </w:r>
      <w:r w:rsidR="00E02DB3" w:rsidRPr="004F6274">
        <w:rPr>
          <w:sz w:val="28"/>
          <w:szCs w:val="28"/>
        </w:rPr>
        <w:t xml:space="preserve">в форме электронного документа </w:t>
      </w:r>
      <w:r w:rsidR="00506928" w:rsidRPr="004F6274">
        <w:rPr>
          <w:sz w:val="28"/>
          <w:szCs w:val="28"/>
        </w:rPr>
        <w:t xml:space="preserve">через портал государственных и муниципальных услуг, а также </w:t>
      </w:r>
      <w:r w:rsidR="00174D20" w:rsidRPr="004F6274">
        <w:rPr>
          <w:sz w:val="28"/>
          <w:szCs w:val="28"/>
        </w:rPr>
        <w:t>на адрес электронной почты.</w:t>
      </w:r>
    </w:p>
    <w:p w:rsidR="003C496C" w:rsidRPr="004F6274" w:rsidRDefault="003C496C" w:rsidP="000E0A99">
      <w:pPr>
        <w:tabs>
          <w:tab w:val="left" w:pos="1134"/>
        </w:tabs>
        <w:ind w:firstLine="540"/>
        <w:jc w:val="both"/>
        <w:rPr>
          <w:sz w:val="28"/>
          <w:szCs w:val="28"/>
        </w:rPr>
      </w:pPr>
    </w:p>
    <w:p w:rsidR="0053290B" w:rsidRPr="004F6274" w:rsidRDefault="00DB7BAF" w:rsidP="000E0A99">
      <w:pPr>
        <w:tabs>
          <w:tab w:val="left" w:pos="-3420"/>
          <w:tab w:val="left" w:pos="1134"/>
        </w:tabs>
        <w:ind w:firstLine="540"/>
        <w:jc w:val="both"/>
        <w:rPr>
          <w:sz w:val="28"/>
          <w:szCs w:val="28"/>
        </w:rPr>
      </w:pPr>
      <w:r w:rsidRPr="004F6274">
        <w:rPr>
          <w:sz w:val="28"/>
          <w:szCs w:val="28"/>
          <w:lang w:eastAsia="ru-RU"/>
        </w:rPr>
        <w:t>3.</w:t>
      </w:r>
      <w:r w:rsidR="001B74C6" w:rsidRPr="004F6274">
        <w:rPr>
          <w:sz w:val="28"/>
          <w:szCs w:val="28"/>
          <w:lang w:eastAsia="ru-RU"/>
        </w:rPr>
        <w:t>7</w:t>
      </w:r>
      <w:r w:rsidRPr="004F6274">
        <w:rPr>
          <w:sz w:val="28"/>
          <w:szCs w:val="28"/>
          <w:lang w:eastAsia="ru-RU"/>
        </w:rPr>
        <w:t>.</w:t>
      </w:r>
      <w:r w:rsidRPr="004F6274">
        <w:rPr>
          <w:sz w:val="28"/>
          <w:szCs w:val="28"/>
          <w:lang w:eastAsia="ru-RU"/>
        </w:rPr>
        <w:tab/>
      </w:r>
      <w:r w:rsidR="0053290B" w:rsidRPr="004F6274">
        <w:rPr>
          <w:sz w:val="28"/>
          <w:szCs w:val="28"/>
        </w:rPr>
        <w:t>Особенности выполнения административных процедур в МФЦ.</w:t>
      </w:r>
    </w:p>
    <w:p w:rsidR="00C13BC9" w:rsidRPr="004F6274" w:rsidRDefault="00DB7BAF" w:rsidP="000E0A99">
      <w:pPr>
        <w:tabs>
          <w:tab w:val="left" w:pos="-3420"/>
          <w:tab w:val="left" w:pos="1134"/>
        </w:tabs>
        <w:ind w:firstLine="540"/>
        <w:jc w:val="both"/>
        <w:rPr>
          <w:sz w:val="28"/>
          <w:szCs w:val="28"/>
        </w:rPr>
      </w:pPr>
      <w:r w:rsidRPr="004F6274">
        <w:rPr>
          <w:sz w:val="28"/>
          <w:szCs w:val="28"/>
        </w:rPr>
        <w:t>3.</w:t>
      </w:r>
      <w:r w:rsidR="001B74C6" w:rsidRPr="004F6274">
        <w:rPr>
          <w:sz w:val="28"/>
          <w:szCs w:val="28"/>
        </w:rPr>
        <w:t>7</w:t>
      </w:r>
      <w:r w:rsidR="00C13BC9" w:rsidRPr="004F6274">
        <w:rPr>
          <w:sz w:val="28"/>
          <w:szCs w:val="28"/>
        </w:rPr>
        <w:t>.1.</w:t>
      </w:r>
      <w:r w:rsidRPr="004F6274">
        <w:rPr>
          <w:sz w:val="28"/>
          <w:szCs w:val="28"/>
        </w:rPr>
        <w:tab/>
      </w:r>
      <w:r w:rsidR="00C13BC9" w:rsidRPr="004F6274">
        <w:rPr>
          <w:sz w:val="28"/>
          <w:szCs w:val="28"/>
        </w:rPr>
        <w:t xml:space="preserve">При организации предоставления муниципальной услуги через МФЦ, работники МФЦ осуществляют: </w:t>
      </w:r>
    </w:p>
    <w:p w:rsidR="00C13BC9" w:rsidRPr="004F6274" w:rsidRDefault="00C13BC9" w:rsidP="000E0A99">
      <w:pPr>
        <w:tabs>
          <w:tab w:val="left" w:pos="-3420"/>
          <w:tab w:val="left" w:pos="851"/>
          <w:tab w:val="left" w:pos="1134"/>
        </w:tabs>
        <w:ind w:firstLine="540"/>
        <w:jc w:val="both"/>
        <w:rPr>
          <w:sz w:val="28"/>
          <w:szCs w:val="28"/>
        </w:rPr>
      </w:pPr>
      <w:r w:rsidRPr="004F6274">
        <w:rPr>
          <w:sz w:val="28"/>
          <w:szCs w:val="28"/>
        </w:rPr>
        <w:t>-</w:t>
      </w:r>
      <w:r w:rsidR="00DB7BAF" w:rsidRPr="004F6274">
        <w:rPr>
          <w:sz w:val="28"/>
          <w:szCs w:val="28"/>
        </w:rPr>
        <w:tab/>
      </w:r>
      <w:r w:rsidRPr="004F6274">
        <w:rPr>
          <w:sz w:val="28"/>
          <w:szCs w:val="28"/>
        </w:rPr>
        <w:t>консультирование;</w:t>
      </w:r>
    </w:p>
    <w:p w:rsidR="00C13BC9" w:rsidRPr="004F6274" w:rsidRDefault="00C13BC9" w:rsidP="000E0A99">
      <w:pPr>
        <w:tabs>
          <w:tab w:val="left" w:pos="-3420"/>
          <w:tab w:val="left" w:pos="851"/>
          <w:tab w:val="left" w:pos="1134"/>
        </w:tabs>
        <w:ind w:firstLine="540"/>
        <w:jc w:val="both"/>
        <w:rPr>
          <w:sz w:val="28"/>
          <w:szCs w:val="28"/>
        </w:rPr>
      </w:pPr>
      <w:r w:rsidRPr="004F6274">
        <w:rPr>
          <w:sz w:val="28"/>
          <w:szCs w:val="28"/>
        </w:rPr>
        <w:t>-</w:t>
      </w:r>
      <w:r w:rsidR="00DB7BAF" w:rsidRPr="004F6274">
        <w:rPr>
          <w:sz w:val="28"/>
          <w:szCs w:val="28"/>
        </w:rPr>
        <w:tab/>
      </w:r>
      <w:r w:rsidRPr="004F6274">
        <w:rPr>
          <w:sz w:val="28"/>
          <w:szCs w:val="28"/>
        </w:rPr>
        <w:t>прием заявления и документов;</w:t>
      </w:r>
    </w:p>
    <w:p w:rsidR="00C13BC9" w:rsidRPr="004F6274" w:rsidRDefault="00C13BC9" w:rsidP="000E0A99">
      <w:pPr>
        <w:tabs>
          <w:tab w:val="left" w:pos="-3420"/>
          <w:tab w:val="left" w:pos="851"/>
          <w:tab w:val="left" w:pos="1134"/>
        </w:tabs>
        <w:ind w:firstLine="540"/>
        <w:jc w:val="both"/>
        <w:rPr>
          <w:sz w:val="28"/>
          <w:szCs w:val="28"/>
        </w:rPr>
      </w:pPr>
      <w:r w:rsidRPr="004F6274">
        <w:rPr>
          <w:sz w:val="28"/>
          <w:szCs w:val="28"/>
        </w:rPr>
        <w:t>-</w:t>
      </w:r>
      <w:r w:rsidR="00DB7BAF" w:rsidRPr="004F6274">
        <w:rPr>
          <w:sz w:val="28"/>
          <w:szCs w:val="28"/>
        </w:rPr>
        <w:tab/>
      </w:r>
      <w:r w:rsidRPr="004F6274">
        <w:rPr>
          <w:sz w:val="28"/>
          <w:szCs w:val="28"/>
        </w:rPr>
        <w:t>выдачу результата предоставления муниципальной услуги в соответствии с соглашением о взаимодействии.</w:t>
      </w:r>
    </w:p>
    <w:p w:rsidR="00C13BC9" w:rsidRPr="004F6274" w:rsidRDefault="00DB7BAF" w:rsidP="000E0A99">
      <w:pPr>
        <w:tabs>
          <w:tab w:val="left" w:pos="-3420"/>
          <w:tab w:val="left" w:pos="1134"/>
        </w:tabs>
        <w:ind w:firstLine="540"/>
        <w:jc w:val="both"/>
        <w:rPr>
          <w:sz w:val="28"/>
          <w:szCs w:val="28"/>
        </w:rPr>
      </w:pPr>
      <w:r w:rsidRPr="004F6274">
        <w:rPr>
          <w:sz w:val="28"/>
          <w:szCs w:val="28"/>
        </w:rPr>
        <w:t>3.</w:t>
      </w:r>
      <w:r w:rsidR="001B74C6" w:rsidRPr="004F6274">
        <w:rPr>
          <w:sz w:val="28"/>
          <w:szCs w:val="28"/>
        </w:rPr>
        <w:t>7</w:t>
      </w:r>
      <w:r w:rsidRPr="004F6274">
        <w:rPr>
          <w:sz w:val="28"/>
          <w:szCs w:val="28"/>
        </w:rPr>
        <w:t>.2.</w:t>
      </w:r>
      <w:r w:rsidRPr="004F6274">
        <w:rPr>
          <w:sz w:val="28"/>
          <w:szCs w:val="28"/>
        </w:rPr>
        <w:tab/>
      </w:r>
      <w:r w:rsidR="00C13BC9" w:rsidRPr="004F6274">
        <w:rPr>
          <w:sz w:val="28"/>
          <w:szCs w:val="28"/>
        </w:rPr>
        <w:t>При приеме заявления и документов от заявителя работник МФЦ:</w:t>
      </w:r>
    </w:p>
    <w:p w:rsidR="00C13BC9" w:rsidRPr="004F6274" w:rsidRDefault="00C13BC9" w:rsidP="000E0A99">
      <w:pPr>
        <w:tabs>
          <w:tab w:val="left" w:pos="-3420"/>
          <w:tab w:val="left" w:pos="851"/>
          <w:tab w:val="left" w:pos="1134"/>
        </w:tabs>
        <w:ind w:firstLine="540"/>
        <w:jc w:val="both"/>
        <w:rPr>
          <w:sz w:val="28"/>
          <w:szCs w:val="28"/>
        </w:rPr>
      </w:pPr>
      <w:r w:rsidRPr="004F6274">
        <w:rPr>
          <w:sz w:val="28"/>
          <w:szCs w:val="28"/>
        </w:rPr>
        <w:t>-</w:t>
      </w:r>
      <w:r w:rsidR="00DB7BAF" w:rsidRPr="004F6274">
        <w:rPr>
          <w:sz w:val="28"/>
          <w:szCs w:val="28"/>
        </w:rPr>
        <w:tab/>
      </w:r>
      <w:r w:rsidRPr="004F6274">
        <w:rPr>
          <w:sz w:val="28"/>
          <w:szCs w:val="28"/>
        </w:rPr>
        <w:t xml:space="preserve">устанавливает личность заявителя, а в случае подачи  заявления его представителем - личность и полномочия;  </w:t>
      </w:r>
    </w:p>
    <w:p w:rsidR="00C13BC9" w:rsidRPr="004F6274" w:rsidRDefault="00C13BC9" w:rsidP="000E0A99">
      <w:pPr>
        <w:tabs>
          <w:tab w:val="left" w:pos="-3420"/>
          <w:tab w:val="left" w:pos="851"/>
          <w:tab w:val="left" w:pos="1134"/>
        </w:tabs>
        <w:ind w:firstLine="540"/>
        <w:jc w:val="both"/>
        <w:rPr>
          <w:sz w:val="28"/>
          <w:szCs w:val="28"/>
        </w:rPr>
      </w:pPr>
      <w:r w:rsidRPr="004F6274">
        <w:rPr>
          <w:sz w:val="28"/>
          <w:szCs w:val="28"/>
        </w:rPr>
        <w:t>-</w:t>
      </w:r>
      <w:r w:rsidR="00DB7BAF" w:rsidRPr="004F6274">
        <w:rPr>
          <w:sz w:val="28"/>
          <w:szCs w:val="28"/>
        </w:rPr>
        <w:tab/>
      </w:r>
      <w:r w:rsidRPr="004F6274">
        <w:rPr>
          <w:sz w:val="28"/>
          <w:szCs w:val="28"/>
        </w:rPr>
        <w:t>проверяет наличие всех необходимых документов, представляемых для предоставления муниципальной услуги, исходя из соответствующего перечня документов, предусмотренных настоящим А</w:t>
      </w:r>
      <w:r w:rsidR="005A23AE" w:rsidRPr="004F6274">
        <w:rPr>
          <w:sz w:val="28"/>
          <w:szCs w:val="28"/>
        </w:rPr>
        <w:t>дминистративным регламентом;</w:t>
      </w:r>
    </w:p>
    <w:p w:rsidR="00C13BC9" w:rsidRPr="004F6274" w:rsidRDefault="00C13BC9" w:rsidP="000E0A99">
      <w:pPr>
        <w:tabs>
          <w:tab w:val="left" w:pos="-3420"/>
          <w:tab w:val="left" w:pos="851"/>
          <w:tab w:val="left" w:pos="1134"/>
        </w:tabs>
        <w:ind w:firstLine="540"/>
        <w:jc w:val="both"/>
        <w:rPr>
          <w:sz w:val="28"/>
          <w:szCs w:val="28"/>
        </w:rPr>
      </w:pPr>
      <w:r w:rsidRPr="004F6274">
        <w:rPr>
          <w:sz w:val="28"/>
          <w:szCs w:val="28"/>
        </w:rPr>
        <w:t>-</w:t>
      </w:r>
      <w:r w:rsidR="00DB7BAF" w:rsidRPr="004F6274">
        <w:rPr>
          <w:sz w:val="28"/>
          <w:szCs w:val="28"/>
        </w:rPr>
        <w:tab/>
      </w:r>
      <w:r w:rsidRPr="004F6274">
        <w:rPr>
          <w:sz w:val="28"/>
          <w:szCs w:val="28"/>
        </w:rPr>
        <w:t xml:space="preserve">осуществляет сверку копий документов с оригиналами путем проставления необходимых печатей (штампов) на копиях документов; </w:t>
      </w:r>
    </w:p>
    <w:p w:rsidR="00C13BC9" w:rsidRPr="004F6274" w:rsidRDefault="00C13BC9" w:rsidP="000E0A99">
      <w:pPr>
        <w:tabs>
          <w:tab w:val="left" w:pos="-3420"/>
          <w:tab w:val="left" w:pos="851"/>
          <w:tab w:val="left" w:pos="1134"/>
        </w:tabs>
        <w:ind w:firstLine="540"/>
        <w:jc w:val="both"/>
        <w:rPr>
          <w:sz w:val="28"/>
          <w:szCs w:val="28"/>
        </w:rPr>
      </w:pPr>
      <w:r w:rsidRPr="004F6274">
        <w:rPr>
          <w:sz w:val="28"/>
          <w:szCs w:val="28"/>
        </w:rPr>
        <w:t>-</w:t>
      </w:r>
      <w:r w:rsidR="00DB7BAF" w:rsidRPr="004F6274">
        <w:rPr>
          <w:sz w:val="28"/>
          <w:szCs w:val="28"/>
        </w:rPr>
        <w:tab/>
      </w:r>
      <w:r w:rsidRPr="004F6274">
        <w:rPr>
          <w:sz w:val="28"/>
          <w:szCs w:val="28"/>
        </w:rPr>
        <w:t xml:space="preserve">осуществляет регистрацию заявления в соответствующем журнале учета, после чего выдает заявителю расписку о получении документов.  </w:t>
      </w:r>
    </w:p>
    <w:p w:rsidR="00C13BC9" w:rsidRPr="004F6274" w:rsidRDefault="001B74C6" w:rsidP="000E0A99">
      <w:pPr>
        <w:tabs>
          <w:tab w:val="left" w:pos="-3420"/>
          <w:tab w:val="left" w:pos="1134"/>
          <w:tab w:val="left" w:pos="1560"/>
        </w:tabs>
        <w:ind w:firstLine="540"/>
        <w:jc w:val="both"/>
        <w:rPr>
          <w:sz w:val="28"/>
          <w:szCs w:val="28"/>
        </w:rPr>
      </w:pPr>
      <w:r w:rsidRPr="004F6274">
        <w:rPr>
          <w:sz w:val="28"/>
          <w:szCs w:val="28"/>
        </w:rPr>
        <w:t>3.7</w:t>
      </w:r>
      <w:r w:rsidR="00C13BC9" w:rsidRPr="004F6274">
        <w:rPr>
          <w:sz w:val="28"/>
          <w:szCs w:val="28"/>
        </w:rPr>
        <w:t>.3.</w:t>
      </w:r>
      <w:r w:rsidR="00DB7BAF" w:rsidRPr="004F6274">
        <w:rPr>
          <w:sz w:val="28"/>
          <w:szCs w:val="28"/>
        </w:rPr>
        <w:tab/>
      </w:r>
      <w:r w:rsidR="00C13BC9" w:rsidRPr="004F6274">
        <w:rPr>
          <w:sz w:val="28"/>
          <w:szCs w:val="28"/>
        </w:rPr>
        <w:t>После  приема заявления и документов работник МФЦ:</w:t>
      </w:r>
    </w:p>
    <w:p w:rsidR="00C13BC9" w:rsidRPr="004F6274" w:rsidRDefault="00C13BC9" w:rsidP="000E0A99">
      <w:pPr>
        <w:tabs>
          <w:tab w:val="left" w:pos="-3420"/>
          <w:tab w:val="left" w:pos="851"/>
          <w:tab w:val="left" w:pos="1134"/>
        </w:tabs>
        <w:ind w:firstLine="540"/>
        <w:jc w:val="both"/>
        <w:rPr>
          <w:sz w:val="28"/>
          <w:szCs w:val="28"/>
        </w:rPr>
      </w:pPr>
      <w:r w:rsidRPr="004F6274">
        <w:rPr>
          <w:sz w:val="28"/>
          <w:szCs w:val="28"/>
        </w:rPr>
        <w:t>-</w:t>
      </w:r>
      <w:r w:rsidR="00DB7BAF" w:rsidRPr="004F6274">
        <w:rPr>
          <w:sz w:val="28"/>
          <w:szCs w:val="28"/>
        </w:rPr>
        <w:tab/>
      </w:r>
      <w:r w:rsidRPr="004F6274">
        <w:rPr>
          <w:sz w:val="28"/>
          <w:szCs w:val="28"/>
        </w:rPr>
        <w:t>осуществляет сбор документов в рамках межведомственного взаимодействия (в случае необходимости);</w:t>
      </w:r>
    </w:p>
    <w:p w:rsidR="00C13BC9" w:rsidRPr="004F6274" w:rsidRDefault="00C13BC9" w:rsidP="000E0A99">
      <w:pPr>
        <w:tabs>
          <w:tab w:val="left" w:pos="-3420"/>
          <w:tab w:val="left" w:pos="851"/>
          <w:tab w:val="left" w:pos="1134"/>
        </w:tabs>
        <w:ind w:firstLine="540"/>
        <w:jc w:val="both"/>
        <w:rPr>
          <w:sz w:val="28"/>
          <w:szCs w:val="28"/>
        </w:rPr>
      </w:pPr>
      <w:r w:rsidRPr="004F6274">
        <w:rPr>
          <w:sz w:val="28"/>
          <w:szCs w:val="28"/>
        </w:rPr>
        <w:t>-</w:t>
      </w:r>
      <w:r w:rsidR="00DB7BAF" w:rsidRPr="004F6274">
        <w:rPr>
          <w:sz w:val="28"/>
          <w:szCs w:val="28"/>
        </w:rPr>
        <w:tab/>
      </w:r>
      <w:r w:rsidRPr="004F6274">
        <w:rPr>
          <w:sz w:val="28"/>
          <w:szCs w:val="28"/>
        </w:rPr>
        <w:t xml:space="preserve">направляет сформированное заявление и документы  в орган, предоставляющий муниципальную услугу. </w:t>
      </w:r>
    </w:p>
    <w:p w:rsidR="00C13BC9" w:rsidRPr="004F6274" w:rsidRDefault="001B74C6" w:rsidP="000E0A99">
      <w:pPr>
        <w:tabs>
          <w:tab w:val="left" w:pos="1134"/>
          <w:tab w:val="left" w:pos="1560"/>
        </w:tabs>
        <w:suppressAutoHyphens w:val="0"/>
        <w:autoSpaceDE w:val="0"/>
        <w:autoSpaceDN w:val="0"/>
        <w:adjustRightInd w:val="0"/>
        <w:ind w:firstLine="540"/>
        <w:jc w:val="both"/>
        <w:rPr>
          <w:sz w:val="28"/>
          <w:szCs w:val="28"/>
          <w:lang w:eastAsia="ru-RU"/>
        </w:rPr>
      </w:pPr>
      <w:r w:rsidRPr="004F6274">
        <w:rPr>
          <w:sz w:val="28"/>
          <w:szCs w:val="28"/>
        </w:rPr>
        <w:t>3.7</w:t>
      </w:r>
      <w:r w:rsidR="00C13BC9" w:rsidRPr="004F6274">
        <w:rPr>
          <w:sz w:val="28"/>
          <w:szCs w:val="28"/>
        </w:rPr>
        <w:t>.4.</w:t>
      </w:r>
      <w:r w:rsidR="00DB7BAF" w:rsidRPr="004F6274">
        <w:rPr>
          <w:sz w:val="28"/>
          <w:szCs w:val="28"/>
        </w:rPr>
        <w:tab/>
      </w:r>
      <w:r w:rsidR="00C13BC9" w:rsidRPr="004F6274">
        <w:rPr>
          <w:sz w:val="28"/>
          <w:szCs w:val="28"/>
        </w:rPr>
        <w:t xml:space="preserve">Работник МФЦ информирует заявителя по телефону или по электронной почте о результатах предоставления муниципальной услуги. </w:t>
      </w:r>
      <w:r w:rsidR="00C13BC9" w:rsidRPr="004F6274">
        <w:rPr>
          <w:sz w:val="28"/>
          <w:szCs w:val="28"/>
          <w:lang w:eastAsia="ru-RU"/>
        </w:rPr>
        <w:lastRenderedPageBreak/>
        <w:t xml:space="preserve">Результат предоставления муниципальной услуги выдается заявителю лично либо по почте. </w:t>
      </w:r>
    </w:p>
    <w:p w:rsidR="000E3715" w:rsidRPr="004F6274" w:rsidRDefault="000E3715" w:rsidP="000E0A99">
      <w:pPr>
        <w:tabs>
          <w:tab w:val="left" w:pos="1134"/>
        </w:tabs>
        <w:suppressAutoHyphens w:val="0"/>
        <w:autoSpaceDE w:val="0"/>
        <w:autoSpaceDN w:val="0"/>
        <w:adjustRightInd w:val="0"/>
        <w:ind w:firstLine="540"/>
        <w:rPr>
          <w:bCs/>
          <w:caps/>
          <w:sz w:val="28"/>
          <w:szCs w:val="28"/>
          <w:lang w:eastAsia="ru-RU"/>
        </w:rPr>
      </w:pPr>
    </w:p>
    <w:p w:rsidR="005A23AE" w:rsidRPr="004F6274" w:rsidRDefault="005A23AE" w:rsidP="000E0A99">
      <w:pPr>
        <w:tabs>
          <w:tab w:val="left" w:pos="1134"/>
        </w:tabs>
        <w:suppressAutoHyphens w:val="0"/>
        <w:autoSpaceDE w:val="0"/>
        <w:autoSpaceDN w:val="0"/>
        <w:adjustRightInd w:val="0"/>
        <w:ind w:firstLine="540"/>
        <w:rPr>
          <w:bCs/>
          <w:caps/>
          <w:sz w:val="28"/>
          <w:szCs w:val="28"/>
          <w:lang w:eastAsia="ru-RU"/>
        </w:rPr>
      </w:pPr>
    </w:p>
    <w:p w:rsidR="003C496C" w:rsidRPr="004F6274" w:rsidRDefault="003C496C" w:rsidP="000E0A99">
      <w:pPr>
        <w:tabs>
          <w:tab w:val="left" w:pos="1134"/>
        </w:tabs>
        <w:suppressAutoHyphens w:val="0"/>
        <w:autoSpaceDE w:val="0"/>
        <w:autoSpaceDN w:val="0"/>
        <w:adjustRightInd w:val="0"/>
        <w:ind w:firstLine="540"/>
        <w:rPr>
          <w:bCs/>
          <w:caps/>
          <w:sz w:val="28"/>
          <w:szCs w:val="28"/>
          <w:lang w:eastAsia="ru-RU"/>
        </w:rPr>
      </w:pPr>
    </w:p>
    <w:p w:rsidR="003C496C" w:rsidRPr="004F6274" w:rsidRDefault="003C496C" w:rsidP="003C496C">
      <w:pPr>
        <w:suppressAutoHyphens w:val="0"/>
        <w:autoSpaceDE w:val="0"/>
        <w:autoSpaceDN w:val="0"/>
        <w:adjustRightInd w:val="0"/>
        <w:spacing w:line="240" w:lineRule="exact"/>
        <w:ind w:firstLine="539"/>
        <w:jc w:val="center"/>
        <w:rPr>
          <w:bCs/>
          <w:caps/>
          <w:sz w:val="28"/>
          <w:szCs w:val="28"/>
          <w:lang w:eastAsia="ru-RU"/>
        </w:rPr>
      </w:pPr>
      <w:r w:rsidRPr="004F6274">
        <w:rPr>
          <w:bCs/>
          <w:caps/>
          <w:sz w:val="28"/>
          <w:szCs w:val="28"/>
          <w:lang w:val="en-US" w:eastAsia="ru-RU"/>
        </w:rPr>
        <w:t>IV</w:t>
      </w:r>
      <w:r w:rsidRPr="004F6274">
        <w:rPr>
          <w:bCs/>
          <w:caps/>
          <w:sz w:val="28"/>
          <w:szCs w:val="28"/>
          <w:lang w:eastAsia="ru-RU"/>
        </w:rPr>
        <w:t>. формы контроля за исполнением административного регламента</w:t>
      </w:r>
    </w:p>
    <w:p w:rsidR="003C496C" w:rsidRPr="004F6274" w:rsidRDefault="003C496C" w:rsidP="003C496C">
      <w:pPr>
        <w:suppressAutoHyphens w:val="0"/>
        <w:autoSpaceDE w:val="0"/>
        <w:autoSpaceDN w:val="0"/>
        <w:adjustRightInd w:val="0"/>
        <w:ind w:firstLine="540"/>
        <w:jc w:val="both"/>
        <w:rPr>
          <w:bCs/>
          <w:caps/>
          <w:sz w:val="28"/>
          <w:szCs w:val="28"/>
          <w:lang w:eastAsia="ru-RU"/>
        </w:rPr>
      </w:pPr>
    </w:p>
    <w:p w:rsidR="003C496C" w:rsidRPr="004F6274" w:rsidRDefault="003C496C" w:rsidP="003C496C">
      <w:pPr>
        <w:autoSpaceDE w:val="0"/>
        <w:autoSpaceDN w:val="0"/>
        <w:adjustRightInd w:val="0"/>
        <w:spacing w:line="240" w:lineRule="exact"/>
        <w:ind w:left="709"/>
        <w:jc w:val="center"/>
        <w:rPr>
          <w:sz w:val="28"/>
          <w:szCs w:val="28"/>
        </w:rPr>
      </w:pPr>
      <w:r w:rsidRPr="004F6274">
        <w:rPr>
          <w:sz w:val="28"/>
          <w:szCs w:val="28"/>
        </w:rPr>
        <w:t>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C496C" w:rsidRPr="004F6274" w:rsidRDefault="003C496C" w:rsidP="003C496C">
      <w:pPr>
        <w:suppressAutoHyphens w:val="0"/>
        <w:autoSpaceDE w:val="0"/>
        <w:autoSpaceDN w:val="0"/>
        <w:adjustRightInd w:val="0"/>
        <w:ind w:firstLine="540"/>
        <w:jc w:val="both"/>
        <w:rPr>
          <w:bCs/>
          <w:sz w:val="28"/>
          <w:szCs w:val="28"/>
          <w:lang w:eastAsia="ru-RU"/>
        </w:rPr>
      </w:pPr>
      <w:r w:rsidRPr="004F6274">
        <w:rPr>
          <w:bCs/>
          <w:sz w:val="28"/>
          <w:szCs w:val="28"/>
          <w:lang w:eastAsia="ru-RU"/>
        </w:rPr>
        <w:t>1.1. Текущий контроль за предоставлением муниципальной услуги осуществляется руководителями структурных подразделений, ответственных за организацию работы по предоставлению муниципальной услуги.</w:t>
      </w:r>
    </w:p>
    <w:p w:rsidR="003C496C" w:rsidRPr="004F6274" w:rsidRDefault="003C496C" w:rsidP="003C496C">
      <w:pPr>
        <w:suppressAutoHyphens w:val="0"/>
        <w:autoSpaceDE w:val="0"/>
        <w:autoSpaceDN w:val="0"/>
        <w:adjustRightInd w:val="0"/>
        <w:ind w:firstLine="540"/>
        <w:jc w:val="both"/>
        <w:rPr>
          <w:bCs/>
          <w:sz w:val="28"/>
          <w:szCs w:val="28"/>
          <w:lang w:eastAsia="ru-RU"/>
        </w:rPr>
      </w:pPr>
      <w:r w:rsidRPr="004F6274">
        <w:rPr>
          <w:bCs/>
          <w:sz w:val="28"/>
          <w:szCs w:val="28"/>
          <w:lang w:eastAsia="ru-RU"/>
        </w:rPr>
        <w:t>1.2. 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3C496C" w:rsidRPr="004F6274" w:rsidRDefault="003C496C" w:rsidP="003C496C">
      <w:pPr>
        <w:suppressAutoHyphens w:val="0"/>
        <w:autoSpaceDE w:val="0"/>
        <w:autoSpaceDN w:val="0"/>
        <w:adjustRightInd w:val="0"/>
        <w:ind w:firstLine="540"/>
        <w:jc w:val="both"/>
        <w:rPr>
          <w:bCs/>
          <w:sz w:val="28"/>
          <w:szCs w:val="28"/>
          <w:lang w:eastAsia="ru-RU"/>
        </w:rPr>
      </w:pPr>
      <w:r w:rsidRPr="004F6274">
        <w:rPr>
          <w:bCs/>
          <w:sz w:val="28"/>
          <w:szCs w:val="28"/>
          <w:lang w:eastAsia="ru-RU"/>
        </w:rPr>
        <w:t>1.3. 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муниципальной услуги, принимают меры по устранению таких нарушений и направляют представителю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3C496C" w:rsidRPr="004F6274" w:rsidRDefault="003C496C" w:rsidP="003C496C">
      <w:pPr>
        <w:autoSpaceDE w:val="0"/>
        <w:autoSpaceDN w:val="0"/>
        <w:adjustRightInd w:val="0"/>
        <w:rPr>
          <w:sz w:val="28"/>
          <w:szCs w:val="28"/>
        </w:rPr>
      </w:pPr>
    </w:p>
    <w:p w:rsidR="003C496C" w:rsidRPr="004F6274" w:rsidRDefault="003C496C" w:rsidP="003C496C">
      <w:pPr>
        <w:autoSpaceDE w:val="0"/>
        <w:autoSpaceDN w:val="0"/>
        <w:adjustRightInd w:val="0"/>
        <w:spacing w:line="240" w:lineRule="exact"/>
        <w:ind w:firstLine="709"/>
        <w:jc w:val="center"/>
        <w:rPr>
          <w:sz w:val="28"/>
          <w:szCs w:val="28"/>
        </w:rPr>
      </w:pPr>
      <w:r w:rsidRPr="004F6274">
        <w:rPr>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C496C" w:rsidRPr="004F6274" w:rsidRDefault="003C496C" w:rsidP="003C496C">
      <w:pPr>
        <w:suppressAutoHyphens w:val="0"/>
        <w:autoSpaceDE w:val="0"/>
        <w:autoSpaceDN w:val="0"/>
        <w:adjustRightInd w:val="0"/>
        <w:ind w:firstLine="708"/>
        <w:jc w:val="both"/>
        <w:rPr>
          <w:bCs/>
          <w:sz w:val="28"/>
          <w:szCs w:val="28"/>
          <w:lang w:eastAsia="ru-RU"/>
        </w:rPr>
      </w:pPr>
      <w:r w:rsidRPr="004F6274">
        <w:rPr>
          <w:bCs/>
          <w:sz w:val="28"/>
          <w:szCs w:val="28"/>
          <w:lang w:eastAsia="ru-RU"/>
        </w:rPr>
        <w:t>2.1.Плановые проверки полноты и качества предоставления муниципальной услуги проводятся не чаще одного раза в год.</w:t>
      </w:r>
    </w:p>
    <w:p w:rsidR="003C496C" w:rsidRPr="004F6274" w:rsidRDefault="003C496C" w:rsidP="003C496C">
      <w:pPr>
        <w:suppressAutoHyphens w:val="0"/>
        <w:autoSpaceDE w:val="0"/>
        <w:autoSpaceDN w:val="0"/>
        <w:adjustRightInd w:val="0"/>
        <w:ind w:firstLine="708"/>
        <w:jc w:val="both"/>
        <w:rPr>
          <w:bCs/>
          <w:sz w:val="28"/>
          <w:szCs w:val="28"/>
          <w:lang w:eastAsia="ru-RU"/>
        </w:rPr>
      </w:pPr>
      <w:r w:rsidRPr="004F6274">
        <w:rPr>
          <w:bCs/>
          <w:sz w:val="28"/>
          <w:szCs w:val="28"/>
          <w:lang w:eastAsia="ru-RU"/>
        </w:rPr>
        <w:t>2.2. Внеплановые проверки проводятся по конкретному обращению  заявителя, инициативе органов, уполномоченных на осуществление контроля.</w:t>
      </w:r>
    </w:p>
    <w:p w:rsidR="003C496C" w:rsidRPr="004F6274" w:rsidRDefault="003C496C" w:rsidP="003C496C">
      <w:pPr>
        <w:suppressAutoHyphens w:val="0"/>
        <w:autoSpaceDE w:val="0"/>
        <w:autoSpaceDN w:val="0"/>
        <w:adjustRightInd w:val="0"/>
        <w:ind w:firstLine="540"/>
        <w:jc w:val="both"/>
        <w:rPr>
          <w:bCs/>
          <w:sz w:val="28"/>
          <w:szCs w:val="28"/>
          <w:lang w:eastAsia="ru-RU"/>
        </w:rPr>
      </w:pPr>
      <w:r w:rsidRPr="004F6274">
        <w:rPr>
          <w:bCs/>
          <w:sz w:val="28"/>
          <w:szCs w:val="28"/>
          <w:lang w:eastAsia="ru-RU"/>
        </w:rPr>
        <w:t>2.3. Плановые и внеплановые проверки полноты и качества предоставления муниципальной услуги осуществляются путем проведения уполномоченными должностными лицами, ответственными за организацию работы по предоставлению муниципальной услуги, проверки соблюдения и исполнения специалистами положений настоящего Административного регламента, иных нормативных правовых актов Российской Федерации. Проверка также проводится по конкретному обращению заявителя.</w:t>
      </w:r>
    </w:p>
    <w:p w:rsidR="003C496C" w:rsidRPr="004F6274" w:rsidRDefault="003C496C" w:rsidP="003C496C">
      <w:pPr>
        <w:suppressAutoHyphens w:val="0"/>
        <w:autoSpaceDE w:val="0"/>
        <w:autoSpaceDN w:val="0"/>
        <w:adjustRightInd w:val="0"/>
        <w:ind w:firstLine="540"/>
        <w:jc w:val="both"/>
        <w:rPr>
          <w:bCs/>
          <w:sz w:val="28"/>
          <w:szCs w:val="28"/>
          <w:lang w:eastAsia="ru-RU"/>
        </w:rPr>
      </w:pPr>
      <w:r w:rsidRPr="004F6274">
        <w:rPr>
          <w:bCs/>
          <w:sz w:val="28"/>
          <w:szCs w:val="28"/>
          <w:lang w:eastAsia="ru-RU"/>
        </w:rPr>
        <w:t>2.4. Проверки полноты и качества предоставления муниципальной услуги проводятся на основании правовых актов.</w:t>
      </w:r>
    </w:p>
    <w:p w:rsidR="003C496C" w:rsidRPr="004F6274" w:rsidRDefault="003C496C" w:rsidP="003C496C">
      <w:pPr>
        <w:autoSpaceDE w:val="0"/>
        <w:autoSpaceDN w:val="0"/>
        <w:adjustRightInd w:val="0"/>
        <w:ind w:firstLine="708"/>
        <w:jc w:val="center"/>
        <w:rPr>
          <w:sz w:val="28"/>
          <w:szCs w:val="28"/>
        </w:rPr>
      </w:pPr>
    </w:p>
    <w:p w:rsidR="003C496C" w:rsidRPr="004F6274" w:rsidRDefault="003C496C" w:rsidP="003C496C">
      <w:pPr>
        <w:autoSpaceDE w:val="0"/>
        <w:autoSpaceDN w:val="0"/>
        <w:adjustRightInd w:val="0"/>
        <w:spacing w:line="240" w:lineRule="exact"/>
        <w:jc w:val="center"/>
        <w:rPr>
          <w:sz w:val="28"/>
          <w:szCs w:val="28"/>
        </w:rPr>
      </w:pPr>
      <w:r w:rsidRPr="004F6274">
        <w:rPr>
          <w:sz w:val="28"/>
          <w:szCs w:val="28"/>
        </w:rPr>
        <w:t>3. Ответственность должностных лиц отраслевых, структурных и территориальных органов Мэрии города Грозного за решения и действия (бездействие), принимаемые (осуществляемые) ими в ходе предоставления муниципальной услуги</w:t>
      </w:r>
    </w:p>
    <w:p w:rsidR="003C496C" w:rsidRPr="004F6274" w:rsidRDefault="003C496C" w:rsidP="003C496C">
      <w:pPr>
        <w:suppressAutoHyphens w:val="0"/>
        <w:autoSpaceDE w:val="0"/>
        <w:autoSpaceDN w:val="0"/>
        <w:adjustRightInd w:val="0"/>
        <w:ind w:firstLine="540"/>
        <w:jc w:val="both"/>
        <w:rPr>
          <w:bCs/>
          <w:sz w:val="28"/>
          <w:szCs w:val="28"/>
          <w:lang w:eastAsia="ru-RU"/>
        </w:rPr>
      </w:pPr>
      <w:r w:rsidRPr="004F6274">
        <w:rPr>
          <w:bCs/>
          <w:sz w:val="28"/>
          <w:szCs w:val="28"/>
          <w:lang w:eastAsia="ru-RU"/>
        </w:rPr>
        <w:t>3.1. Ответственность за ненадлежащее предоставление муниципальной услуги возлагается на руководителя органа, предоставляющего муниципальную услугу.</w:t>
      </w:r>
    </w:p>
    <w:p w:rsidR="003C496C" w:rsidRPr="004F6274" w:rsidRDefault="003C496C" w:rsidP="003C496C">
      <w:pPr>
        <w:suppressAutoHyphens w:val="0"/>
        <w:autoSpaceDE w:val="0"/>
        <w:autoSpaceDN w:val="0"/>
        <w:adjustRightInd w:val="0"/>
        <w:ind w:firstLine="540"/>
        <w:jc w:val="both"/>
        <w:rPr>
          <w:bCs/>
          <w:sz w:val="28"/>
          <w:szCs w:val="28"/>
          <w:lang w:eastAsia="ru-RU"/>
        </w:rPr>
      </w:pPr>
      <w:r w:rsidRPr="004F6274">
        <w:rPr>
          <w:bCs/>
          <w:sz w:val="28"/>
          <w:szCs w:val="28"/>
          <w:lang w:eastAsia="ru-RU"/>
        </w:rPr>
        <w:t>3.2. Персональная ответственность за предоставление муниципальной услуги закрепляется в должностных регламентах должностных лиц, ответственных за предоставление муниципальной услуги.</w:t>
      </w:r>
    </w:p>
    <w:p w:rsidR="003C496C" w:rsidRPr="004F6274" w:rsidRDefault="003C496C" w:rsidP="003C496C">
      <w:pPr>
        <w:suppressAutoHyphens w:val="0"/>
        <w:autoSpaceDE w:val="0"/>
        <w:autoSpaceDN w:val="0"/>
        <w:adjustRightInd w:val="0"/>
        <w:ind w:firstLine="540"/>
        <w:jc w:val="both"/>
        <w:rPr>
          <w:bCs/>
          <w:sz w:val="28"/>
          <w:szCs w:val="28"/>
          <w:lang w:eastAsia="ru-RU"/>
        </w:rPr>
      </w:pPr>
      <w:r w:rsidRPr="004F6274">
        <w:rPr>
          <w:bCs/>
          <w:sz w:val="28"/>
          <w:szCs w:val="28"/>
          <w:lang w:eastAsia="ru-RU"/>
        </w:rPr>
        <w:t>3.3. В случае выявления нарушений настоящего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 Российской Федерации.</w:t>
      </w:r>
    </w:p>
    <w:p w:rsidR="003C496C" w:rsidRPr="004F6274" w:rsidRDefault="003C496C" w:rsidP="003C496C">
      <w:pPr>
        <w:suppressAutoHyphens w:val="0"/>
        <w:autoSpaceDE w:val="0"/>
        <w:autoSpaceDN w:val="0"/>
        <w:adjustRightInd w:val="0"/>
        <w:ind w:firstLine="540"/>
        <w:jc w:val="both"/>
        <w:rPr>
          <w:bCs/>
          <w:sz w:val="28"/>
          <w:szCs w:val="28"/>
          <w:lang w:eastAsia="ru-RU"/>
        </w:rPr>
      </w:pPr>
      <w:r w:rsidRPr="004F6274">
        <w:rPr>
          <w:bCs/>
          <w:sz w:val="28"/>
          <w:szCs w:val="28"/>
          <w:lang w:eastAsia="ru-RU"/>
        </w:rPr>
        <w:t>3.4. При привлечении к ответственности виновных в нарушении законодательства Российской Федерации должностных лиц органа, предоставляющего муниципальную услугу,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3C496C" w:rsidRPr="004F6274" w:rsidRDefault="003C496C" w:rsidP="003C496C">
      <w:pPr>
        <w:autoSpaceDE w:val="0"/>
        <w:autoSpaceDN w:val="0"/>
        <w:adjustRightInd w:val="0"/>
        <w:rPr>
          <w:sz w:val="28"/>
          <w:szCs w:val="28"/>
        </w:rPr>
      </w:pPr>
    </w:p>
    <w:p w:rsidR="003C496C" w:rsidRPr="004F6274" w:rsidRDefault="003C496C" w:rsidP="003C496C">
      <w:pPr>
        <w:autoSpaceDE w:val="0"/>
        <w:autoSpaceDN w:val="0"/>
        <w:adjustRightInd w:val="0"/>
        <w:spacing w:after="120" w:line="240" w:lineRule="exact"/>
        <w:jc w:val="center"/>
        <w:rPr>
          <w:sz w:val="28"/>
          <w:szCs w:val="28"/>
        </w:rPr>
      </w:pPr>
      <w:r w:rsidRPr="004F6274">
        <w:rPr>
          <w:sz w:val="28"/>
          <w:szCs w:val="28"/>
        </w:rPr>
        <w:t>4. Положения, характеризующие требования к порядку и формам контроля                      за предоставлением муниципальной услуги со стороны граждан, их объединений и организаций</w:t>
      </w:r>
    </w:p>
    <w:p w:rsidR="003C496C" w:rsidRPr="004F6274" w:rsidRDefault="003C496C" w:rsidP="003C496C">
      <w:pPr>
        <w:pStyle w:val="af0"/>
        <w:ind w:firstLine="708"/>
        <w:jc w:val="both"/>
        <w:rPr>
          <w:sz w:val="28"/>
          <w:szCs w:val="28"/>
        </w:rPr>
      </w:pPr>
      <w:r w:rsidRPr="004F6274">
        <w:rPr>
          <w:sz w:val="28"/>
          <w:szCs w:val="28"/>
        </w:rPr>
        <w:t>4.1. Требованиями к порядку и формам контроля за предоставлением услуги являются:</w:t>
      </w:r>
    </w:p>
    <w:p w:rsidR="003C496C" w:rsidRPr="004F6274" w:rsidRDefault="003C496C" w:rsidP="003C496C">
      <w:pPr>
        <w:pStyle w:val="af0"/>
        <w:ind w:firstLine="708"/>
        <w:jc w:val="both"/>
        <w:rPr>
          <w:sz w:val="28"/>
          <w:szCs w:val="28"/>
        </w:rPr>
      </w:pPr>
      <w:r w:rsidRPr="004F6274">
        <w:rPr>
          <w:sz w:val="28"/>
          <w:szCs w:val="28"/>
        </w:rPr>
        <w:t>а) независимость;</w:t>
      </w:r>
    </w:p>
    <w:p w:rsidR="003C496C" w:rsidRPr="004F6274" w:rsidRDefault="003C496C" w:rsidP="003C496C">
      <w:pPr>
        <w:pStyle w:val="af0"/>
        <w:ind w:firstLine="708"/>
        <w:jc w:val="both"/>
        <w:rPr>
          <w:sz w:val="28"/>
          <w:szCs w:val="28"/>
        </w:rPr>
      </w:pPr>
      <w:r w:rsidRPr="004F6274">
        <w:rPr>
          <w:sz w:val="28"/>
          <w:szCs w:val="28"/>
        </w:rPr>
        <w:t>б) профессиональная компетентность;</w:t>
      </w:r>
    </w:p>
    <w:p w:rsidR="003C496C" w:rsidRPr="004F6274" w:rsidRDefault="003C496C" w:rsidP="003C496C">
      <w:pPr>
        <w:pStyle w:val="af0"/>
        <w:ind w:firstLine="708"/>
        <w:jc w:val="both"/>
        <w:rPr>
          <w:sz w:val="28"/>
          <w:szCs w:val="28"/>
        </w:rPr>
      </w:pPr>
      <w:r w:rsidRPr="004F6274">
        <w:rPr>
          <w:sz w:val="28"/>
          <w:szCs w:val="28"/>
        </w:rPr>
        <w:t xml:space="preserve">в) должная тщательность. </w:t>
      </w:r>
    </w:p>
    <w:p w:rsidR="003C496C" w:rsidRPr="004F6274" w:rsidRDefault="003C496C" w:rsidP="003C496C">
      <w:pPr>
        <w:pStyle w:val="af0"/>
        <w:ind w:firstLine="708"/>
        <w:jc w:val="both"/>
        <w:rPr>
          <w:sz w:val="28"/>
          <w:szCs w:val="28"/>
        </w:rPr>
      </w:pPr>
      <w:r w:rsidRPr="004F6274">
        <w:rPr>
          <w:sz w:val="28"/>
          <w:szCs w:val="28"/>
        </w:rPr>
        <w:t xml:space="preserve">Независимость должностных лиц, осуществляющих контроль за предоставление услуги состоит в том, что при осуществлении контроля они независимы от специалистов, а также не состоят в родственных отношениях с ними. </w:t>
      </w:r>
    </w:p>
    <w:p w:rsidR="003C496C" w:rsidRPr="004F6274" w:rsidRDefault="003C496C" w:rsidP="003C496C">
      <w:pPr>
        <w:pStyle w:val="af0"/>
        <w:ind w:firstLine="708"/>
        <w:jc w:val="both"/>
        <w:rPr>
          <w:sz w:val="28"/>
          <w:szCs w:val="28"/>
        </w:rPr>
      </w:pPr>
      <w:r w:rsidRPr="004F6274">
        <w:rPr>
          <w:sz w:val="28"/>
          <w:szCs w:val="28"/>
        </w:rPr>
        <w:t xml:space="preserve">Требования к профессиональной компетенции должностных лиц, осуществляющих контроль за предоставлением услуги, состоит в том, что при осуществлении контроля за предоставлением услуги они обладают профессиональными знаниями и навыками. </w:t>
      </w:r>
    </w:p>
    <w:p w:rsidR="003C496C" w:rsidRPr="004F6274" w:rsidRDefault="003C496C" w:rsidP="003C496C">
      <w:pPr>
        <w:pStyle w:val="af0"/>
        <w:ind w:firstLine="708"/>
        <w:jc w:val="both"/>
        <w:rPr>
          <w:sz w:val="28"/>
          <w:szCs w:val="28"/>
        </w:rPr>
      </w:pPr>
      <w:r w:rsidRPr="004F6274">
        <w:rPr>
          <w:sz w:val="28"/>
          <w:szCs w:val="28"/>
        </w:rPr>
        <w:t xml:space="preserve">Должная тщательность должностных лиц, осуществляющих контроль за предоставлением услуги, состоит в своевременном и точном исполнении обязанностей, предусмотренных настоящим Административным регламентом. </w:t>
      </w:r>
    </w:p>
    <w:p w:rsidR="003C496C" w:rsidRPr="004F6274" w:rsidRDefault="003C496C" w:rsidP="003C496C">
      <w:pPr>
        <w:pStyle w:val="af0"/>
        <w:ind w:firstLine="540"/>
        <w:jc w:val="both"/>
        <w:rPr>
          <w:bCs/>
          <w:sz w:val="28"/>
          <w:szCs w:val="28"/>
          <w:lang w:eastAsia="ru-RU"/>
        </w:rPr>
      </w:pPr>
      <w:r w:rsidRPr="004F6274">
        <w:rPr>
          <w:bCs/>
          <w:sz w:val="28"/>
          <w:szCs w:val="28"/>
          <w:lang w:eastAsia="ru-RU"/>
        </w:rPr>
        <w:t xml:space="preserve">4.2. Граждане, их объединения и организации могут контролировать предоставление муниципальной услуги путем получения информации по телефону, письменным обращениям, электронной почте, на официальном </w:t>
      </w:r>
      <w:r w:rsidRPr="004F6274">
        <w:rPr>
          <w:bCs/>
          <w:sz w:val="28"/>
          <w:szCs w:val="28"/>
          <w:lang w:eastAsia="ru-RU"/>
        </w:rPr>
        <w:lastRenderedPageBreak/>
        <w:t>сайте органа, предоставляющего муниципальную услугу, МФЦ и через портал государственных и муниципальных услуг.</w:t>
      </w:r>
    </w:p>
    <w:p w:rsidR="003C496C" w:rsidRPr="004F6274" w:rsidRDefault="003C496C" w:rsidP="003C496C">
      <w:pPr>
        <w:suppressAutoHyphens w:val="0"/>
        <w:autoSpaceDE w:val="0"/>
        <w:autoSpaceDN w:val="0"/>
        <w:adjustRightInd w:val="0"/>
        <w:ind w:firstLine="540"/>
        <w:jc w:val="both"/>
        <w:rPr>
          <w:bCs/>
          <w:caps/>
          <w:sz w:val="28"/>
          <w:szCs w:val="28"/>
          <w:lang w:eastAsia="ru-RU"/>
        </w:rPr>
      </w:pPr>
    </w:p>
    <w:p w:rsidR="003C496C" w:rsidRPr="004F6274" w:rsidRDefault="003C496C" w:rsidP="003C496C">
      <w:pPr>
        <w:suppressAutoHyphens w:val="0"/>
        <w:autoSpaceDE w:val="0"/>
        <w:autoSpaceDN w:val="0"/>
        <w:adjustRightInd w:val="0"/>
        <w:spacing w:line="240" w:lineRule="exact"/>
        <w:ind w:firstLine="539"/>
        <w:jc w:val="center"/>
        <w:rPr>
          <w:bCs/>
          <w:caps/>
          <w:sz w:val="28"/>
          <w:szCs w:val="28"/>
          <w:lang w:eastAsia="ru-RU"/>
        </w:rPr>
      </w:pPr>
      <w:r w:rsidRPr="004F6274">
        <w:rPr>
          <w:bCs/>
          <w:caps/>
          <w:sz w:val="28"/>
          <w:szCs w:val="28"/>
          <w:lang w:val="en-US" w:eastAsia="ru-RU"/>
        </w:rPr>
        <w:t>V</w:t>
      </w:r>
      <w:r w:rsidRPr="004F6274">
        <w:rPr>
          <w:bCs/>
          <w:caps/>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C496C" w:rsidRPr="004F6274" w:rsidRDefault="003C496C" w:rsidP="003C496C">
      <w:pPr>
        <w:suppressAutoHyphens w:val="0"/>
        <w:autoSpaceDE w:val="0"/>
        <w:autoSpaceDN w:val="0"/>
        <w:adjustRightInd w:val="0"/>
        <w:spacing w:line="240" w:lineRule="exact"/>
        <w:ind w:firstLine="539"/>
        <w:jc w:val="center"/>
        <w:rPr>
          <w:bCs/>
          <w:caps/>
          <w:sz w:val="28"/>
          <w:szCs w:val="28"/>
          <w:lang w:eastAsia="ru-RU"/>
        </w:rPr>
      </w:pPr>
    </w:p>
    <w:p w:rsidR="003C496C" w:rsidRPr="004F6274" w:rsidRDefault="003C496C" w:rsidP="003C496C">
      <w:pPr>
        <w:shd w:val="clear" w:color="auto" w:fill="FFFFFF"/>
        <w:spacing w:line="240" w:lineRule="exact"/>
        <w:ind w:right="53" w:firstLine="562"/>
        <w:jc w:val="center"/>
        <w:rPr>
          <w:bCs/>
          <w:sz w:val="28"/>
          <w:szCs w:val="28"/>
        </w:rPr>
      </w:pPr>
      <w:r w:rsidRPr="004F6274">
        <w:rPr>
          <w:bCs/>
          <w:spacing w:val="-2"/>
          <w:sz w:val="28"/>
          <w:szCs w:val="28"/>
        </w:rPr>
        <w:t xml:space="preserve">1.Информация для заявителя о его праве на досудебное (внесудебное) </w:t>
      </w:r>
      <w:r w:rsidRPr="004F6274">
        <w:rPr>
          <w:bCs/>
          <w:sz w:val="28"/>
          <w:szCs w:val="28"/>
        </w:rPr>
        <w:t>обжалование действий (бездействия) и решений, принятых (осуществляемых) в ходе предоставления муниципальной услуги</w:t>
      </w:r>
    </w:p>
    <w:p w:rsidR="003C496C" w:rsidRPr="004F6274" w:rsidRDefault="003C496C" w:rsidP="003C496C">
      <w:pPr>
        <w:shd w:val="clear" w:color="auto" w:fill="FFFFFF"/>
        <w:ind w:right="48" w:firstLine="562"/>
        <w:jc w:val="both"/>
        <w:rPr>
          <w:sz w:val="28"/>
          <w:szCs w:val="28"/>
        </w:rPr>
      </w:pPr>
      <w:r w:rsidRPr="004F6274">
        <w:rPr>
          <w:bCs/>
          <w:sz w:val="28"/>
          <w:szCs w:val="28"/>
        </w:rPr>
        <w:t xml:space="preserve">1.1. </w:t>
      </w:r>
      <w:r w:rsidRPr="004F6274">
        <w:rPr>
          <w:sz w:val="28"/>
          <w:szCs w:val="28"/>
        </w:rPr>
        <w:t>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w:t>
      </w:r>
    </w:p>
    <w:p w:rsidR="003C496C" w:rsidRPr="004F6274" w:rsidRDefault="003C496C" w:rsidP="003C496C">
      <w:pPr>
        <w:shd w:val="clear" w:color="auto" w:fill="FFFFFF"/>
        <w:ind w:right="48" w:firstLine="562"/>
        <w:jc w:val="both"/>
        <w:rPr>
          <w:sz w:val="28"/>
          <w:szCs w:val="28"/>
        </w:rPr>
      </w:pPr>
    </w:p>
    <w:p w:rsidR="003C496C" w:rsidRPr="004F6274" w:rsidRDefault="003C496C" w:rsidP="003C496C">
      <w:pPr>
        <w:shd w:val="clear" w:color="auto" w:fill="FFFFFF"/>
        <w:jc w:val="center"/>
        <w:rPr>
          <w:bCs/>
          <w:sz w:val="28"/>
          <w:szCs w:val="28"/>
        </w:rPr>
      </w:pPr>
      <w:r w:rsidRPr="004F6274">
        <w:rPr>
          <w:bCs/>
          <w:spacing w:val="-8"/>
          <w:sz w:val="28"/>
          <w:szCs w:val="28"/>
        </w:rPr>
        <w:t>2.</w:t>
      </w:r>
      <w:r w:rsidRPr="004F6274">
        <w:rPr>
          <w:bCs/>
          <w:sz w:val="28"/>
          <w:szCs w:val="28"/>
        </w:rPr>
        <w:t>Предмет досудебного (внесудебного) обжалования</w:t>
      </w:r>
    </w:p>
    <w:p w:rsidR="003C496C" w:rsidRPr="004F6274" w:rsidRDefault="003C496C" w:rsidP="003C496C">
      <w:pPr>
        <w:widowControl w:val="0"/>
        <w:shd w:val="clear" w:color="auto" w:fill="FFFFFF"/>
        <w:tabs>
          <w:tab w:val="left" w:pos="1134"/>
        </w:tabs>
        <w:suppressAutoHyphens w:val="0"/>
        <w:autoSpaceDE w:val="0"/>
        <w:autoSpaceDN w:val="0"/>
        <w:adjustRightInd w:val="0"/>
        <w:ind w:right="43" w:firstLine="567"/>
        <w:jc w:val="both"/>
        <w:rPr>
          <w:bCs/>
          <w:spacing w:val="-7"/>
          <w:sz w:val="28"/>
          <w:szCs w:val="28"/>
        </w:rPr>
      </w:pPr>
      <w:r w:rsidRPr="004F6274">
        <w:rPr>
          <w:sz w:val="28"/>
          <w:szCs w:val="28"/>
        </w:rPr>
        <w:t>2.1.</w:t>
      </w:r>
      <w:r w:rsidRPr="004F6274">
        <w:rPr>
          <w:sz w:val="28"/>
          <w:szCs w:val="28"/>
        </w:rPr>
        <w:tab/>
        <w:t xml:space="preserve">Предметом досудебного (внесудебного) обжалования заявителем являются действия (бездействие) и решения КИЗО, должностного лица КИЗО или муниципального служащего, МФЦ, принятые </w:t>
      </w:r>
      <w:r w:rsidRPr="004F6274">
        <w:rPr>
          <w:spacing w:val="-1"/>
          <w:sz w:val="28"/>
          <w:szCs w:val="28"/>
        </w:rPr>
        <w:t>в ходе предоставления муниципальной услуги.</w:t>
      </w:r>
    </w:p>
    <w:p w:rsidR="003C496C" w:rsidRPr="004F6274" w:rsidRDefault="003C496C" w:rsidP="003C496C">
      <w:pPr>
        <w:widowControl w:val="0"/>
        <w:shd w:val="clear" w:color="auto" w:fill="FFFFFF"/>
        <w:tabs>
          <w:tab w:val="left" w:pos="1134"/>
        </w:tabs>
        <w:suppressAutoHyphens w:val="0"/>
        <w:autoSpaceDE w:val="0"/>
        <w:autoSpaceDN w:val="0"/>
        <w:adjustRightInd w:val="0"/>
        <w:ind w:firstLine="567"/>
        <w:rPr>
          <w:bCs/>
          <w:spacing w:val="-6"/>
          <w:sz w:val="28"/>
          <w:szCs w:val="28"/>
        </w:rPr>
      </w:pPr>
      <w:r w:rsidRPr="004F6274">
        <w:rPr>
          <w:sz w:val="28"/>
          <w:szCs w:val="28"/>
        </w:rPr>
        <w:t>2.2.</w:t>
      </w:r>
      <w:r w:rsidRPr="004F6274">
        <w:rPr>
          <w:sz w:val="28"/>
          <w:szCs w:val="28"/>
        </w:rPr>
        <w:tab/>
        <w:t>Заявитель может обратиться с жалобой в следующих случаях:</w:t>
      </w:r>
    </w:p>
    <w:p w:rsidR="003C496C" w:rsidRPr="004F6274" w:rsidRDefault="003C496C" w:rsidP="003C496C">
      <w:pPr>
        <w:widowControl w:val="0"/>
        <w:numPr>
          <w:ilvl w:val="0"/>
          <w:numId w:val="5"/>
        </w:numPr>
        <w:shd w:val="clear" w:color="auto" w:fill="FFFFFF"/>
        <w:tabs>
          <w:tab w:val="left" w:pos="874"/>
        </w:tabs>
        <w:suppressAutoHyphens w:val="0"/>
        <w:autoSpaceDE w:val="0"/>
        <w:autoSpaceDN w:val="0"/>
        <w:adjustRightInd w:val="0"/>
        <w:ind w:left="10" w:right="38" w:firstLine="557"/>
        <w:jc w:val="both"/>
        <w:rPr>
          <w:spacing w:val="-25"/>
          <w:sz w:val="28"/>
          <w:szCs w:val="28"/>
        </w:rPr>
      </w:pPr>
      <w:r w:rsidRPr="004F6274">
        <w:rPr>
          <w:sz w:val="28"/>
          <w:szCs w:val="28"/>
        </w:rPr>
        <w:t>нарушение срока регистрации запроса заявителя о предоставлении муниципальной услуги;</w:t>
      </w:r>
    </w:p>
    <w:p w:rsidR="003C496C" w:rsidRPr="004F6274" w:rsidRDefault="003C496C" w:rsidP="003C496C">
      <w:pPr>
        <w:widowControl w:val="0"/>
        <w:numPr>
          <w:ilvl w:val="0"/>
          <w:numId w:val="6"/>
        </w:numPr>
        <w:shd w:val="clear" w:color="auto" w:fill="FFFFFF"/>
        <w:tabs>
          <w:tab w:val="left" w:pos="874"/>
        </w:tabs>
        <w:suppressAutoHyphens w:val="0"/>
        <w:autoSpaceDE w:val="0"/>
        <w:autoSpaceDN w:val="0"/>
        <w:adjustRightInd w:val="0"/>
        <w:ind w:left="566"/>
        <w:rPr>
          <w:spacing w:val="-11"/>
          <w:sz w:val="28"/>
          <w:szCs w:val="28"/>
        </w:rPr>
      </w:pPr>
      <w:r w:rsidRPr="004F6274">
        <w:rPr>
          <w:sz w:val="28"/>
          <w:szCs w:val="28"/>
        </w:rPr>
        <w:t>нарушение срока предоставления муниципальной услуги;</w:t>
      </w:r>
    </w:p>
    <w:p w:rsidR="003C496C" w:rsidRPr="004F6274" w:rsidRDefault="003C496C" w:rsidP="003C496C">
      <w:pPr>
        <w:widowControl w:val="0"/>
        <w:numPr>
          <w:ilvl w:val="0"/>
          <w:numId w:val="5"/>
        </w:numPr>
        <w:shd w:val="clear" w:color="auto" w:fill="FFFFFF"/>
        <w:tabs>
          <w:tab w:val="left" w:pos="874"/>
        </w:tabs>
        <w:suppressAutoHyphens w:val="0"/>
        <w:autoSpaceDE w:val="0"/>
        <w:autoSpaceDN w:val="0"/>
        <w:adjustRightInd w:val="0"/>
        <w:ind w:left="10" w:right="29" w:firstLine="557"/>
        <w:jc w:val="both"/>
        <w:rPr>
          <w:spacing w:val="-9"/>
          <w:sz w:val="28"/>
          <w:szCs w:val="28"/>
        </w:rPr>
      </w:pPr>
      <w:r w:rsidRPr="004F6274">
        <w:rPr>
          <w:spacing w:val="-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4F6274">
        <w:rPr>
          <w:sz w:val="28"/>
          <w:szCs w:val="28"/>
        </w:rPr>
        <w:t>Административным регламентом;</w:t>
      </w:r>
    </w:p>
    <w:p w:rsidR="003C496C" w:rsidRPr="004F6274" w:rsidRDefault="003C496C" w:rsidP="003C496C">
      <w:pPr>
        <w:widowControl w:val="0"/>
        <w:numPr>
          <w:ilvl w:val="0"/>
          <w:numId w:val="5"/>
        </w:numPr>
        <w:shd w:val="clear" w:color="auto" w:fill="FFFFFF"/>
        <w:tabs>
          <w:tab w:val="left" w:pos="874"/>
        </w:tabs>
        <w:suppressAutoHyphens w:val="0"/>
        <w:autoSpaceDE w:val="0"/>
        <w:autoSpaceDN w:val="0"/>
        <w:adjustRightInd w:val="0"/>
        <w:ind w:left="10" w:right="24" w:firstLine="557"/>
        <w:jc w:val="both"/>
        <w:rPr>
          <w:spacing w:val="-8"/>
          <w:sz w:val="28"/>
          <w:szCs w:val="28"/>
        </w:rPr>
      </w:pPr>
      <w:r w:rsidRPr="004F6274">
        <w:rPr>
          <w:sz w:val="28"/>
          <w:szCs w:val="28"/>
        </w:rPr>
        <w:t xml:space="preserve">отказ в приеме документов, предоставление которых предусмотрено </w:t>
      </w:r>
      <w:r w:rsidRPr="004F6274">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4F6274">
        <w:rPr>
          <w:sz w:val="28"/>
          <w:szCs w:val="28"/>
        </w:rPr>
        <w:t>Административным регламентом, у заявителя;</w:t>
      </w:r>
    </w:p>
    <w:p w:rsidR="003C496C" w:rsidRPr="004F6274" w:rsidRDefault="003C496C" w:rsidP="003C496C">
      <w:pPr>
        <w:widowControl w:val="0"/>
        <w:numPr>
          <w:ilvl w:val="0"/>
          <w:numId w:val="5"/>
        </w:numPr>
        <w:shd w:val="clear" w:color="auto" w:fill="FFFFFF"/>
        <w:tabs>
          <w:tab w:val="left" w:pos="874"/>
        </w:tabs>
        <w:suppressAutoHyphens w:val="0"/>
        <w:autoSpaceDE w:val="0"/>
        <w:autoSpaceDN w:val="0"/>
        <w:adjustRightInd w:val="0"/>
        <w:ind w:left="10" w:right="19" w:firstLine="557"/>
        <w:jc w:val="both"/>
        <w:rPr>
          <w:spacing w:val="-16"/>
          <w:sz w:val="28"/>
          <w:szCs w:val="28"/>
        </w:rPr>
      </w:pPr>
      <w:r w:rsidRPr="004F6274">
        <w:rPr>
          <w:spacing w:val="-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настоящим </w:t>
      </w:r>
      <w:r w:rsidRPr="004F6274">
        <w:rPr>
          <w:sz w:val="28"/>
          <w:szCs w:val="28"/>
        </w:rPr>
        <w:t>Административным регламентом</w:t>
      </w:r>
      <w:r w:rsidRPr="004F6274">
        <w:rPr>
          <w:spacing w:val="-1"/>
          <w:sz w:val="28"/>
          <w:szCs w:val="28"/>
        </w:rPr>
        <w:t>;</w:t>
      </w:r>
    </w:p>
    <w:p w:rsidR="003C496C" w:rsidRPr="004F6274" w:rsidRDefault="003C496C" w:rsidP="003C496C">
      <w:pPr>
        <w:widowControl w:val="0"/>
        <w:numPr>
          <w:ilvl w:val="0"/>
          <w:numId w:val="5"/>
        </w:numPr>
        <w:shd w:val="clear" w:color="auto" w:fill="FFFFFF"/>
        <w:tabs>
          <w:tab w:val="left" w:pos="874"/>
        </w:tabs>
        <w:suppressAutoHyphens w:val="0"/>
        <w:autoSpaceDE w:val="0"/>
        <w:autoSpaceDN w:val="0"/>
        <w:adjustRightInd w:val="0"/>
        <w:ind w:left="10" w:right="19" w:firstLine="557"/>
        <w:jc w:val="both"/>
        <w:rPr>
          <w:spacing w:val="-11"/>
          <w:sz w:val="28"/>
          <w:szCs w:val="28"/>
        </w:rPr>
      </w:pPr>
      <w:r w:rsidRPr="004F6274">
        <w:rPr>
          <w:sz w:val="28"/>
          <w:szCs w:val="28"/>
        </w:rPr>
        <w:t xml:space="preserve">затребование с заявителя при предоставлении муниципальной услуги платы, не предусмотренной </w:t>
      </w:r>
      <w:r w:rsidRPr="004F6274">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w:t>
      </w:r>
      <w:r w:rsidRPr="004F6274">
        <w:rPr>
          <w:sz w:val="28"/>
          <w:szCs w:val="28"/>
        </w:rPr>
        <w:t>настоящим Административным регламентом;</w:t>
      </w:r>
    </w:p>
    <w:p w:rsidR="003C496C" w:rsidRPr="004F6274" w:rsidRDefault="003C496C" w:rsidP="003C496C">
      <w:pPr>
        <w:widowControl w:val="0"/>
        <w:numPr>
          <w:ilvl w:val="0"/>
          <w:numId w:val="5"/>
        </w:numPr>
        <w:shd w:val="clear" w:color="auto" w:fill="FFFFFF"/>
        <w:tabs>
          <w:tab w:val="left" w:pos="874"/>
        </w:tabs>
        <w:suppressAutoHyphens w:val="0"/>
        <w:autoSpaceDE w:val="0"/>
        <w:autoSpaceDN w:val="0"/>
        <w:adjustRightInd w:val="0"/>
        <w:ind w:left="34" w:right="5" w:firstLine="533"/>
        <w:jc w:val="both"/>
        <w:rPr>
          <w:sz w:val="28"/>
          <w:szCs w:val="28"/>
        </w:rPr>
      </w:pPr>
      <w:r w:rsidRPr="004F6274">
        <w:rPr>
          <w:sz w:val="28"/>
          <w:szCs w:val="28"/>
        </w:rPr>
        <w:t xml:space="preserve">отказ органа, предоставляющего муниципальную услугу, должностного лица органа, предоставляющего муниципальную услугу, МФЦ </w:t>
      </w:r>
      <w:r w:rsidRPr="004F6274">
        <w:rPr>
          <w:sz w:val="28"/>
          <w:szCs w:val="28"/>
        </w:rPr>
        <w:lastRenderedPageBreak/>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496C" w:rsidRPr="004F6274" w:rsidRDefault="003C496C" w:rsidP="003C496C">
      <w:pPr>
        <w:widowControl w:val="0"/>
        <w:shd w:val="clear" w:color="auto" w:fill="FFFFFF"/>
        <w:tabs>
          <w:tab w:val="left" w:pos="874"/>
        </w:tabs>
        <w:suppressAutoHyphens w:val="0"/>
        <w:autoSpaceDE w:val="0"/>
        <w:autoSpaceDN w:val="0"/>
        <w:adjustRightInd w:val="0"/>
        <w:ind w:left="567" w:right="5"/>
        <w:jc w:val="both"/>
        <w:rPr>
          <w:sz w:val="28"/>
          <w:szCs w:val="28"/>
        </w:rPr>
      </w:pPr>
    </w:p>
    <w:p w:rsidR="003C496C" w:rsidRPr="004F6274" w:rsidRDefault="003C496C" w:rsidP="003C496C">
      <w:pPr>
        <w:shd w:val="clear" w:color="auto" w:fill="FFFFFF"/>
        <w:tabs>
          <w:tab w:val="left" w:pos="0"/>
          <w:tab w:val="left" w:pos="567"/>
        </w:tabs>
        <w:suppressAutoHyphens w:val="0"/>
        <w:autoSpaceDN w:val="0"/>
        <w:adjustRightInd w:val="0"/>
        <w:spacing w:line="240" w:lineRule="exact"/>
        <w:ind w:left="142" w:right="6"/>
        <w:jc w:val="center"/>
        <w:rPr>
          <w:bCs/>
          <w:sz w:val="28"/>
          <w:szCs w:val="28"/>
        </w:rPr>
      </w:pPr>
      <w:r w:rsidRPr="004F6274">
        <w:rPr>
          <w:bCs/>
          <w:spacing w:val="-5"/>
          <w:sz w:val="28"/>
          <w:szCs w:val="28"/>
        </w:rPr>
        <w:t>3.</w:t>
      </w:r>
      <w:r w:rsidRPr="004F6274">
        <w:rPr>
          <w:bCs/>
          <w:sz w:val="28"/>
          <w:szCs w:val="28"/>
        </w:rPr>
        <w:tab/>
      </w:r>
      <w:r w:rsidRPr="004F6274">
        <w:rPr>
          <w:bCs/>
          <w:spacing w:val="-1"/>
          <w:sz w:val="28"/>
          <w:szCs w:val="28"/>
        </w:rPr>
        <w:t>Исчерпывающий перечень оснований для отказа (приостановления)</w:t>
      </w:r>
      <w:r w:rsidRPr="004F6274">
        <w:rPr>
          <w:bCs/>
          <w:spacing w:val="-2"/>
          <w:sz w:val="28"/>
          <w:szCs w:val="28"/>
        </w:rPr>
        <w:t xml:space="preserve">рассмотрения жалобы (претензии) и случаев, в которых ответ на жалобу </w:t>
      </w:r>
      <w:r w:rsidRPr="004F6274">
        <w:rPr>
          <w:bCs/>
          <w:sz w:val="28"/>
          <w:szCs w:val="28"/>
        </w:rPr>
        <w:t>(претензию) не дается</w:t>
      </w:r>
    </w:p>
    <w:p w:rsidR="003C496C" w:rsidRPr="004F6274" w:rsidRDefault="003C496C" w:rsidP="003C496C">
      <w:pPr>
        <w:shd w:val="clear" w:color="auto" w:fill="FFFFFF"/>
        <w:tabs>
          <w:tab w:val="left" w:pos="1134"/>
        </w:tabs>
        <w:ind w:left="142" w:firstLine="425"/>
        <w:jc w:val="both"/>
        <w:rPr>
          <w:spacing w:val="-1"/>
          <w:sz w:val="28"/>
          <w:szCs w:val="28"/>
        </w:rPr>
      </w:pPr>
      <w:r w:rsidRPr="004F6274">
        <w:rPr>
          <w:spacing w:val="-1"/>
          <w:sz w:val="28"/>
          <w:szCs w:val="28"/>
        </w:rPr>
        <w:t>3.1.</w:t>
      </w:r>
      <w:r w:rsidRPr="004F6274">
        <w:rPr>
          <w:spacing w:val="-1"/>
          <w:sz w:val="28"/>
          <w:szCs w:val="28"/>
        </w:rPr>
        <w:tab/>
        <w:t>Основания для отказа в рассмотрении жалобы:</w:t>
      </w:r>
    </w:p>
    <w:p w:rsidR="003C496C" w:rsidRPr="004F6274" w:rsidRDefault="003C496C" w:rsidP="003C496C">
      <w:pPr>
        <w:widowControl w:val="0"/>
        <w:tabs>
          <w:tab w:val="left" w:pos="993"/>
        </w:tabs>
        <w:autoSpaceDE w:val="0"/>
        <w:autoSpaceDN w:val="0"/>
        <w:adjustRightInd w:val="0"/>
        <w:ind w:firstLine="540"/>
        <w:jc w:val="both"/>
        <w:rPr>
          <w:spacing w:val="-1"/>
          <w:sz w:val="28"/>
          <w:szCs w:val="28"/>
        </w:rPr>
      </w:pPr>
      <w:r w:rsidRPr="004F6274">
        <w:rPr>
          <w:spacing w:val="-1"/>
          <w:sz w:val="28"/>
          <w:szCs w:val="28"/>
        </w:rPr>
        <w:t>а)</w:t>
      </w:r>
      <w:r w:rsidRPr="004F6274">
        <w:rPr>
          <w:spacing w:val="-1"/>
          <w:sz w:val="28"/>
          <w:szCs w:val="28"/>
        </w:rPr>
        <w:tab/>
        <w:t>наличие вступившего в законную силу решения суда по жалобе о том же предмете и по тем же основаниям;</w:t>
      </w:r>
    </w:p>
    <w:p w:rsidR="003C496C" w:rsidRPr="004F6274" w:rsidRDefault="003C496C" w:rsidP="003C496C">
      <w:pPr>
        <w:widowControl w:val="0"/>
        <w:tabs>
          <w:tab w:val="left" w:pos="993"/>
        </w:tabs>
        <w:autoSpaceDE w:val="0"/>
        <w:autoSpaceDN w:val="0"/>
        <w:adjustRightInd w:val="0"/>
        <w:ind w:firstLine="540"/>
        <w:jc w:val="both"/>
        <w:rPr>
          <w:spacing w:val="-1"/>
          <w:sz w:val="28"/>
          <w:szCs w:val="28"/>
        </w:rPr>
      </w:pPr>
      <w:r w:rsidRPr="004F6274">
        <w:rPr>
          <w:spacing w:val="-1"/>
          <w:sz w:val="28"/>
          <w:szCs w:val="28"/>
        </w:rPr>
        <w:t>б)</w:t>
      </w:r>
      <w:r w:rsidRPr="004F6274">
        <w:rPr>
          <w:spacing w:val="-1"/>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3C496C" w:rsidRPr="004F6274" w:rsidRDefault="003C496C" w:rsidP="003C496C">
      <w:pPr>
        <w:widowControl w:val="0"/>
        <w:tabs>
          <w:tab w:val="left" w:pos="993"/>
        </w:tabs>
        <w:autoSpaceDE w:val="0"/>
        <w:autoSpaceDN w:val="0"/>
        <w:adjustRightInd w:val="0"/>
        <w:ind w:firstLine="540"/>
        <w:jc w:val="both"/>
        <w:rPr>
          <w:spacing w:val="-1"/>
          <w:sz w:val="28"/>
          <w:szCs w:val="28"/>
        </w:rPr>
      </w:pPr>
      <w:r w:rsidRPr="004F6274">
        <w:rPr>
          <w:spacing w:val="-1"/>
          <w:sz w:val="28"/>
          <w:szCs w:val="28"/>
        </w:rPr>
        <w:t>в)</w:t>
      </w:r>
      <w:r w:rsidRPr="004F6274">
        <w:rPr>
          <w:spacing w:val="-1"/>
          <w:sz w:val="28"/>
          <w:szCs w:val="28"/>
        </w:rPr>
        <w:tab/>
        <w:t>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3C496C" w:rsidRPr="004F6274" w:rsidRDefault="003C496C" w:rsidP="003C496C">
      <w:pPr>
        <w:shd w:val="clear" w:color="auto" w:fill="FFFFFF"/>
        <w:tabs>
          <w:tab w:val="left" w:pos="1134"/>
        </w:tabs>
        <w:ind w:left="142" w:firstLine="425"/>
        <w:jc w:val="both"/>
        <w:rPr>
          <w:spacing w:val="-1"/>
          <w:sz w:val="28"/>
          <w:szCs w:val="28"/>
        </w:rPr>
      </w:pPr>
      <w:r w:rsidRPr="004F6274">
        <w:rPr>
          <w:spacing w:val="-1"/>
          <w:sz w:val="28"/>
          <w:szCs w:val="28"/>
        </w:rPr>
        <w:t>3.2.</w:t>
      </w:r>
      <w:r w:rsidRPr="004F6274">
        <w:rPr>
          <w:spacing w:val="-1"/>
          <w:sz w:val="28"/>
          <w:szCs w:val="28"/>
        </w:rPr>
        <w:tab/>
        <w:t>Основания для оставления жалобы без ответа:</w:t>
      </w:r>
    </w:p>
    <w:p w:rsidR="003C496C" w:rsidRPr="004F6274" w:rsidRDefault="003C496C" w:rsidP="003C496C">
      <w:pPr>
        <w:widowControl w:val="0"/>
        <w:tabs>
          <w:tab w:val="left" w:pos="993"/>
        </w:tabs>
        <w:autoSpaceDE w:val="0"/>
        <w:autoSpaceDN w:val="0"/>
        <w:adjustRightInd w:val="0"/>
        <w:ind w:firstLine="540"/>
        <w:jc w:val="both"/>
        <w:rPr>
          <w:spacing w:val="-1"/>
          <w:sz w:val="28"/>
          <w:szCs w:val="28"/>
        </w:rPr>
      </w:pPr>
      <w:r w:rsidRPr="004F6274">
        <w:rPr>
          <w:spacing w:val="-1"/>
          <w:sz w:val="28"/>
          <w:szCs w:val="28"/>
        </w:rPr>
        <w:t>а)</w:t>
      </w:r>
      <w:r w:rsidRPr="004F6274">
        <w:rPr>
          <w:spacing w:val="-1"/>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3C496C" w:rsidRPr="004F6274" w:rsidRDefault="003C496C" w:rsidP="003C496C">
      <w:pPr>
        <w:widowControl w:val="0"/>
        <w:tabs>
          <w:tab w:val="left" w:pos="993"/>
        </w:tabs>
        <w:autoSpaceDE w:val="0"/>
        <w:autoSpaceDN w:val="0"/>
        <w:adjustRightInd w:val="0"/>
        <w:ind w:firstLine="540"/>
        <w:jc w:val="both"/>
        <w:rPr>
          <w:spacing w:val="-1"/>
          <w:sz w:val="28"/>
          <w:szCs w:val="28"/>
        </w:rPr>
      </w:pPr>
      <w:r w:rsidRPr="004F6274">
        <w:rPr>
          <w:spacing w:val="-1"/>
          <w:sz w:val="28"/>
          <w:szCs w:val="28"/>
        </w:rPr>
        <w:t>б)</w:t>
      </w:r>
      <w:r w:rsidRPr="004F6274">
        <w:rPr>
          <w:spacing w:val="-1"/>
          <w:sz w:val="28"/>
          <w:szCs w:val="28"/>
        </w:rPr>
        <w:ta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C496C" w:rsidRPr="004F6274" w:rsidRDefault="003C496C" w:rsidP="003C496C">
      <w:pPr>
        <w:shd w:val="clear" w:color="auto" w:fill="FFFFFF"/>
        <w:ind w:left="19" w:right="38" w:firstLine="552"/>
        <w:jc w:val="both"/>
        <w:rPr>
          <w:sz w:val="28"/>
          <w:szCs w:val="28"/>
        </w:rPr>
      </w:pPr>
    </w:p>
    <w:p w:rsidR="003C496C" w:rsidRPr="004F6274" w:rsidRDefault="003C496C" w:rsidP="003C496C">
      <w:pPr>
        <w:shd w:val="clear" w:color="auto" w:fill="FFFFFF"/>
        <w:spacing w:line="240" w:lineRule="exact"/>
        <w:ind w:left="17" w:right="40" w:firstLine="550"/>
        <w:jc w:val="center"/>
        <w:rPr>
          <w:bCs/>
          <w:sz w:val="28"/>
          <w:szCs w:val="28"/>
        </w:rPr>
      </w:pPr>
      <w:r w:rsidRPr="004F6274">
        <w:rPr>
          <w:bCs/>
          <w:sz w:val="28"/>
          <w:szCs w:val="28"/>
        </w:rPr>
        <w:t>4. Основания для начала процедуры досудебного (внесудебного) обжалования</w:t>
      </w:r>
    </w:p>
    <w:p w:rsidR="003C496C" w:rsidRPr="004F6274" w:rsidRDefault="003C496C" w:rsidP="003C496C">
      <w:pPr>
        <w:pStyle w:val="af"/>
        <w:widowControl w:val="0"/>
        <w:numPr>
          <w:ilvl w:val="1"/>
          <w:numId w:val="18"/>
        </w:numPr>
        <w:shd w:val="clear" w:color="auto" w:fill="FFFFFF"/>
        <w:tabs>
          <w:tab w:val="left" w:pos="567"/>
          <w:tab w:val="left" w:pos="1134"/>
        </w:tabs>
        <w:suppressAutoHyphens w:val="0"/>
        <w:autoSpaceDE w:val="0"/>
        <w:autoSpaceDN w:val="0"/>
        <w:adjustRightInd w:val="0"/>
        <w:ind w:left="0" w:right="29" w:firstLine="567"/>
        <w:jc w:val="both"/>
        <w:rPr>
          <w:bCs/>
          <w:spacing w:val="-7"/>
          <w:sz w:val="28"/>
          <w:szCs w:val="28"/>
        </w:rPr>
      </w:pPr>
      <w:r w:rsidRPr="004F6274">
        <w:rPr>
          <w:sz w:val="28"/>
          <w:szCs w:val="28"/>
        </w:rPr>
        <w:t>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в КИЗО,</w:t>
      </w:r>
      <w:r w:rsidRPr="004F6274">
        <w:rPr>
          <w:color w:val="FF0000"/>
          <w:sz w:val="28"/>
          <w:szCs w:val="28"/>
        </w:rPr>
        <w:t xml:space="preserve"> </w:t>
      </w:r>
      <w:r w:rsidRPr="004F6274">
        <w:rPr>
          <w:sz w:val="28"/>
          <w:szCs w:val="28"/>
        </w:rPr>
        <w:t xml:space="preserve">МФЦ жалобы на действия </w:t>
      </w:r>
      <w:r w:rsidRPr="004F6274">
        <w:rPr>
          <w:spacing w:val="-1"/>
          <w:sz w:val="28"/>
          <w:szCs w:val="28"/>
        </w:rPr>
        <w:t xml:space="preserve">(бездействия) и решения, осуществляемые (принятые) в ходе предоставления </w:t>
      </w:r>
      <w:r w:rsidRPr="004F6274">
        <w:rPr>
          <w:sz w:val="28"/>
          <w:szCs w:val="28"/>
        </w:rPr>
        <w:t>муниципальной услуги. Жалобы на решения принятые руководителем КИЗО</w:t>
      </w:r>
      <w:r w:rsidRPr="004F6274">
        <w:rPr>
          <w:color w:val="FF0000"/>
          <w:sz w:val="28"/>
          <w:szCs w:val="28"/>
        </w:rPr>
        <w:t xml:space="preserve"> </w:t>
      </w:r>
      <w:r w:rsidRPr="004F6274">
        <w:rPr>
          <w:sz w:val="28"/>
          <w:szCs w:val="28"/>
        </w:rPr>
        <w:t>подаются в Мэрию г.Грозного.</w:t>
      </w:r>
    </w:p>
    <w:p w:rsidR="003C496C" w:rsidRPr="004F6274" w:rsidRDefault="003C496C" w:rsidP="003C496C">
      <w:pPr>
        <w:pStyle w:val="af"/>
        <w:widowControl w:val="0"/>
        <w:numPr>
          <w:ilvl w:val="1"/>
          <w:numId w:val="18"/>
        </w:numPr>
        <w:shd w:val="clear" w:color="auto" w:fill="FFFFFF"/>
        <w:suppressAutoHyphens w:val="0"/>
        <w:autoSpaceDE w:val="0"/>
        <w:autoSpaceDN w:val="0"/>
        <w:adjustRightInd w:val="0"/>
        <w:rPr>
          <w:bCs/>
          <w:spacing w:val="-7"/>
          <w:sz w:val="28"/>
          <w:szCs w:val="28"/>
        </w:rPr>
      </w:pPr>
      <w:r w:rsidRPr="004F6274">
        <w:rPr>
          <w:spacing w:val="-1"/>
          <w:sz w:val="28"/>
          <w:szCs w:val="28"/>
        </w:rPr>
        <w:t>Жалоба должна содержать:</w:t>
      </w:r>
    </w:p>
    <w:p w:rsidR="003C496C" w:rsidRPr="004F6274" w:rsidRDefault="003C496C" w:rsidP="003C496C">
      <w:pPr>
        <w:shd w:val="clear" w:color="auto" w:fill="FFFFFF"/>
        <w:tabs>
          <w:tab w:val="left" w:pos="1104"/>
        </w:tabs>
        <w:ind w:left="19" w:right="14" w:firstLine="590"/>
        <w:jc w:val="both"/>
        <w:rPr>
          <w:sz w:val="28"/>
          <w:szCs w:val="28"/>
        </w:rPr>
      </w:pPr>
      <w:r w:rsidRPr="004F6274">
        <w:rPr>
          <w:spacing w:val="-24"/>
          <w:sz w:val="28"/>
          <w:szCs w:val="28"/>
        </w:rPr>
        <w:t>1)</w:t>
      </w:r>
      <w:r w:rsidRPr="004F6274">
        <w:rPr>
          <w:sz w:val="28"/>
          <w:szCs w:val="28"/>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решения и действия (бездействие) которых обжалуются;</w:t>
      </w:r>
    </w:p>
    <w:p w:rsidR="003C496C" w:rsidRPr="004F6274" w:rsidRDefault="003C496C" w:rsidP="003C496C">
      <w:pPr>
        <w:widowControl w:val="0"/>
        <w:numPr>
          <w:ilvl w:val="0"/>
          <w:numId w:val="9"/>
        </w:numPr>
        <w:shd w:val="clear" w:color="auto" w:fill="FFFFFF"/>
        <w:tabs>
          <w:tab w:val="left" w:pos="960"/>
        </w:tabs>
        <w:suppressAutoHyphens w:val="0"/>
        <w:autoSpaceDE w:val="0"/>
        <w:autoSpaceDN w:val="0"/>
        <w:adjustRightInd w:val="0"/>
        <w:ind w:left="24" w:right="5" w:firstLine="562"/>
        <w:jc w:val="both"/>
        <w:rPr>
          <w:spacing w:val="-11"/>
          <w:sz w:val="28"/>
          <w:szCs w:val="28"/>
        </w:rPr>
      </w:pPr>
      <w:r w:rsidRPr="004F6274">
        <w:rPr>
          <w:sz w:val="28"/>
          <w:szCs w:val="28"/>
        </w:rPr>
        <w:t xml:space="preserve">фамилию, имя, отчество (последнее - при наличии), сведения о месте </w:t>
      </w:r>
      <w:r w:rsidRPr="004F6274">
        <w:rPr>
          <w:spacing w:val="-1"/>
          <w:sz w:val="28"/>
          <w:szCs w:val="28"/>
        </w:rPr>
        <w:t xml:space="preserve">жительства заявителя - физического лица либо наименование, сведения о месте </w:t>
      </w:r>
      <w:r w:rsidRPr="004F6274">
        <w:rPr>
          <w:sz w:val="28"/>
          <w:szCs w:val="28"/>
        </w:rPr>
        <w:t xml:space="preserve">нахождения заявителя - юридического лица, а также номер (номера) контактного </w:t>
      </w:r>
      <w:r w:rsidRPr="004F6274">
        <w:rPr>
          <w:spacing w:val="-1"/>
          <w:sz w:val="28"/>
          <w:szCs w:val="28"/>
        </w:rPr>
        <w:t xml:space="preserve">телефона, адрес (адреса) электронной почты (при наличии) и почтовый адрес, по </w:t>
      </w:r>
      <w:r w:rsidRPr="004F6274">
        <w:rPr>
          <w:sz w:val="28"/>
          <w:szCs w:val="28"/>
        </w:rPr>
        <w:t>которым должен быть направлен ответ заявителю;</w:t>
      </w:r>
    </w:p>
    <w:p w:rsidR="003C496C" w:rsidRPr="004F6274" w:rsidRDefault="003C496C" w:rsidP="003C496C">
      <w:pPr>
        <w:widowControl w:val="0"/>
        <w:numPr>
          <w:ilvl w:val="0"/>
          <w:numId w:val="9"/>
        </w:numPr>
        <w:shd w:val="clear" w:color="auto" w:fill="FFFFFF"/>
        <w:tabs>
          <w:tab w:val="left" w:pos="960"/>
        </w:tabs>
        <w:suppressAutoHyphens w:val="0"/>
        <w:autoSpaceDE w:val="0"/>
        <w:autoSpaceDN w:val="0"/>
        <w:adjustRightInd w:val="0"/>
        <w:ind w:left="24" w:right="5" w:firstLine="562"/>
        <w:jc w:val="both"/>
        <w:rPr>
          <w:spacing w:val="-11"/>
          <w:sz w:val="28"/>
          <w:szCs w:val="28"/>
        </w:rPr>
      </w:pPr>
      <w:r w:rsidRPr="004F6274">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w:t>
      </w:r>
    </w:p>
    <w:p w:rsidR="003C496C" w:rsidRPr="004F6274" w:rsidRDefault="003C496C" w:rsidP="003C496C">
      <w:pPr>
        <w:widowControl w:val="0"/>
        <w:numPr>
          <w:ilvl w:val="0"/>
          <w:numId w:val="9"/>
        </w:numPr>
        <w:shd w:val="clear" w:color="auto" w:fill="FFFFFF"/>
        <w:tabs>
          <w:tab w:val="left" w:pos="960"/>
        </w:tabs>
        <w:suppressAutoHyphens w:val="0"/>
        <w:autoSpaceDE w:val="0"/>
        <w:autoSpaceDN w:val="0"/>
        <w:adjustRightInd w:val="0"/>
        <w:ind w:left="24" w:firstLine="562"/>
        <w:jc w:val="both"/>
        <w:rPr>
          <w:spacing w:val="-11"/>
          <w:sz w:val="28"/>
          <w:szCs w:val="28"/>
        </w:rPr>
      </w:pPr>
      <w:r w:rsidRPr="004F6274">
        <w:rPr>
          <w:sz w:val="28"/>
          <w:szCs w:val="28"/>
        </w:rPr>
        <w:t xml:space="preserve">доводы, на основании которых заявитель не согласен с решением и </w:t>
      </w:r>
      <w:r w:rsidRPr="004F6274">
        <w:rPr>
          <w:spacing w:val="-1"/>
          <w:sz w:val="28"/>
          <w:szCs w:val="28"/>
        </w:rPr>
        <w:lastRenderedPageBreak/>
        <w:t xml:space="preserve">действием (бездействием) органа, предоставляющего муниципальную услугу, </w:t>
      </w:r>
      <w:r w:rsidRPr="004F6274">
        <w:rPr>
          <w:sz w:val="28"/>
          <w:szCs w:val="28"/>
        </w:rPr>
        <w:t>должностного лица органа, предоставляющего муниципальную услугу, либо муниципального служащего, МФЦ. Заявителем могут быть представлены документы (при наличии), подтверждающие доводы заявителя, либо их копии.</w:t>
      </w:r>
    </w:p>
    <w:p w:rsidR="003C496C" w:rsidRPr="004F6274" w:rsidRDefault="003C496C" w:rsidP="003C496C">
      <w:pPr>
        <w:shd w:val="clear" w:color="auto" w:fill="FFFFFF"/>
        <w:ind w:right="48" w:firstLine="557"/>
        <w:jc w:val="both"/>
        <w:rPr>
          <w:spacing w:val="-1"/>
          <w:sz w:val="28"/>
          <w:szCs w:val="28"/>
        </w:rPr>
      </w:pPr>
      <w:r w:rsidRPr="004F6274">
        <w:rPr>
          <w:bCs/>
          <w:sz w:val="28"/>
          <w:szCs w:val="28"/>
        </w:rPr>
        <w:t xml:space="preserve">4.3. </w:t>
      </w:r>
      <w:r w:rsidRPr="004F6274">
        <w:rPr>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КИЗО, официального сайта </w:t>
      </w:r>
      <w:r w:rsidRPr="004F6274">
        <w:rPr>
          <w:spacing w:val="-1"/>
          <w:sz w:val="28"/>
          <w:szCs w:val="28"/>
        </w:rPr>
        <w:t>Мэрии города Грозного, портала  государственных и муниципальных услуг, а также может быть принята при личном приеме заявителя.</w:t>
      </w:r>
    </w:p>
    <w:p w:rsidR="003C496C" w:rsidRPr="004F6274" w:rsidRDefault="003C496C" w:rsidP="003C496C">
      <w:pPr>
        <w:shd w:val="clear" w:color="auto" w:fill="FFFFFF"/>
        <w:ind w:right="48" w:firstLine="557"/>
        <w:jc w:val="both"/>
        <w:rPr>
          <w:spacing w:val="-1"/>
          <w:sz w:val="28"/>
          <w:szCs w:val="28"/>
        </w:rPr>
      </w:pPr>
      <w:r w:rsidRPr="004F6274">
        <w:rPr>
          <w:spacing w:val="-1"/>
          <w:sz w:val="28"/>
          <w:szCs w:val="28"/>
        </w:rPr>
        <w:t xml:space="preserve">4.4. </w:t>
      </w:r>
      <w:r w:rsidRPr="004F6274">
        <w:rPr>
          <w:sz w:val="28"/>
          <w:szCs w:val="28"/>
          <w:lang w:eastAsia="ru-RU"/>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C496C" w:rsidRPr="004F6274" w:rsidRDefault="003C496C" w:rsidP="003C496C">
      <w:pPr>
        <w:shd w:val="clear" w:color="auto" w:fill="FFFFFF"/>
        <w:tabs>
          <w:tab w:val="left" w:pos="1411"/>
        </w:tabs>
        <w:spacing w:line="240" w:lineRule="exact"/>
        <w:ind w:left="5" w:right="45" w:firstLine="562"/>
        <w:jc w:val="center"/>
        <w:rPr>
          <w:spacing w:val="-1"/>
          <w:sz w:val="28"/>
          <w:szCs w:val="28"/>
        </w:rPr>
      </w:pPr>
    </w:p>
    <w:p w:rsidR="003C496C" w:rsidRPr="004F6274" w:rsidRDefault="003C496C" w:rsidP="003C496C">
      <w:pPr>
        <w:shd w:val="clear" w:color="auto" w:fill="FFFFFF"/>
        <w:tabs>
          <w:tab w:val="left" w:pos="1411"/>
        </w:tabs>
        <w:spacing w:line="240" w:lineRule="exact"/>
        <w:ind w:left="5" w:right="45" w:firstLine="562"/>
        <w:jc w:val="center"/>
        <w:rPr>
          <w:bCs/>
          <w:spacing w:val="-1"/>
          <w:sz w:val="28"/>
          <w:szCs w:val="28"/>
        </w:rPr>
      </w:pPr>
      <w:r w:rsidRPr="004F6274">
        <w:rPr>
          <w:bCs/>
          <w:spacing w:val="-9"/>
          <w:sz w:val="28"/>
          <w:szCs w:val="28"/>
        </w:rPr>
        <w:t>5.</w:t>
      </w:r>
      <w:r w:rsidRPr="004F6274">
        <w:rPr>
          <w:bCs/>
          <w:sz w:val="28"/>
          <w:szCs w:val="28"/>
        </w:rPr>
        <w:t>Право заявителя на получение информации и документов,</w:t>
      </w:r>
      <w:r w:rsidRPr="004F6274">
        <w:rPr>
          <w:bCs/>
          <w:sz w:val="28"/>
          <w:szCs w:val="28"/>
        </w:rPr>
        <w:br/>
      </w:r>
      <w:r w:rsidRPr="004F6274">
        <w:rPr>
          <w:bCs/>
          <w:spacing w:val="-1"/>
          <w:sz w:val="28"/>
          <w:szCs w:val="28"/>
        </w:rPr>
        <w:t>необходимых для обоснования и рассмотрения жалобы (претензии)</w:t>
      </w:r>
    </w:p>
    <w:p w:rsidR="003C496C" w:rsidRPr="004F6274" w:rsidRDefault="003C496C" w:rsidP="003C496C">
      <w:pPr>
        <w:widowControl w:val="0"/>
        <w:shd w:val="clear" w:color="auto" w:fill="FFFFFF"/>
        <w:tabs>
          <w:tab w:val="left" w:pos="1134"/>
          <w:tab w:val="left" w:pos="1406"/>
        </w:tabs>
        <w:suppressAutoHyphens w:val="0"/>
        <w:autoSpaceDE w:val="0"/>
        <w:autoSpaceDN w:val="0"/>
        <w:adjustRightInd w:val="0"/>
        <w:ind w:right="53" w:firstLine="567"/>
        <w:jc w:val="both"/>
        <w:rPr>
          <w:bCs/>
          <w:spacing w:val="-6"/>
          <w:sz w:val="28"/>
          <w:szCs w:val="28"/>
        </w:rPr>
      </w:pPr>
      <w:r w:rsidRPr="004F6274">
        <w:rPr>
          <w:spacing w:val="-1"/>
          <w:sz w:val="28"/>
          <w:szCs w:val="28"/>
        </w:rPr>
        <w:t>5.1.</w:t>
      </w:r>
      <w:r w:rsidRPr="004F6274">
        <w:rPr>
          <w:spacing w:val="-1"/>
          <w:sz w:val="28"/>
          <w:szCs w:val="28"/>
        </w:rPr>
        <w:tab/>
        <w:t xml:space="preserve">Заявители имеют право на получение информации и документов, </w:t>
      </w:r>
      <w:r w:rsidRPr="004F6274">
        <w:rPr>
          <w:sz w:val="28"/>
          <w:szCs w:val="28"/>
        </w:rPr>
        <w:t>необходимых для обоснования и рассмотрения жалобы.</w:t>
      </w:r>
    </w:p>
    <w:p w:rsidR="003C496C" w:rsidRPr="004F6274" w:rsidRDefault="003C496C" w:rsidP="003C496C">
      <w:pPr>
        <w:widowControl w:val="0"/>
        <w:shd w:val="clear" w:color="auto" w:fill="FFFFFF"/>
        <w:tabs>
          <w:tab w:val="left" w:pos="1134"/>
          <w:tab w:val="left" w:pos="1406"/>
        </w:tabs>
        <w:suppressAutoHyphens w:val="0"/>
        <w:autoSpaceDE w:val="0"/>
        <w:autoSpaceDN w:val="0"/>
        <w:adjustRightInd w:val="0"/>
        <w:ind w:right="43" w:firstLine="567"/>
        <w:jc w:val="both"/>
        <w:rPr>
          <w:bCs/>
          <w:spacing w:val="-7"/>
          <w:sz w:val="28"/>
          <w:szCs w:val="28"/>
        </w:rPr>
      </w:pPr>
      <w:r w:rsidRPr="004F6274">
        <w:rPr>
          <w:spacing w:val="-2"/>
          <w:sz w:val="28"/>
          <w:szCs w:val="28"/>
        </w:rPr>
        <w:t>5.2.</w:t>
      </w:r>
      <w:r w:rsidRPr="004F6274">
        <w:rPr>
          <w:spacing w:val="-2"/>
          <w:sz w:val="28"/>
          <w:szCs w:val="28"/>
        </w:rPr>
        <w:tab/>
        <w:t xml:space="preserve">Заявители имеют право знакомиться с документами и материалами, </w:t>
      </w:r>
      <w:r w:rsidRPr="004F6274">
        <w:rPr>
          <w:spacing w:val="-1"/>
          <w:sz w:val="28"/>
          <w:szCs w:val="28"/>
        </w:rPr>
        <w:t xml:space="preserve">касающимися рассмотрения жалобы, если это не затрагивает права, свободы и </w:t>
      </w:r>
      <w:r w:rsidRPr="004F6274">
        <w:rPr>
          <w:spacing w:val="-2"/>
          <w:sz w:val="28"/>
          <w:szCs w:val="28"/>
        </w:rPr>
        <w:t xml:space="preserve">законные интересы других лиц и если в указанных документах и материалах не </w:t>
      </w:r>
      <w:r w:rsidRPr="004F6274">
        <w:rPr>
          <w:spacing w:val="-1"/>
          <w:sz w:val="28"/>
          <w:szCs w:val="28"/>
        </w:rPr>
        <w:t xml:space="preserve">содержатся сведения, составляющие государственную или иную охраняемую </w:t>
      </w:r>
      <w:r w:rsidRPr="004F6274">
        <w:rPr>
          <w:sz w:val="28"/>
          <w:szCs w:val="28"/>
        </w:rPr>
        <w:t>федеральным законом тайну.</w:t>
      </w:r>
    </w:p>
    <w:p w:rsidR="003C496C" w:rsidRPr="004F6274" w:rsidRDefault="003C496C" w:rsidP="003C496C">
      <w:pPr>
        <w:widowControl w:val="0"/>
        <w:shd w:val="clear" w:color="auto" w:fill="FFFFFF"/>
        <w:tabs>
          <w:tab w:val="left" w:pos="1134"/>
          <w:tab w:val="left" w:pos="1406"/>
        </w:tabs>
        <w:suppressAutoHyphens w:val="0"/>
        <w:autoSpaceDE w:val="0"/>
        <w:autoSpaceDN w:val="0"/>
        <w:adjustRightInd w:val="0"/>
        <w:ind w:right="29" w:firstLine="567"/>
        <w:jc w:val="both"/>
        <w:rPr>
          <w:sz w:val="28"/>
          <w:szCs w:val="28"/>
        </w:rPr>
      </w:pPr>
      <w:r w:rsidRPr="004F6274">
        <w:rPr>
          <w:sz w:val="28"/>
          <w:szCs w:val="28"/>
        </w:rPr>
        <w:t>5.3.</w:t>
      </w:r>
      <w:r w:rsidRPr="004F6274">
        <w:rPr>
          <w:sz w:val="28"/>
          <w:szCs w:val="28"/>
        </w:rPr>
        <w:tab/>
        <w:t xml:space="preserve">Для обоснования и рассмотрения жалобы заинтересованные лица </w:t>
      </w:r>
      <w:r w:rsidRPr="004F6274">
        <w:rPr>
          <w:spacing w:val="-2"/>
          <w:sz w:val="28"/>
          <w:szCs w:val="28"/>
        </w:rPr>
        <w:t xml:space="preserve">имеют право представлять в КИЗО, Мэрию города Грозного, МФЦ дополнительные документы и </w:t>
      </w:r>
      <w:r w:rsidRPr="004F6274">
        <w:rPr>
          <w:sz w:val="28"/>
          <w:szCs w:val="28"/>
        </w:rPr>
        <w:t>материалы либо обращаться с просьбой об их истребовании, в том числе в электронной форме.</w:t>
      </w:r>
    </w:p>
    <w:p w:rsidR="003C496C" w:rsidRPr="004F6274" w:rsidRDefault="003C496C" w:rsidP="003C496C">
      <w:pPr>
        <w:widowControl w:val="0"/>
        <w:shd w:val="clear" w:color="auto" w:fill="FFFFFF"/>
        <w:tabs>
          <w:tab w:val="left" w:pos="1406"/>
        </w:tabs>
        <w:suppressAutoHyphens w:val="0"/>
        <w:autoSpaceDE w:val="0"/>
        <w:autoSpaceDN w:val="0"/>
        <w:adjustRightInd w:val="0"/>
        <w:ind w:right="29"/>
        <w:jc w:val="both"/>
        <w:rPr>
          <w:bCs/>
          <w:spacing w:val="-6"/>
          <w:sz w:val="28"/>
          <w:szCs w:val="28"/>
        </w:rPr>
      </w:pPr>
    </w:p>
    <w:p w:rsidR="003C496C" w:rsidRPr="004F6274" w:rsidRDefault="003C496C" w:rsidP="003C496C">
      <w:pPr>
        <w:shd w:val="clear" w:color="auto" w:fill="FFFFFF"/>
        <w:spacing w:line="240" w:lineRule="exact"/>
        <w:ind w:left="6" w:right="34" w:hanging="6"/>
        <w:jc w:val="center"/>
        <w:rPr>
          <w:bCs/>
          <w:sz w:val="28"/>
          <w:szCs w:val="28"/>
        </w:rPr>
      </w:pPr>
      <w:r w:rsidRPr="004F6274">
        <w:rPr>
          <w:bCs/>
          <w:spacing w:val="-8"/>
          <w:sz w:val="28"/>
          <w:szCs w:val="28"/>
        </w:rPr>
        <w:t>6.</w:t>
      </w:r>
      <w:r w:rsidRPr="004F6274">
        <w:rPr>
          <w:bCs/>
          <w:spacing w:val="-1"/>
          <w:sz w:val="28"/>
          <w:szCs w:val="28"/>
        </w:rPr>
        <w:t xml:space="preserve">Органы местного самоуправления, структурные подразделения, </w:t>
      </w:r>
      <w:r w:rsidRPr="004F6274">
        <w:rPr>
          <w:bCs/>
          <w:sz w:val="28"/>
          <w:szCs w:val="28"/>
        </w:rPr>
        <w:t>учреждения, предприятия и должностные лица, которым может быть адресована жалоба (претензия) заявителя в досудебном (внесудебном) порядке</w:t>
      </w:r>
    </w:p>
    <w:p w:rsidR="003C496C" w:rsidRPr="004F6274" w:rsidRDefault="003C496C" w:rsidP="003C496C">
      <w:pPr>
        <w:shd w:val="clear" w:color="auto" w:fill="FFFFFF"/>
        <w:ind w:left="14" w:right="24" w:firstLine="562"/>
        <w:jc w:val="both"/>
        <w:rPr>
          <w:sz w:val="28"/>
          <w:szCs w:val="28"/>
        </w:rPr>
      </w:pPr>
      <w:r w:rsidRPr="004F6274">
        <w:rPr>
          <w:bCs/>
          <w:sz w:val="28"/>
          <w:szCs w:val="28"/>
        </w:rPr>
        <w:t xml:space="preserve">6.1. </w:t>
      </w:r>
      <w:r w:rsidRPr="004F6274">
        <w:rPr>
          <w:sz w:val="28"/>
          <w:szCs w:val="28"/>
        </w:rPr>
        <w:t xml:space="preserve">Органы местного самоуправления и должностные лица, которым </w:t>
      </w:r>
      <w:r w:rsidRPr="004F6274">
        <w:rPr>
          <w:spacing w:val="-1"/>
          <w:sz w:val="28"/>
          <w:szCs w:val="28"/>
        </w:rPr>
        <w:t>может быть адресована жалоба заявителя в досудебном (внесудебном) порядке:</w:t>
      </w:r>
    </w:p>
    <w:p w:rsidR="003C496C" w:rsidRPr="004F6274" w:rsidRDefault="003C496C" w:rsidP="003C496C">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4F6274">
        <w:rPr>
          <w:sz w:val="28"/>
          <w:szCs w:val="28"/>
        </w:rPr>
        <w:t>КИЗО;</w:t>
      </w:r>
    </w:p>
    <w:p w:rsidR="003C496C" w:rsidRPr="004F6274" w:rsidRDefault="003C496C" w:rsidP="003C496C">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4F6274">
        <w:rPr>
          <w:spacing w:val="-1"/>
          <w:sz w:val="28"/>
          <w:szCs w:val="28"/>
        </w:rPr>
        <w:t xml:space="preserve">руководитель </w:t>
      </w:r>
      <w:r w:rsidRPr="004F6274">
        <w:rPr>
          <w:sz w:val="28"/>
          <w:szCs w:val="28"/>
        </w:rPr>
        <w:t>КИЗО</w:t>
      </w:r>
      <w:r w:rsidRPr="004F6274">
        <w:rPr>
          <w:spacing w:val="-1"/>
          <w:sz w:val="28"/>
          <w:szCs w:val="28"/>
        </w:rPr>
        <w:t>;</w:t>
      </w:r>
    </w:p>
    <w:p w:rsidR="003C496C" w:rsidRPr="004F6274" w:rsidRDefault="003C496C" w:rsidP="003C496C">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4F6274">
        <w:rPr>
          <w:spacing w:val="-2"/>
          <w:sz w:val="28"/>
          <w:szCs w:val="28"/>
        </w:rPr>
        <w:t>Мэрия г. Грозного;</w:t>
      </w:r>
    </w:p>
    <w:p w:rsidR="003C496C" w:rsidRPr="004F6274" w:rsidRDefault="003C496C" w:rsidP="003C496C">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4F6274">
        <w:rPr>
          <w:spacing w:val="-2"/>
          <w:sz w:val="28"/>
          <w:szCs w:val="28"/>
        </w:rPr>
        <w:t>Мэр г.Грозного.</w:t>
      </w:r>
    </w:p>
    <w:p w:rsidR="003C496C" w:rsidRPr="004F6274" w:rsidRDefault="003C496C" w:rsidP="003C496C">
      <w:pPr>
        <w:pStyle w:val="af"/>
        <w:numPr>
          <w:ilvl w:val="1"/>
          <w:numId w:val="19"/>
        </w:numPr>
        <w:suppressAutoHyphens w:val="0"/>
        <w:autoSpaceDE w:val="0"/>
        <w:autoSpaceDN w:val="0"/>
        <w:adjustRightInd w:val="0"/>
        <w:ind w:left="0" w:firstLine="567"/>
        <w:jc w:val="both"/>
        <w:rPr>
          <w:bCs/>
          <w:sz w:val="28"/>
          <w:szCs w:val="28"/>
          <w:lang w:eastAsia="ru-RU"/>
        </w:rPr>
      </w:pPr>
      <w:r w:rsidRPr="004F6274">
        <w:rPr>
          <w:bCs/>
          <w:sz w:val="28"/>
          <w:szCs w:val="28"/>
          <w:lang w:eastAsia="ru-RU"/>
        </w:rPr>
        <w:t xml:space="preserve"> Жалоба на нарушение порядка предоставления муниципальной услуги МФЦ рассматривается в соответствии с порядком, установленным настоящим разделом,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3C496C" w:rsidRPr="004F6274" w:rsidRDefault="003C496C" w:rsidP="003C496C">
      <w:pPr>
        <w:widowControl w:val="0"/>
        <w:shd w:val="clear" w:color="auto" w:fill="FFFFFF"/>
        <w:tabs>
          <w:tab w:val="left" w:pos="730"/>
        </w:tabs>
        <w:suppressAutoHyphens w:val="0"/>
        <w:autoSpaceDE w:val="0"/>
        <w:autoSpaceDN w:val="0"/>
        <w:adjustRightInd w:val="0"/>
        <w:ind w:left="576"/>
        <w:rPr>
          <w:sz w:val="28"/>
          <w:szCs w:val="28"/>
        </w:rPr>
      </w:pPr>
    </w:p>
    <w:p w:rsidR="003C496C" w:rsidRPr="004F6274" w:rsidRDefault="003C496C" w:rsidP="003C496C">
      <w:pPr>
        <w:shd w:val="clear" w:color="auto" w:fill="FFFFFF"/>
        <w:jc w:val="center"/>
        <w:rPr>
          <w:bCs/>
          <w:spacing w:val="-1"/>
          <w:sz w:val="28"/>
          <w:szCs w:val="28"/>
        </w:rPr>
      </w:pPr>
      <w:r w:rsidRPr="004F6274">
        <w:rPr>
          <w:bCs/>
          <w:spacing w:val="-7"/>
          <w:sz w:val="28"/>
          <w:szCs w:val="28"/>
        </w:rPr>
        <w:lastRenderedPageBreak/>
        <w:t>7.</w:t>
      </w:r>
      <w:r w:rsidRPr="004F6274">
        <w:rPr>
          <w:bCs/>
          <w:spacing w:val="-1"/>
          <w:sz w:val="28"/>
          <w:szCs w:val="28"/>
        </w:rPr>
        <w:t>Сроки рассмотрения жалобы (претензии)</w:t>
      </w:r>
    </w:p>
    <w:p w:rsidR="003C496C" w:rsidRPr="004F6274" w:rsidRDefault="003C496C" w:rsidP="003C496C">
      <w:pPr>
        <w:widowControl w:val="0"/>
        <w:shd w:val="clear" w:color="auto" w:fill="FFFFFF"/>
        <w:tabs>
          <w:tab w:val="left" w:pos="1134"/>
        </w:tabs>
        <w:suppressAutoHyphens w:val="0"/>
        <w:autoSpaceDE w:val="0"/>
        <w:autoSpaceDN w:val="0"/>
        <w:adjustRightInd w:val="0"/>
        <w:ind w:right="14" w:firstLine="566"/>
        <w:jc w:val="both"/>
        <w:rPr>
          <w:bCs/>
          <w:spacing w:val="-6"/>
          <w:sz w:val="28"/>
          <w:szCs w:val="28"/>
        </w:rPr>
      </w:pPr>
      <w:r w:rsidRPr="004F6274">
        <w:rPr>
          <w:sz w:val="28"/>
          <w:szCs w:val="28"/>
        </w:rPr>
        <w:t>7.1.</w:t>
      </w:r>
      <w:r w:rsidRPr="004F6274">
        <w:rPr>
          <w:sz w:val="28"/>
          <w:szCs w:val="28"/>
        </w:rPr>
        <w:tab/>
        <w:t xml:space="preserve">Жалоба, поступившая в органы и должностным лицам, указанным  в пункте 6 настоящего раздела, подлежит рассмотрению должностным лицом, наделенным полномочиями по рассмотрению жалоб, в течение пятнадцати рабочих дней </w:t>
      </w:r>
      <w:r w:rsidRPr="004F6274">
        <w:rPr>
          <w:bCs/>
          <w:sz w:val="28"/>
          <w:szCs w:val="28"/>
        </w:rPr>
        <w:t xml:space="preserve">со </w:t>
      </w:r>
      <w:r w:rsidRPr="004F6274">
        <w:rPr>
          <w:sz w:val="28"/>
          <w:szCs w:val="28"/>
        </w:rPr>
        <w:t>дня ее регистрации.</w:t>
      </w:r>
    </w:p>
    <w:p w:rsidR="003C496C" w:rsidRPr="004F6274" w:rsidRDefault="003C496C" w:rsidP="003C496C">
      <w:pPr>
        <w:widowControl w:val="0"/>
        <w:shd w:val="clear" w:color="auto" w:fill="FFFFFF"/>
        <w:tabs>
          <w:tab w:val="left" w:pos="1134"/>
          <w:tab w:val="left" w:pos="1411"/>
        </w:tabs>
        <w:suppressAutoHyphens w:val="0"/>
        <w:autoSpaceDE w:val="0"/>
        <w:autoSpaceDN w:val="0"/>
        <w:adjustRightInd w:val="0"/>
        <w:ind w:firstLine="567"/>
        <w:jc w:val="both"/>
        <w:rPr>
          <w:sz w:val="28"/>
          <w:szCs w:val="28"/>
        </w:rPr>
      </w:pPr>
      <w:r w:rsidRPr="004F6274">
        <w:rPr>
          <w:spacing w:val="-1"/>
          <w:sz w:val="28"/>
          <w:szCs w:val="28"/>
        </w:rPr>
        <w:t>7.2.</w:t>
      </w:r>
      <w:r w:rsidRPr="004F6274">
        <w:rPr>
          <w:spacing w:val="-1"/>
          <w:sz w:val="28"/>
          <w:szCs w:val="28"/>
        </w:rPr>
        <w:tab/>
        <w:t xml:space="preserve">В случае обжалования отказа </w:t>
      </w:r>
      <w:r w:rsidRPr="004F6274">
        <w:rPr>
          <w:sz w:val="28"/>
          <w:szCs w:val="28"/>
        </w:rPr>
        <w:t>КИЗО</w:t>
      </w:r>
      <w:r w:rsidRPr="004F6274">
        <w:rPr>
          <w:spacing w:val="-1"/>
          <w:sz w:val="28"/>
          <w:szCs w:val="28"/>
        </w:rPr>
        <w:t xml:space="preserve">, должностного </w:t>
      </w:r>
      <w:r w:rsidRPr="004F6274">
        <w:rPr>
          <w:sz w:val="28"/>
          <w:szCs w:val="28"/>
        </w:rPr>
        <w:t xml:space="preserve">лица КИЗО, </w:t>
      </w:r>
      <w:r w:rsidRPr="004F6274">
        <w:rPr>
          <w:color w:val="000000" w:themeColor="text1"/>
          <w:sz w:val="28"/>
          <w:szCs w:val="28"/>
        </w:rPr>
        <w:t>МФЦ</w:t>
      </w:r>
      <w:r w:rsidRPr="004F6274">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496C" w:rsidRPr="004F6274" w:rsidRDefault="003C496C" w:rsidP="003C496C">
      <w:pPr>
        <w:widowControl w:val="0"/>
        <w:shd w:val="clear" w:color="auto" w:fill="FFFFFF"/>
        <w:tabs>
          <w:tab w:val="left" w:pos="1411"/>
        </w:tabs>
        <w:suppressAutoHyphens w:val="0"/>
        <w:autoSpaceDE w:val="0"/>
        <w:autoSpaceDN w:val="0"/>
        <w:adjustRightInd w:val="0"/>
        <w:jc w:val="both"/>
        <w:rPr>
          <w:spacing w:val="-7"/>
          <w:sz w:val="28"/>
          <w:szCs w:val="28"/>
        </w:rPr>
      </w:pPr>
    </w:p>
    <w:p w:rsidR="003C496C" w:rsidRPr="004F6274" w:rsidRDefault="003C496C" w:rsidP="003C496C">
      <w:pPr>
        <w:shd w:val="clear" w:color="auto" w:fill="FFFFFF"/>
        <w:tabs>
          <w:tab w:val="left" w:pos="1411"/>
          <w:tab w:val="left" w:pos="3408"/>
          <w:tab w:val="left" w:pos="5669"/>
          <w:tab w:val="left" w:pos="8270"/>
        </w:tabs>
        <w:spacing w:line="240" w:lineRule="exact"/>
        <w:ind w:left="6" w:right="11" w:firstLine="561"/>
        <w:jc w:val="center"/>
        <w:rPr>
          <w:bCs/>
          <w:spacing w:val="-1"/>
          <w:sz w:val="28"/>
          <w:szCs w:val="28"/>
        </w:rPr>
      </w:pPr>
      <w:r w:rsidRPr="004F6274">
        <w:rPr>
          <w:bCs/>
          <w:spacing w:val="-7"/>
          <w:sz w:val="28"/>
          <w:szCs w:val="28"/>
        </w:rPr>
        <w:t>8.</w:t>
      </w:r>
      <w:r w:rsidRPr="004F6274">
        <w:rPr>
          <w:bCs/>
          <w:spacing w:val="-4"/>
          <w:sz w:val="28"/>
          <w:szCs w:val="28"/>
        </w:rPr>
        <w:t xml:space="preserve">Результат </w:t>
      </w:r>
      <w:r w:rsidRPr="004F6274">
        <w:rPr>
          <w:bCs/>
          <w:spacing w:val="-3"/>
          <w:sz w:val="28"/>
          <w:szCs w:val="28"/>
        </w:rPr>
        <w:t>досудебного (внесудебного)</w:t>
      </w:r>
      <w:r w:rsidRPr="004F6274">
        <w:rPr>
          <w:bCs/>
          <w:spacing w:val="-6"/>
          <w:sz w:val="28"/>
          <w:szCs w:val="28"/>
        </w:rPr>
        <w:t xml:space="preserve">обжалования </w:t>
      </w:r>
      <w:r w:rsidRPr="004F6274">
        <w:rPr>
          <w:bCs/>
          <w:spacing w:val="-1"/>
          <w:sz w:val="28"/>
          <w:szCs w:val="28"/>
        </w:rPr>
        <w:t>применительно к каждой процедуре либо инстанции обжалования</w:t>
      </w:r>
    </w:p>
    <w:p w:rsidR="003C496C" w:rsidRPr="004F6274" w:rsidRDefault="003C496C" w:rsidP="003C496C">
      <w:pPr>
        <w:shd w:val="clear" w:color="auto" w:fill="FFFFFF"/>
        <w:ind w:left="29" w:right="24" w:firstLine="552"/>
        <w:jc w:val="both"/>
        <w:rPr>
          <w:sz w:val="28"/>
          <w:szCs w:val="28"/>
        </w:rPr>
      </w:pPr>
      <w:r w:rsidRPr="004F6274">
        <w:rPr>
          <w:bCs/>
          <w:sz w:val="28"/>
          <w:szCs w:val="28"/>
        </w:rPr>
        <w:t xml:space="preserve">8.1. </w:t>
      </w:r>
      <w:r w:rsidRPr="004F6274">
        <w:rPr>
          <w:sz w:val="28"/>
          <w:szCs w:val="28"/>
        </w:rPr>
        <w:t>По результатам рассмотрения жалобы орган, предоставляющий муниципальную услугу, принимает одно из следующих решений:</w:t>
      </w:r>
    </w:p>
    <w:p w:rsidR="003C496C" w:rsidRPr="004F6274" w:rsidRDefault="003C496C" w:rsidP="003C496C">
      <w:pPr>
        <w:shd w:val="clear" w:color="auto" w:fill="FFFFFF"/>
        <w:tabs>
          <w:tab w:val="left" w:pos="730"/>
        </w:tabs>
        <w:ind w:left="24" w:right="14" w:firstLine="552"/>
        <w:jc w:val="both"/>
        <w:rPr>
          <w:sz w:val="28"/>
          <w:szCs w:val="28"/>
        </w:rPr>
      </w:pPr>
      <w:r w:rsidRPr="004F6274">
        <w:rPr>
          <w:sz w:val="28"/>
          <w:szCs w:val="28"/>
        </w:rPr>
        <w:t>-</w:t>
      </w:r>
      <w:r w:rsidRPr="004F6274">
        <w:rPr>
          <w:sz w:val="28"/>
          <w:szCs w:val="28"/>
        </w:rPr>
        <w:tab/>
      </w:r>
      <w:r w:rsidRPr="004F6274">
        <w:rPr>
          <w:spacing w:val="-2"/>
          <w:sz w:val="28"/>
          <w:szCs w:val="28"/>
        </w:rPr>
        <w:t xml:space="preserve">удовлетворяет жалобу, в том числе в форме отмены принятого решения, </w:t>
      </w:r>
      <w:r w:rsidRPr="004F6274">
        <w:rPr>
          <w:sz w:val="28"/>
          <w:szCs w:val="28"/>
        </w:rPr>
        <w:t xml:space="preserve">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4F6274">
        <w:rPr>
          <w:spacing w:val="-1"/>
          <w:sz w:val="28"/>
          <w:szCs w:val="28"/>
        </w:rPr>
        <w:t xml:space="preserve">услуги документах, возврата заявителю денежных средств, взимание которых не </w:t>
      </w:r>
      <w:r w:rsidRPr="004F6274">
        <w:rPr>
          <w:sz w:val="28"/>
          <w:szCs w:val="28"/>
        </w:rPr>
        <w:t>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а также в иных формах;</w:t>
      </w:r>
    </w:p>
    <w:p w:rsidR="003C496C" w:rsidRPr="004F6274" w:rsidRDefault="003C496C" w:rsidP="003C496C">
      <w:pPr>
        <w:shd w:val="clear" w:color="auto" w:fill="FFFFFF"/>
        <w:ind w:left="557"/>
        <w:rPr>
          <w:sz w:val="28"/>
          <w:szCs w:val="28"/>
        </w:rPr>
      </w:pPr>
      <w:r w:rsidRPr="004F6274">
        <w:rPr>
          <w:spacing w:val="-1"/>
          <w:sz w:val="28"/>
          <w:szCs w:val="28"/>
        </w:rPr>
        <w:t>- отказывает в удовлетворении жалобы.</w:t>
      </w:r>
    </w:p>
    <w:p w:rsidR="003C496C" w:rsidRPr="004F6274" w:rsidRDefault="003C496C" w:rsidP="003C496C">
      <w:pPr>
        <w:shd w:val="clear" w:color="auto" w:fill="FFFFFF"/>
        <w:ind w:firstLine="557"/>
        <w:jc w:val="both"/>
        <w:rPr>
          <w:sz w:val="28"/>
          <w:szCs w:val="28"/>
        </w:rPr>
      </w:pPr>
      <w:r w:rsidRPr="004F6274">
        <w:rPr>
          <w:sz w:val="28"/>
          <w:szCs w:val="28"/>
        </w:rPr>
        <w:t>8.2. Не позднее дня, следующего за днем принятия решения, указанного в подпункте 8.1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496C" w:rsidRPr="004F6274" w:rsidRDefault="003C496C" w:rsidP="003C496C">
      <w:pPr>
        <w:shd w:val="clear" w:color="auto" w:fill="FFFFFF"/>
        <w:ind w:firstLine="557"/>
        <w:jc w:val="both"/>
        <w:rPr>
          <w:sz w:val="28"/>
          <w:szCs w:val="28"/>
        </w:rPr>
      </w:pPr>
      <w:r w:rsidRPr="004F6274">
        <w:rPr>
          <w:sz w:val="28"/>
          <w:szCs w:val="28"/>
        </w:rPr>
        <w:t>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подпунктом 4.1 пункта 4 настоящего раздела, незамедлительно направляет имеющиеся материалы в органы прокуратуры.</w:t>
      </w:r>
    </w:p>
    <w:p w:rsidR="00423111" w:rsidRPr="004F6274" w:rsidRDefault="003C496C" w:rsidP="003C496C">
      <w:pPr>
        <w:suppressAutoHyphens w:val="0"/>
        <w:rPr>
          <w:sz w:val="28"/>
          <w:szCs w:val="28"/>
        </w:rPr>
      </w:pPr>
      <w:r w:rsidRPr="004F6274">
        <w:rPr>
          <w:sz w:val="28"/>
          <w:szCs w:val="28"/>
        </w:rPr>
        <w:br w:type="page"/>
      </w:r>
    </w:p>
    <w:p w:rsidR="003C496C" w:rsidRPr="004F6274" w:rsidRDefault="003C496C" w:rsidP="003C496C">
      <w:pPr>
        <w:pStyle w:val="af0"/>
        <w:tabs>
          <w:tab w:val="center" w:pos="7016"/>
        </w:tabs>
        <w:spacing w:line="240" w:lineRule="exact"/>
        <w:ind w:left="4536"/>
        <w:rPr>
          <w:sz w:val="28"/>
          <w:szCs w:val="28"/>
        </w:rPr>
      </w:pPr>
      <w:r w:rsidRPr="004F6274">
        <w:rPr>
          <w:sz w:val="28"/>
          <w:szCs w:val="28"/>
        </w:rPr>
        <w:lastRenderedPageBreak/>
        <w:t xml:space="preserve">Приложение 2 </w:t>
      </w:r>
      <w:r w:rsidRPr="004F6274">
        <w:rPr>
          <w:sz w:val="28"/>
          <w:szCs w:val="28"/>
        </w:rPr>
        <w:tab/>
      </w:r>
    </w:p>
    <w:p w:rsidR="003C496C" w:rsidRPr="004F6274" w:rsidRDefault="003C496C" w:rsidP="003C496C">
      <w:pPr>
        <w:pStyle w:val="af0"/>
        <w:spacing w:line="240" w:lineRule="exact"/>
        <w:ind w:left="4536"/>
        <w:rPr>
          <w:sz w:val="28"/>
          <w:szCs w:val="28"/>
        </w:rPr>
      </w:pPr>
      <w:r w:rsidRPr="004F6274">
        <w:rPr>
          <w:sz w:val="28"/>
          <w:szCs w:val="28"/>
        </w:rPr>
        <w:t>к Административного регламенту ________________________________</w:t>
      </w:r>
    </w:p>
    <w:p w:rsidR="00FD712E" w:rsidRPr="004F6274" w:rsidRDefault="00FD712E" w:rsidP="00C50CD4">
      <w:pPr>
        <w:pStyle w:val="af0"/>
        <w:ind w:left="4536"/>
        <w:rPr>
          <w:sz w:val="28"/>
          <w:szCs w:val="28"/>
        </w:rPr>
      </w:pPr>
    </w:p>
    <w:p w:rsidR="00C50CD4" w:rsidRPr="004F6274" w:rsidRDefault="00C50CD4" w:rsidP="00D31260">
      <w:pPr>
        <w:pStyle w:val="af0"/>
        <w:jc w:val="center"/>
        <w:rPr>
          <w:sz w:val="28"/>
          <w:szCs w:val="28"/>
        </w:rPr>
      </w:pPr>
      <w:r w:rsidRPr="004F6274">
        <w:rPr>
          <w:sz w:val="28"/>
          <w:szCs w:val="28"/>
        </w:rPr>
        <w:t>БЛОК-СХЕМА</w:t>
      </w:r>
    </w:p>
    <w:p w:rsidR="00C50CD4" w:rsidRPr="004F6274" w:rsidRDefault="00C50CD4" w:rsidP="00D31260">
      <w:pPr>
        <w:pStyle w:val="af0"/>
        <w:jc w:val="center"/>
        <w:rPr>
          <w:sz w:val="28"/>
          <w:szCs w:val="28"/>
        </w:rPr>
      </w:pPr>
      <w:r w:rsidRPr="004F6274">
        <w:rPr>
          <w:sz w:val="28"/>
          <w:szCs w:val="28"/>
        </w:rPr>
        <w:t>предоставления муниципальной услуги</w:t>
      </w:r>
    </w:p>
    <w:p w:rsidR="007558F4" w:rsidRPr="004F6274" w:rsidRDefault="00C50CD4" w:rsidP="00D31260">
      <w:pPr>
        <w:pStyle w:val="ConsPlusNormal"/>
        <w:ind w:firstLine="0"/>
        <w:jc w:val="center"/>
        <w:rPr>
          <w:rFonts w:ascii="Times New Roman" w:hAnsi="Times New Roman" w:cs="Times New Roman"/>
          <w:sz w:val="28"/>
          <w:szCs w:val="28"/>
        </w:rPr>
      </w:pPr>
      <w:r w:rsidRPr="004F6274">
        <w:rPr>
          <w:sz w:val="28"/>
          <w:szCs w:val="28"/>
        </w:rPr>
        <w:t>«</w:t>
      </w:r>
      <w:r w:rsidR="007558F4" w:rsidRPr="004F6274">
        <w:rPr>
          <w:rFonts w:ascii="Times New Roman" w:hAnsi="Times New Roman" w:cs="Times New Roman"/>
          <w:sz w:val="28"/>
          <w:szCs w:val="28"/>
        </w:rPr>
        <w:t>Согласование размещения и приемка в эксплуатацию</w:t>
      </w:r>
    </w:p>
    <w:p w:rsidR="00C50CD4" w:rsidRPr="004F6274" w:rsidRDefault="007558F4" w:rsidP="00D31260">
      <w:pPr>
        <w:pStyle w:val="ConsPlusNormal"/>
        <w:ind w:firstLine="0"/>
        <w:jc w:val="center"/>
        <w:rPr>
          <w:rFonts w:ascii="Times New Roman" w:hAnsi="Times New Roman" w:cs="Times New Roman"/>
          <w:sz w:val="28"/>
          <w:szCs w:val="28"/>
        </w:rPr>
      </w:pPr>
      <w:r w:rsidRPr="004F6274">
        <w:rPr>
          <w:rFonts w:ascii="Times New Roman" w:hAnsi="Times New Roman" w:cs="Times New Roman"/>
          <w:sz w:val="28"/>
          <w:szCs w:val="28"/>
        </w:rPr>
        <w:t>нестационарных (временных, мобильных) объектов</w:t>
      </w:r>
      <w:r w:rsidR="00C50CD4" w:rsidRPr="004F6274">
        <w:rPr>
          <w:sz w:val="28"/>
          <w:szCs w:val="28"/>
        </w:rPr>
        <w:t>»</w:t>
      </w:r>
    </w:p>
    <w:p w:rsidR="00C41703" w:rsidRPr="004F6274" w:rsidRDefault="00C41703" w:rsidP="00C41703">
      <w:pPr>
        <w:rPr>
          <w:rFonts w:asciiTheme="minorHAnsi" w:eastAsiaTheme="minorEastAsia" w:hAnsiTheme="minorHAnsi" w:cstheme="minorBidi"/>
          <w:sz w:val="28"/>
          <w:szCs w:val="28"/>
        </w:rPr>
      </w:pPr>
    </w:p>
    <w:p w:rsidR="00441AC3" w:rsidRPr="004F6274" w:rsidRDefault="00FA33E7" w:rsidP="00FD712E">
      <w:pPr>
        <w:tabs>
          <w:tab w:val="left" w:pos="3116"/>
        </w:tabs>
      </w:pPr>
      <w:r w:rsidRPr="004F6274">
        <w:pict>
          <v:group id="_x0000_s1190" editas="canvas" style="width:492pt;height:6in;mso-position-horizontal-relative:char;mso-position-vertical-relative:line" coordorigin="2264,2117" coordsize="7200,62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1" type="#_x0000_t75" style="position:absolute;left:2264;top:2117;width:7200;height:6284" o:preferrelative="f">
              <v:fill o:detectmouseclick="t"/>
              <v:path o:extrusionok="t" o:connecttype="none"/>
            </v:shape>
            <v:rect id="_x0000_s1192" style="position:absolute;left:2879;top:2140;width:5883;height:1112">
              <v:textbox style="mso-next-textbox:#_x0000_s1192">
                <w:txbxContent>
                  <w:p w:rsidR="00E62D91" w:rsidRDefault="00E62D91" w:rsidP="00C73394">
                    <w:pPr>
                      <w:pStyle w:val="a9"/>
                      <w:widowControl w:val="0"/>
                      <w:spacing w:before="0" w:after="0"/>
                      <w:jc w:val="center"/>
                    </w:pPr>
                  </w:p>
                  <w:p w:rsidR="00E62D91" w:rsidRDefault="00E62D91" w:rsidP="00C73394">
                    <w:pPr>
                      <w:pStyle w:val="a9"/>
                      <w:widowControl w:val="0"/>
                      <w:spacing w:before="0" w:after="0"/>
                      <w:jc w:val="center"/>
                    </w:pPr>
                    <w:r>
                      <w:t xml:space="preserve">Представление заявителем заявления о выдаче разрешений </w:t>
                    </w:r>
                    <w:r>
                      <w:rPr>
                        <w:color w:val="000000"/>
                      </w:rPr>
                      <w:t>на размещение нестационарных (временных, мобильных) объектов</w:t>
                    </w:r>
                    <w:r>
                      <w:t>,</w:t>
                    </w:r>
                  </w:p>
                  <w:p w:rsidR="00E62D91" w:rsidRDefault="00E62D91" w:rsidP="00C73394">
                    <w:pPr>
                      <w:spacing w:line="276" w:lineRule="auto"/>
                      <w:jc w:val="center"/>
                    </w:pPr>
                    <w:r>
                      <w:t>а также прилагаемых к нему документов</w:t>
                    </w:r>
                  </w:p>
                </w:txbxContent>
              </v:textbox>
            </v:rect>
            <v:rect id="_x0000_s1193" style="position:absolute;left:3405;top:3491;width:5181;height:721">
              <v:textbox style="mso-next-textbox:#_x0000_s1193">
                <w:txbxContent>
                  <w:p w:rsidR="00E62D91" w:rsidRDefault="00E62D91" w:rsidP="00C73394">
                    <w:pPr>
                      <w:jc w:val="center"/>
                    </w:pPr>
                    <w:r>
                      <w:t>Установление личности заявителей, их полномочий, прием и проверка документов на соответствие их установленным требованиям</w:t>
                    </w:r>
                  </w:p>
                  <w:p w:rsidR="00E62D91" w:rsidRDefault="00E62D91" w:rsidP="00C73394"/>
                </w:txbxContent>
              </v:textbox>
            </v:rect>
            <v:rect id="_x0000_s1194" style="position:absolute;left:2527;top:4669;width:2283;height:2074">
              <v:textbox style="mso-next-textbox:#_x0000_s1194">
                <w:txbxContent>
                  <w:p w:rsidR="00E62D91" w:rsidRDefault="00E62D91" w:rsidP="00C73394">
                    <w:pPr>
                      <w:jc w:val="center"/>
                    </w:pPr>
                    <w:r>
                      <w:t>Установление несоответствия документов установленным требованиям и предложение заявителям устранить выявленные недостатки</w:t>
                    </w:r>
                  </w:p>
                </w:txbxContent>
              </v:textbox>
            </v:rect>
            <v:rect id="_x0000_s1195" style="position:absolute;left:5249;top:4648;width:3952;height:960">
              <v:textbox style="mso-next-textbox:#_x0000_s1195">
                <w:txbxContent>
                  <w:p w:rsidR="00E62D91" w:rsidRDefault="00E62D91" w:rsidP="00C73394">
                    <w:pPr>
                      <w:jc w:val="center"/>
                    </w:pPr>
                    <w:r>
                      <w:t xml:space="preserve">Регистрация </w:t>
                    </w:r>
                    <w:r>
                      <w:rPr>
                        <w:color w:val="000000"/>
                        <w:spacing w:val="-4"/>
                      </w:rPr>
                      <w:t xml:space="preserve">документов, рассмотрение заявлений, принятие решения </w:t>
                    </w:r>
                    <w:r>
                      <w:rPr>
                        <w:color w:val="000000"/>
                        <w:spacing w:val="-1"/>
                      </w:rPr>
                      <w:t xml:space="preserve">о </w:t>
                    </w:r>
                    <w:r>
                      <w:t>предоставлении муниципальной услуги</w:t>
                    </w:r>
                  </w:p>
                </w:txbxContent>
              </v:textbox>
            </v:rect>
            <v:rect id="_x0000_s1196" style="position:absolute;left:5249;top:5957;width:3952;height:786">
              <v:textbox style="mso-next-textbox:#_x0000_s1196">
                <w:txbxContent>
                  <w:p w:rsidR="00E62D91" w:rsidRDefault="00E62D91" w:rsidP="00C73394">
                    <w:pPr>
                      <w:jc w:val="center"/>
                    </w:pPr>
                    <w:r>
                      <w:rPr>
                        <w:color w:val="000000"/>
                        <w:spacing w:val="-1"/>
                      </w:rPr>
                      <w:t xml:space="preserve">Оформление решения о </w:t>
                    </w:r>
                    <w:r>
                      <w:t>предоставлении муниципальной услуги</w:t>
                    </w:r>
                    <w:r>
                      <w:rPr>
                        <w:color w:val="000000"/>
                        <w:spacing w:val="-1"/>
                      </w:rPr>
                      <w:t xml:space="preserve"> </w:t>
                    </w:r>
                  </w:p>
                </w:txbxContent>
              </v:textbox>
            </v:rect>
            <v:rect id="_x0000_s1197" style="position:absolute;left:2527;top:7179;width:2021;height:786">
              <v:textbox style="mso-next-textbox:#_x0000_s1197">
                <w:txbxContent>
                  <w:p w:rsidR="00E62D91" w:rsidRPr="00266AA5" w:rsidRDefault="00E62D91" w:rsidP="0094732F">
                    <w:pPr>
                      <w:autoSpaceDE w:val="0"/>
                      <w:autoSpaceDN w:val="0"/>
                      <w:adjustRightInd w:val="0"/>
                      <w:jc w:val="center"/>
                      <w:outlineLvl w:val="1"/>
                    </w:pPr>
                    <w:r>
                      <w:t>Возвращение заявления с приложенными к нему документами</w:t>
                    </w:r>
                  </w:p>
                  <w:p w:rsidR="00E62D91" w:rsidRPr="0094732F" w:rsidRDefault="00E62D91" w:rsidP="0094732F"/>
                </w:txbxContent>
              </v:textbox>
            </v:rect>
            <v:line id="_x0000_s1198" style="position:absolute" from="5776,3226" to="5776,3488">
              <v:stroke endarrow="block"/>
            </v:line>
            <v:line id="_x0000_s1199" style="position:absolute" from="3844,4212" to="3845,4648">
              <v:stroke endarrow="block"/>
            </v:line>
            <v:line id="_x0000_s1200" style="position:absolute;flip:y" from="3054,3226" to="3055,4669">
              <v:stroke endarrow="block"/>
            </v:line>
            <v:line id="_x0000_s1201" style="position:absolute" from="7093,4212" to="7094,4648">
              <v:stroke endarrow="block"/>
            </v:line>
            <v:line id="_x0000_s1202" style="position:absolute" from="7093,5608" to="7094,5957">
              <v:stroke endarrow="block"/>
            </v:line>
            <v:line id="_x0000_s1203" style="position:absolute;flip:x" from="3493,6743" to="3494,7179">
              <v:stroke endarrow="block"/>
            </v:line>
            <v:line id="_x0000_s1204" style="position:absolute" from="7093,6743" to="7094,7179">
              <v:stroke endarrow="block"/>
            </v:line>
            <v:shapetype id="_x0000_t202" coordsize="21600,21600" o:spt="202" path="m,l,21600r21600,l21600,xe">
              <v:stroke joinstyle="miter"/>
              <v:path gradientshapeok="t" o:connecttype="rect"/>
            </v:shapetype>
            <v:shape id="_x0000_s1205" type="#_x0000_t202" style="position:absolute;left:5249;top:7179;width:3952;height:786">
              <v:textbox>
                <w:txbxContent>
                  <w:p w:rsidR="00E62D91" w:rsidRDefault="00E62D91" w:rsidP="00C73394">
                    <w:pPr>
                      <w:shd w:val="clear" w:color="auto" w:fill="FFFFFF"/>
                      <w:ind w:firstLine="426"/>
                      <w:jc w:val="center"/>
                    </w:pPr>
                    <w:r>
                      <w:rPr>
                        <w:color w:val="000000"/>
                        <w:spacing w:val="-1"/>
                      </w:rPr>
                      <w:t>Выдача заявителю результата предоставления муниципальной услуги</w:t>
                    </w:r>
                  </w:p>
                </w:txbxContent>
              </v:textbox>
            </v:shape>
            <w10:wrap type="none"/>
            <w10:anchorlock/>
          </v:group>
        </w:pict>
      </w:r>
    </w:p>
    <w:p w:rsidR="00423111" w:rsidRPr="004F6274" w:rsidRDefault="00423111">
      <w:pPr>
        <w:suppressAutoHyphens w:val="0"/>
      </w:pPr>
      <w:r w:rsidRPr="004F6274">
        <w:br w:type="page"/>
      </w:r>
    </w:p>
    <w:p w:rsidR="003C496C" w:rsidRPr="004F6274" w:rsidRDefault="003C496C" w:rsidP="003C496C">
      <w:pPr>
        <w:pStyle w:val="af0"/>
        <w:ind w:left="4956"/>
        <w:rPr>
          <w:sz w:val="28"/>
          <w:szCs w:val="28"/>
        </w:rPr>
      </w:pPr>
      <w:r w:rsidRPr="004F6274">
        <w:rPr>
          <w:sz w:val="28"/>
          <w:szCs w:val="28"/>
        </w:rPr>
        <w:lastRenderedPageBreak/>
        <w:t xml:space="preserve">Приложение 1 </w:t>
      </w:r>
    </w:p>
    <w:p w:rsidR="003C496C" w:rsidRPr="004F6274" w:rsidRDefault="003C496C" w:rsidP="003C496C">
      <w:pPr>
        <w:tabs>
          <w:tab w:val="left" w:pos="1696"/>
        </w:tabs>
        <w:ind w:left="4956"/>
        <w:rPr>
          <w:sz w:val="28"/>
          <w:szCs w:val="28"/>
        </w:rPr>
      </w:pPr>
      <w:r w:rsidRPr="004F6274">
        <w:rPr>
          <w:sz w:val="28"/>
          <w:szCs w:val="28"/>
        </w:rPr>
        <w:t xml:space="preserve">к Административного регламенту </w:t>
      </w:r>
    </w:p>
    <w:p w:rsidR="0016092F" w:rsidRPr="004F6274" w:rsidRDefault="0016092F" w:rsidP="0016092F">
      <w:pPr>
        <w:rPr>
          <w:sz w:val="28"/>
          <w:szCs w:val="28"/>
        </w:rPr>
      </w:pPr>
    </w:p>
    <w:p w:rsidR="0016092F" w:rsidRPr="004F6274" w:rsidRDefault="0016092F" w:rsidP="0016092F">
      <w:pPr>
        <w:jc w:val="center"/>
        <w:rPr>
          <w:sz w:val="28"/>
          <w:szCs w:val="28"/>
        </w:rPr>
      </w:pPr>
      <w:r w:rsidRPr="004F6274">
        <w:rPr>
          <w:sz w:val="28"/>
          <w:szCs w:val="28"/>
        </w:rPr>
        <w:t>Образец заявления</w:t>
      </w:r>
    </w:p>
    <w:p w:rsidR="0016092F" w:rsidRPr="004F6274" w:rsidRDefault="0016092F" w:rsidP="0016092F">
      <w:pPr>
        <w:jc w:val="center"/>
        <w:rPr>
          <w:sz w:val="28"/>
          <w:szCs w:val="28"/>
        </w:rPr>
      </w:pPr>
    </w:p>
    <w:p w:rsidR="00DD63BC" w:rsidRPr="004F6274" w:rsidRDefault="00DD63BC" w:rsidP="0016092F">
      <w:pPr>
        <w:ind w:left="4956"/>
        <w:rPr>
          <w:sz w:val="28"/>
          <w:szCs w:val="28"/>
        </w:rPr>
      </w:pPr>
      <w:r w:rsidRPr="004F6274">
        <w:rPr>
          <w:sz w:val="28"/>
          <w:szCs w:val="28"/>
        </w:rPr>
        <w:t>Председателю Комитета имущественных и земельных отношений Мэрии г.Грозного</w:t>
      </w:r>
    </w:p>
    <w:p w:rsidR="00DD63BC" w:rsidRPr="004F6274" w:rsidRDefault="00DD63BC" w:rsidP="00DD63BC">
      <w:pPr>
        <w:ind w:left="4962"/>
        <w:rPr>
          <w:sz w:val="28"/>
          <w:szCs w:val="28"/>
        </w:rPr>
      </w:pPr>
      <w:r w:rsidRPr="004F6274">
        <w:rPr>
          <w:sz w:val="28"/>
          <w:szCs w:val="28"/>
        </w:rPr>
        <w:t>_____________________________</w:t>
      </w:r>
    </w:p>
    <w:p w:rsidR="00DD63BC" w:rsidRPr="004F6274" w:rsidRDefault="00DD63BC" w:rsidP="00DD63BC">
      <w:pPr>
        <w:jc w:val="both"/>
        <w:rPr>
          <w:sz w:val="28"/>
          <w:szCs w:val="28"/>
        </w:rPr>
      </w:pPr>
    </w:p>
    <w:p w:rsidR="00DD63BC" w:rsidRPr="004F6274" w:rsidRDefault="00DD63BC" w:rsidP="00DD63BC">
      <w:pPr>
        <w:jc w:val="center"/>
        <w:rPr>
          <w:sz w:val="28"/>
          <w:szCs w:val="28"/>
        </w:rPr>
      </w:pPr>
      <w:r w:rsidRPr="004F6274">
        <w:rPr>
          <w:sz w:val="28"/>
          <w:szCs w:val="28"/>
        </w:rPr>
        <w:t>ЗАЯВЛЕНИЕ</w:t>
      </w:r>
    </w:p>
    <w:p w:rsidR="00DD63BC" w:rsidRPr="004F6274" w:rsidRDefault="00DD63BC" w:rsidP="00DD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F6274">
        <w:rPr>
          <w:sz w:val="28"/>
          <w:szCs w:val="28"/>
        </w:rPr>
        <w:t>Заявитель__________________________________________________________</w:t>
      </w:r>
    </w:p>
    <w:p w:rsidR="00DD63BC" w:rsidRPr="004F6274" w:rsidRDefault="00DD63BC" w:rsidP="00F55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vertAlign w:val="superscript"/>
        </w:rPr>
      </w:pPr>
      <w:r w:rsidRPr="004F6274">
        <w:rPr>
          <w:sz w:val="28"/>
          <w:szCs w:val="28"/>
          <w:vertAlign w:val="superscript"/>
        </w:rPr>
        <w:t>(Ф.И.О.</w:t>
      </w:r>
      <w:r w:rsidR="00F55084" w:rsidRPr="004F6274">
        <w:rPr>
          <w:sz w:val="28"/>
          <w:szCs w:val="28"/>
          <w:vertAlign w:val="superscript"/>
        </w:rPr>
        <w:t xml:space="preserve"> ИП</w:t>
      </w:r>
      <w:r w:rsidRPr="004F6274">
        <w:rPr>
          <w:sz w:val="28"/>
          <w:szCs w:val="28"/>
          <w:vertAlign w:val="superscript"/>
        </w:rPr>
        <w:t>,</w:t>
      </w:r>
      <w:r w:rsidR="00F55084" w:rsidRPr="004F6274">
        <w:rPr>
          <w:sz w:val="28"/>
          <w:szCs w:val="28"/>
          <w:vertAlign w:val="superscript"/>
        </w:rPr>
        <w:t xml:space="preserve"> </w:t>
      </w:r>
      <w:r w:rsidRPr="004F6274">
        <w:rPr>
          <w:sz w:val="28"/>
          <w:szCs w:val="28"/>
          <w:vertAlign w:val="superscript"/>
        </w:rPr>
        <w:t>полное наименование юридического лица, Ф.И.О. руководителя)</w:t>
      </w:r>
    </w:p>
    <w:p w:rsidR="00DD63BC" w:rsidRPr="004F6274" w:rsidRDefault="00DD63BC" w:rsidP="00DD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F6274">
        <w:rPr>
          <w:sz w:val="28"/>
          <w:szCs w:val="28"/>
        </w:rPr>
        <w:t>Местонахождение юридического лица (индивидуального предпринимателя, физического лица): _________________________________________________</w:t>
      </w:r>
    </w:p>
    <w:p w:rsidR="00DD63BC" w:rsidRPr="004F6274" w:rsidRDefault="00DD63BC" w:rsidP="00DD63B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F6274">
        <w:rPr>
          <w:sz w:val="28"/>
          <w:szCs w:val="28"/>
        </w:rPr>
        <w:t>Телефоны: рабочий ____________________, мобильный__________________</w:t>
      </w:r>
    </w:p>
    <w:p w:rsidR="00DD63BC" w:rsidRPr="004F6274" w:rsidRDefault="00DD63BC" w:rsidP="00DD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F6274">
        <w:rPr>
          <w:sz w:val="28"/>
          <w:szCs w:val="28"/>
        </w:rPr>
        <w:t xml:space="preserve">Свидетельство о регистрации юридического лица или предпринимателя </w:t>
      </w:r>
    </w:p>
    <w:p w:rsidR="00DD63BC" w:rsidRPr="004F6274" w:rsidRDefault="00190A00" w:rsidP="00DD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F6274">
        <w:rPr>
          <w:sz w:val="28"/>
          <w:szCs w:val="28"/>
        </w:rPr>
        <w:t>№ _________</w:t>
      </w:r>
      <w:r w:rsidR="00DD63BC" w:rsidRPr="004F6274">
        <w:rPr>
          <w:sz w:val="28"/>
          <w:szCs w:val="28"/>
        </w:rPr>
        <w:t xml:space="preserve">__ от «___» ___________ 20___ г. </w:t>
      </w:r>
      <w:r w:rsidRPr="004F6274">
        <w:rPr>
          <w:sz w:val="28"/>
          <w:szCs w:val="28"/>
        </w:rPr>
        <w:t>ИНН _______</w:t>
      </w:r>
      <w:r w:rsidR="00DD63BC" w:rsidRPr="004F6274">
        <w:rPr>
          <w:sz w:val="28"/>
          <w:szCs w:val="28"/>
        </w:rPr>
        <w:t>________</w:t>
      </w:r>
      <w:r w:rsidRPr="004F6274">
        <w:rPr>
          <w:sz w:val="28"/>
          <w:szCs w:val="28"/>
        </w:rPr>
        <w:t>__</w:t>
      </w:r>
      <w:r w:rsidR="00DD63BC" w:rsidRPr="004F6274">
        <w:rPr>
          <w:sz w:val="28"/>
          <w:szCs w:val="28"/>
        </w:rPr>
        <w:t>__</w:t>
      </w:r>
    </w:p>
    <w:p w:rsidR="00DD63BC" w:rsidRPr="004F6274" w:rsidRDefault="00DD63BC" w:rsidP="00160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F6274">
        <w:rPr>
          <w:sz w:val="28"/>
          <w:szCs w:val="28"/>
        </w:rPr>
        <w:t xml:space="preserve">Адрес </w:t>
      </w:r>
      <w:r w:rsidR="0016092F" w:rsidRPr="004F6274">
        <w:rPr>
          <w:sz w:val="28"/>
          <w:szCs w:val="28"/>
        </w:rPr>
        <w:t>не</w:t>
      </w:r>
      <w:r w:rsidRPr="004F6274">
        <w:rPr>
          <w:sz w:val="28"/>
          <w:szCs w:val="28"/>
        </w:rPr>
        <w:t xml:space="preserve">стационарного </w:t>
      </w:r>
      <w:r w:rsidR="0016092F" w:rsidRPr="004F6274">
        <w:rPr>
          <w:sz w:val="28"/>
          <w:szCs w:val="28"/>
        </w:rPr>
        <w:t xml:space="preserve">(временного, мобильного) </w:t>
      </w:r>
      <w:r w:rsidRPr="004F6274">
        <w:rPr>
          <w:sz w:val="28"/>
          <w:szCs w:val="28"/>
        </w:rPr>
        <w:t xml:space="preserve">объекта: </w:t>
      </w:r>
      <w:r w:rsidR="00190A00" w:rsidRPr="004F6274">
        <w:rPr>
          <w:sz w:val="28"/>
          <w:szCs w:val="28"/>
        </w:rPr>
        <w:t>_</w:t>
      </w:r>
      <w:r w:rsidRPr="004F6274">
        <w:rPr>
          <w:sz w:val="28"/>
          <w:szCs w:val="28"/>
        </w:rPr>
        <w:t>_____________________________________</w:t>
      </w:r>
      <w:r w:rsidR="0016092F" w:rsidRPr="004F6274">
        <w:rPr>
          <w:sz w:val="28"/>
          <w:szCs w:val="28"/>
        </w:rPr>
        <w:t>___________________________</w:t>
      </w:r>
      <w:r w:rsidRPr="004F6274">
        <w:rPr>
          <w:sz w:val="28"/>
          <w:szCs w:val="28"/>
        </w:rPr>
        <w:t>_</w:t>
      </w:r>
    </w:p>
    <w:p w:rsidR="00DD63BC" w:rsidRPr="004F6274" w:rsidRDefault="00DD63BC" w:rsidP="00DD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F6274" w:rsidRDefault="00DD63BC" w:rsidP="00F55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F6274">
        <w:rPr>
          <w:sz w:val="28"/>
          <w:szCs w:val="28"/>
        </w:rPr>
        <w:t>Прошу Вас рассмотреть заявление</w:t>
      </w:r>
      <w:r w:rsidR="004F6274">
        <w:rPr>
          <w:sz w:val="28"/>
          <w:szCs w:val="28"/>
        </w:rPr>
        <w:t>:</w:t>
      </w:r>
    </w:p>
    <w:p w:rsidR="00831C6D" w:rsidRPr="00831C6D" w:rsidRDefault="00DD63BC" w:rsidP="00831C6D">
      <w:pPr>
        <w:pStyle w:val="af"/>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31C6D">
        <w:rPr>
          <w:sz w:val="28"/>
          <w:szCs w:val="28"/>
        </w:rPr>
        <w:t>о в</w:t>
      </w:r>
      <w:r w:rsidRPr="00831C6D">
        <w:rPr>
          <w:color w:val="000000"/>
          <w:sz w:val="28"/>
          <w:szCs w:val="28"/>
        </w:rPr>
        <w:t>ыдач</w:t>
      </w:r>
      <w:r w:rsidR="00190A00" w:rsidRPr="00831C6D">
        <w:rPr>
          <w:color w:val="000000"/>
          <w:sz w:val="28"/>
          <w:szCs w:val="28"/>
        </w:rPr>
        <w:t>е решения о</w:t>
      </w:r>
      <w:r w:rsidRPr="00831C6D">
        <w:rPr>
          <w:color w:val="000000"/>
          <w:sz w:val="28"/>
          <w:szCs w:val="28"/>
        </w:rPr>
        <w:t xml:space="preserve"> </w:t>
      </w:r>
      <w:r w:rsidR="00190A00" w:rsidRPr="00831C6D">
        <w:rPr>
          <w:sz w:val="28"/>
          <w:szCs w:val="28"/>
        </w:rPr>
        <w:t xml:space="preserve">согласовании размещения </w:t>
      </w:r>
      <w:r w:rsidR="00831C6D" w:rsidRPr="00831C6D">
        <w:rPr>
          <w:sz w:val="28"/>
          <w:szCs w:val="28"/>
        </w:rPr>
        <w:t>нестационарных (временных, мобильных) объектов</w:t>
      </w:r>
      <w:r w:rsidR="00831C6D" w:rsidRPr="00831C6D">
        <w:rPr>
          <w:color w:val="000000"/>
          <w:sz w:val="28"/>
          <w:szCs w:val="28"/>
        </w:rPr>
        <w:t xml:space="preserve"> </w:t>
      </w:r>
      <w:r w:rsidR="00831C6D" w:rsidRPr="00831C6D">
        <w:rPr>
          <w:sz w:val="28"/>
          <w:szCs w:val="28"/>
        </w:rPr>
        <w:t>_______________________________________________</w:t>
      </w:r>
    </w:p>
    <w:p w:rsidR="00831C6D" w:rsidRPr="004F6274" w:rsidRDefault="00831C6D" w:rsidP="00831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vertAlign w:val="superscript"/>
        </w:rPr>
      </w:pPr>
      <w:r w:rsidRPr="004F6274">
        <w:rPr>
          <w:sz w:val="28"/>
          <w:szCs w:val="28"/>
          <w:vertAlign w:val="superscript"/>
        </w:rPr>
        <w:t>наименование объекта</w:t>
      </w:r>
    </w:p>
    <w:p w:rsidR="00DD63BC" w:rsidRPr="00831C6D" w:rsidRDefault="00190A00" w:rsidP="00831C6D">
      <w:pPr>
        <w:pStyle w:val="af"/>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31C6D">
        <w:rPr>
          <w:sz w:val="28"/>
          <w:szCs w:val="28"/>
        </w:rPr>
        <w:t xml:space="preserve"> </w:t>
      </w:r>
      <w:r w:rsidR="00831C6D" w:rsidRPr="00831C6D">
        <w:rPr>
          <w:sz w:val="28"/>
          <w:szCs w:val="28"/>
        </w:rPr>
        <w:t>о в</w:t>
      </w:r>
      <w:r w:rsidR="00831C6D" w:rsidRPr="00831C6D">
        <w:rPr>
          <w:color w:val="000000"/>
          <w:sz w:val="28"/>
          <w:szCs w:val="28"/>
        </w:rPr>
        <w:t xml:space="preserve">ыдаче решения </w:t>
      </w:r>
      <w:r w:rsidRPr="00831C6D">
        <w:rPr>
          <w:sz w:val="28"/>
          <w:szCs w:val="28"/>
        </w:rPr>
        <w:t>приемки в эксплуатацию нестационарных (временных, мобильных) объектов</w:t>
      </w:r>
      <w:r w:rsidR="00DD63BC" w:rsidRPr="00831C6D">
        <w:rPr>
          <w:color w:val="000000"/>
          <w:sz w:val="28"/>
          <w:szCs w:val="28"/>
        </w:rPr>
        <w:t xml:space="preserve"> </w:t>
      </w:r>
      <w:r w:rsidR="00DD63BC" w:rsidRPr="00831C6D">
        <w:rPr>
          <w:sz w:val="28"/>
          <w:szCs w:val="28"/>
        </w:rPr>
        <w:t>_____________________________________</w:t>
      </w:r>
      <w:r w:rsidR="00F55084" w:rsidRPr="00831C6D">
        <w:rPr>
          <w:sz w:val="28"/>
          <w:szCs w:val="28"/>
        </w:rPr>
        <w:t>___</w:t>
      </w:r>
      <w:r w:rsidR="00DD63BC" w:rsidRPr="00831C6D">
        <w:rPr>
          <w:sz w:val="28"/>
          <w:szCs w:val="28"/>
        </w:rPr>
        <w:t>_______</w:t>
      </w:r>
    </w:p>
    <w:p w:rsidR="00DD63BC" w:rsidRPr="004F6274" w:rsidRDefault="00F55084" w:rsidP="00DD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vertAlign w:val="superscript"/>
        </w:rPr>
      </w:pPr>
      <w:r w:rsidRPr="004F6274">
        <w:rPr>
          <w:sz w:val="28"/>
          <w:szCs w:val="28"/>
          <w:vertAlign w:val="superscript"/>
        </w:rPr>
        <w:t>наименование объекта</w:t>
      </w:r>
    </w:p>
    <w:p w:rsidR="00831C6D" w:rsidRDefault="00DD63BC" w:rsidP="00DD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F6274">
        <w:rPr>
          <w:sz w:val="28"/>
          <w:szCs w:val="28"/>
        </w:rPr>
        <w:t>для реализации</w:t>
      </w:r>
      <w:r w:rsidR="00831C6D">
        <w:rPr>
          <w:sz w:val="28"/>
          <w:szCs w:val="28"/>
        </w:rPr>
        <w:t>______________________________________________________</w:t>
      </w:r>
    </w:p>
    <w:p w:rsidR="00831C6D" w:rsidRPr="00A51B42" w:rsidRDefault="00A51B42" w:rsidP="00DD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vertAlign w:val="subscript"/>
        </w:rPr>
      </w:pPr>
      <w:r>
        <w:rPr>
          <w:sz w:val="28"/>
          <w:szCs w:val="28"/>
          <w:vertAlign w:val="subscript"/>
        </w:rPr>
        <w:tab/>
      </w:r>
      <w:r>
        <w:rPr>
          <w:sz w:val="28"/>
          <w:szCs w:val="28"/>
          <w:vertAlign w:val="subscript"/>
        </w:rPr>
        <w:tab/>
      </w:r>
      <w:r>
        <w:rPr>
          <w:sz w:val="28"/>
          <w:szCs w:val="28"/>
          <w:vertAlign w:val="subscript"/>
        </w:rPr>
        <w:tab/>
      </w:r>
      <w:r>
        <w:rPr>
          <w:sz w:val="28"/>
          <w:szCs w:val="28"/>
          <w:vertAlign w:val="subscript"/>
        </w:rPr>
        <w:tab/>
      </w:r>
      <w:r w:rsidR="00831C6D" w:rsidRPr="00A51B42">
        <w:rPr>
          <w:sz w:val="28"/>
          <w:szCs w:val="28"/>
          <w:vertAlign w:val="subscript"/>
        </w:rPr>
        <w:t>вид продукции, которой планируется осуществлять торговлю</w:t>
      </w:r>
    </w:p>
    <w:p w:rsidR="00DD63BC" w:rsidRPr="004F6274" w:rsidRDefault="00DD63BC" w:rsidP="00DD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F6274">
        <w:rPr>
          <w:sz w:val="28"/>
          <w:szCs w:val="28"/>
        </w:rPr>
        <w:t xml:space="preserve"> </w:t>
      </w:r>
      <w:r w:rsidR="00F55084" w:rsidRPr="004F6274">
        <w:rPr>
          <w:sz w:val="28"/>
          <w:szCs w:val="28"/>
        </w:rPr>
        <w:t>на планируемом месте</w:t>
      </w:r>
      <w:r w:rsidRPr="004F6274">
        <w:rPr>
          <w:sz w:val="28"/>
          <w:szCs w:val="28"/>
        </w:rPr>
        <w:t>_____________________________</w:t>
      </w:r>
      <w:r w:rsidR="00A51B42">
        <w:rPr>
          <w:sz w:val="28"/>
          <w:szCs w:val="28"/>
        </w:rPr>
        <w:t>_______________</w:t>
      </w:r>
      <w:r w:rsidRPr="004F6274">
        <w:rPr>
          <w:sz w:val="28"/>
          <w:szCs w:val="28"/>
        </w:rPr>
        <w:t>____</w:t>
      </w:r>
    </w:p>
    <w:p w:rsidR="00DD63BC" w:rsidRPr="004F6274" w:rsidRDefault="00F55084" w:rsidP="00DD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vertAlign w:val="superscript"/>
        </w:rPr>
      </w:pPr>
      <w:r w:rsidRPr="004F6274">
        <w:rPr>
          <w:sz w:val="28"/>
          <w:szCs w:val="28"/>
          <w:vertAlign w:val="superscript"/>
        </w:rPr>
        <w:tab/>
      </w:r>
      <w:r w:rsidRPr="004F6274">
        <w:rPr>
          <w:sz w:val="28"/>
          <w:szCs w:val="28"/>
          <w:vertAlign w:val="superscript"/>
        </w:rPr>
        <w:tab/>
      </w:r>
      <w:r w:rsidRPr="004F6274">
        <w:rPr>
          <w:sz w:val="28"/>
          <w:szCs w:val="28"/>
          <w:vertAlign w:val="superscript"/>
        </w:rPr>
        <w:tab/>
      </w:r>
      <w:r w:rsidRPr="004F6274">
        <w:rPr>
          <w:sz w:val="28"/>
          <w:szCs w:val="28"/>
          <w:vertAlign w:val="superscript"/>
        </w:rPr>
        <w:tab/>
      </w:r>
      <w:r w:rsidR="00DD63BC" w:rsidRPr="004F6274">
        <w:rPr>
          <w:sz w:val="28"/>
          <w:szCs w:val="28"/>
          <w:vertAlign w:val="superscript"/>
        </w:rPr>
        <w:t>полный адрес</w:t>
      </w:r>
    </w:p>
    <w:p w:rsidR="00DD63BC" w:rsidRPr="004F6274" w:rsidRDefault="00F55084" w:rsidP="00DD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F6274">
        <w:rPr>
          <w:sz w:val="28"/>
          <w:szCs w:val="28"/>
        </w:rPr>
        <w:t>площадью __________</w:t>
      </w:r>
      <w:r w:rsidR="00DD63BC" w:rsidRPr="004F6274">
        <w:rPr>
          <w:sz w:val="28"/>
          <w:szCs w:val="28"/>
        </w:rPr>
        <w:t xml:space="preserve">__ кв. м; режим работы объекта </w:t>
      </w:r>
      <w:r w:rsidRPr="004F6274">
        <w:rPr>
          <w:sz w:val="28"/>
          <w:szCs w:val="28"/>
        </w:rPr>
        <w:t>________</w:t>
      </w:r>
      <w:r w:rsidR="00A51B42">
        <w:rPr>
          <w:sz w:val="28"/>
          <w:szCs w:val="28"/>
        </w:rPr>
        <w:t>_</w:t>
      </w:r>
      <w:r w:rsidRPr="004F6274">
        <w:rPr>
          <w:sz w:val="28"/>
          <w:szCs w:val="28"/>
        </w:rPr>
        <w:t>___________</w:t>
      </w:r>
    </w:p>
    <w:p w:rsidR="00DD63BC" w:rsidRPr="004F6274" w:rsidRDefault="00DD63BC" w:rsidP="00DD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D63BC" w:rsidRPr="00831C6D" w:rsidRDefault="00DD63BC" w:rsidP="00831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F6274">
        <w:rPr>
          <w:sz w:val="28"/>
          <w:szCs w:val="28"/>
        </w:rPr>
        <w:t xml:space="preserve">Ознакомлен(а) с основными требованиями к организации работы </w:t>
      </w:r>
      <w:r w:rsidRPr="004F6274">
        <w:rPr>
          <w:color w:val="000000"/>
          <w:sz w:val="28"/>
          <w:szCs w:val="28"/>
        </w:rPr>
        <w:t xml:space="preserve">нестационарных </w:t>
      </w:r>
      <w:r w:rsidR="003456F8" w:rsidRPr="004F6274">
        <w:rPr>
          <w:color w:val="000000"/>
          <w:sz w:val="28"/>
          <w:szCs w:val="28"/>
        </w:rPr>
        <w:t xml:space="preserve">(временных, мобильных) </w:t>
      </w:r>
      <w:r w:rsidRPr="004F6274">
        <w:rPr>
          <w:color w:val="000000"/>
          <w:sz w:val="28"/>
          <w:szCs w:val="28"/>
        </w:rPr>
        <w:t>объектов</w:t>
      </w:r>
      <w:r w:rsidRPr="004F6274">
        <w:rPr>
          <w:sz w:val="28"/>
          <w:szCs w:val="28"/>
        </w:rPr>
        <w:t>.</w:t>
      </w:r>
    </w:p>
    <w:p w:rsidR="00DD63BC" w:rsidRPr="004F6274" w:rsidRDefault="00DD63BC" w:rsidP="00DD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F6274">
        <w:rPr>
          <w:sz w:val="28"/>
          <w:szCs w:val="28"/>
        </w:rPr>
        <w:t>«___» __________</w:t>
      </w:r>
      <w:r w:rsidR="00A0666F" w:rsidRPr="004F6274">
        <w:rPr>
          <w:sz w:val="28"/>
          <w:szCs w:val="28"/>
        </w:rPr>
        <w:t>_____</w:t>
      </w:r>
      <w:r w:rsidR="003456F8" w:rsidRPr="004F6274">
        <w:rPr>
          <w:sz w:val="28"/>
          <w:szCs w:val="28"/>
        </w:rPr>
        <w:t>__ 20</w:t>
      </w:r>
      <w:r w:rsidRPr="004F6274">
        <w:rPr>
          <w:sz w:val="28"/>
          <w:szCs w:val="28"/>
        </w:rPr>
        <w:t>__ г.            _______</w:t>
      </w:r>
      <w:r w:rsidR="00A0666F" w:rsidRPr="004F6274">
        <w:rPr>
          <w:sz w:val="28"/>
          <w:szCs w:val="28"/>
        </w:rPr>
        <w:t>_________________</w:t>
      </w:r>
    </w:p>
    <w:p w:rsidR="00DD63BC" w:rsidRPr="004F6274" w:rsidRDefault="00DD63BC" w:rsidP="00DD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vertAlign w:val="superscript"/>
        </w:rPr>
      </w:pPr>
      <w:r w:rsidRPr="004F6274">
        <w:rPr>
          <w:sz w:val="28"/>
          <w:szCs w:val="28"/>
          <w:vertAlign w:val="superscript"/>
        </w:rPr>
        <w:t xml:space="preserve">дата подачи заявления                                                         </w:t>
      </w:r>
      <w:r w:rsidR="00A0666F" w:rsidRPr="004F6274">
        <w:rPr>
          <w:sz w:val="28"/>
          <w:szCs w:val="28"/>
          <w:vertAlign w:val="superscript"/>
        </w:rPr>
        <w:t xml:space="preserve">           </w:t>
      </w:r>
      <w:r w:rsidRPr="004F6274">
        <w:rPr>
          <w:sz w:val="28"/>
          <w:szCs w:val="28"/>
          <w:vertAlign w:val="superscript"/>
        </w:rPr>
        <w:t xml:space="preserve"> Ф.И.О., подпись заявителя</w:t>
      </w:r>
    </w:p>
    <w:p w:rsidR="00A0666F" w:rsidRPr="004F6274" w:rsidRDefault="00DD63BC" w:rsidP="00DD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F6274">
        <w:rPr>
          <w:sz w:val="28"/>
          <w:szCs w:val="28"/>
        </w:rPr>
        <w:t>«___» _____</w:t>
      </w:r>
      <w:r w:rsidR="00A0666F" w:rsidRPr="004F6274">
        <w:rPr>
          <w:sz w:val="28"/>
          <w:szCs w:val="28"/>
        </w:rPr>
        <w:t>_____</w:t>
      </w:r>
      <w:r w:rsidR="003456F8" w:rsidRPr="004F6274">
        <w:rPr>
          <w:sz w:val="28"/>
          <w:szCs w:val="28"/>
        </w:rPr>
        <w:t>_______ 20</w:t>
      </w:r>
      <w:r w:rsidRPr="004F6274">
        <w:rPr>
          <w:sz w:val="28"/>
          <w:szCs w:val="28"/>
        </w:rPr>
        <w:t>__ г.</w:t>
      </w:r>
      <w:r w:rsidR="00A0666F" w:rsidRPr="004F6274">
        <w:rPr>
          <w:sz w:val="28"/>
          <w:szCs w:val="28"/>
        </w:rPr>
        <w:tab/>
        <w:t xml:space="preserve">      _________________________</w:t>
      </w:r>
    </w:p>
    <w:p w:rsidR="00DD63BC" w:rsidRPr="004F6274" w:rsidRDefault="00A0666F" w:rsidP="00A06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vertAlign w:val="superscript"/>
        </w:rPr>
      </w:pPr>
      <w:r w:rsidRPr="004F6274">
        <w:rPr>
          <w:sz w:val="28"/>
          <w:szCs w:val="28"/>
          <w:vertAlign w:val="superscript"/>
        </w:rPr>
        <w:tab/>
      </w:r>
      <w:r w:rsidR="00DD63BC" w:rsidRPr="004F6274">
        <w:rPr>
          <w:sz w:val="28"/>
          <w:szCs w:val="28"/>
          <w:vertAlign w:val="superscript"/>
        </w:rPr>
        <w:t xml:space="preserve">дата принятия заявления  </w:t>
      </w:r>
      <w:r w:rsidRPr="004F6274">
        <w:rPr>
          <w:sz w:val="28"/>
          <w:szCs w:val="28"/>
          <w:vertAlign w:val="superscript"/>
        </w:rPr>
        <w:t xml:space="preserve">                        </w:t>
      </w:r>
      <w:r w:rsidR="00DD63BC" w:rsidRPr="004F6274">
        <w:rPr>
          <w:sz w:val="28"/>
          <w:szCs w:val="28"/>
          <w:vertAlign w:val="superscript"/>
        </w:rPr>
        <w:t xml:space="preserve">                                              Ф.И.О. ответственного лица</w:t>
      </w:r>
    </w:p>
    <w:p w:rsidR="00DD63BC" w:rsidRPr="004F6274" w:rsidRDefault="00DD63BC" w:rsidP="00DD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41AC3" w:rsidRPr="004F6274" w:rsidRDefault="00DD63BC" w:rsidP="00A06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F6274">
        <w:rPr>
          <w:sz w:val="28"/>
          <w:szCs w:val="28"/>
        </w:rPr>
        <w:t>№ регистрации ____________________</w:t>
      </w:r>
    </w:p>
    <w:sectPr w:rsidR="00441AC3" w:rsidRPr="004F6274" w:rsidSect="001045F0">
      <w:footerReference w:type="default" r:id="rId17"/>
      <w:pgSz w:w="11906" w:h="16838"/>
      <w:pgMar w:top="1134" w:right="850" w:bottom="1134" w:left="1560" w:header="708" w:footer="4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F65" w:rsidRDefault="002E4F65">
      <w:r>
        <w:separator/>
      </w:r>
    </w:p>
  </w:endnote>
  <w:endnote w:type="continuationSeparator" w:id="1">
    <w:p w:rsidR="002E4F65" w:rsidRDefault="002E4F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582"/>
      <w:docPartObj>
        <w:docPartGallery w:val="Page Numbers (Bottom of Page)"/>
        <w:docPartUnique/>
      </w:docPartObj>
    </w:sdtPr>
    <w:sdtContent>
      <w:p w:rsidR="00E62D91" w:rsidRDefault="00E62D91">
        <w:pPr>
          <w:pStyle w:val="ab"/>
          <w:jc w:val="center"/>
        </w:pPr>
        <w:fldSimple w:instr=" PAGE   \* MERGEFORMAT ">
          <w:r w:rsidR="00A51B42">
            <w:rPr>
              <w:noProof/>
            </w:rPr>
            <w:t>24</w:t>
          </w:r>
        </w:fldSimple>
      </w:p>
    </w:sdtContent>
  </w:sdt>
  <w:p w:rsidR="00E62D91" w:rsidRDefault="00E62D9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F65" w:rsidRDefault="002E4F65">
      <w:r>
        <w:separator/>
      </w:r>
    </w:p>
  </w:footnote>
  <w:footnote w:type="continuationSeparator" w:id="1">
    <w:p w:rsidR="002E4F65" w:rsidRDefault="002E4F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522354"/>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4C7E0514"/>
    <w:lvl w:ilvl="0">
      <w:start w:val="3"/>
      <w:numFmt w:val="decimal"/>
      <w:lvlText w:val="%1."/>
      <w:lvlJc w:val="left"/>
      <w:pPr>
        <w:tabs>
          <w:tab w:val="num" w:pos="720"/>
        </w:tabs>
        <w:ind w:left="720" w:hanging="360"/>
      </w:pPr>
      <w:rPr>
        <w:rFonts w:ascii="Times New Roman" w:hAnsi="Times New Roman"/>
        <w:sz w:val="24"/>
        <w:szCs w:val="29"/>
      </w:rPr>
    </w:lvl>
    <w:lvl w:ilvl="1">
      <w:start w:val="1"/>
      <w:numFmt w:val="decimal"/>
      <w:lvlText w:val="%1.%2."/>
      <w:lvlJc w:val="left"/>
      <w:pPr>
        <w:tabs>
          <w:tab w:val="num" w:pos="1080"/>
        </w:tabs>
        <w:ind w:left="1080" w:hanging="360"/>
      </w:pPr>
      <w:rPr>
        <w:rFonts w:ascii="Times New Roman" w:hAnsi="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18E4F1E"/>
    <w:multiLevelType w:val="multilevel"/>
    <w:tmpl w:val="D7C4FBB2"/>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6830B62"/>
    <w:multiLevelType w:val="hybridMultilevel"/>
    <w:tmpl w:val="F984F4A0"/>
    <w:lvl w:ilvl="0" w:tplc="91FE5E60">
      <w:start w:val="1"/>
      <w:numFmt w:val="decimal"/>
      <w:lvlText w:val="%1"/>
      <w:lvlJc w:val="left"/>
      <w:pPr>
        <w:ind w:left="1287" w:hanging="360"/>
      </w:pPr>
      <w:rPr>
        <w:rFonts w:hint="default"/>
        <w:sz w:val="27"/>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98A350F"/>
    <w:multiLevelType w:val="singleLevel"/>
    <w:tmpl w:val="65BA0672"/>
    <w:lvl w:ilvl="0">
      <w:start w:val="1"/>
      <w:numFmt w:val="decimal"/>
      <w:lvlText w:val="5.4.%1."/>
      <w:legacy w:legacy="1" w:legacySpace="0" w:legacyIndent="835"/>
      <w:lvlJc w:val="left"/>
      <w:rPr>
        <w:rFonts w:ascii="Times New Roman" w:hAnsi="Times New Roman" w:cs="Times New Roman" w:hint="default"/>
      </w:rPr>
    </w:lvl>
  </w:abstractNum>
  <w:abstractNum w:abstractNumId="7">
    <w:nsid w:val="0C4E4494"/>
    <w:multiLevelType w:val="hybridMultilevel"/>
    <w:tmpl w:val="16726C52"/>
    <w:lvl w:ilvl="0" w:tplc="A588C02E">
      <w:start w:val="1"/>
      <w:numFmt w:val="decimal"/>
      <w:lvlText w:val="%1"/>
      <w:lvlJc w:val="left"/>
      <w:pPr>
        <w:ind w:left="927" w:hanging="360"/>
      </w:pPr>
      <w:rPr>
        <w:rFonts w:hint="default"/>
        <w:sz w:val="27"/>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4DE4E55"/>
    <w:multiLevelType w:val="hybridMultilevel"/>
    <w:tmpl w:val="BE06A7A6"/>
    <w:lvl w:ilvl="0" w:tplc="8D16F8BA">
      <w:start w:val="1"/>
      <w:numFmt w:val="decimal"/>
      <w:lvlText w:val="%1)"/>
      <w:lvlJc w:val="left"/>
      <w:pPr>
        <w:ind w:left="1137" w:hanging="570"/>
      </w:pPr>
      <w:rPr>
        <w:rFonts w:ascii="Arial" w:hAnsi="Arial" w:cs="Arial"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51912C0"/>
    <w:multiLevelType w:val="hybridMultilevel"/>
    <w:tmpl w:val="5FEEB49A"/>
    <w:lvl w:ilvl="0" w:tplc="07DE1CA6">
      <w:start w:val="1"/>
      <w:numFmt w:val="decimal"/>
      <w:lvlText w:val="%1)"/>
      <w:lvlJc w:val="left"/>
      <w:pPr>
        <w:ind w:left="3054"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66E312C"/>
    <w:multiLevelType w:val="singleLevel"/>
    <w:tmpl w:val="496C4B30"/>
    <w:lvl w:ilvl="0">
      <w:start w:val="1"/>
      <w:numFmt w:val="decimal"/>
      <w:lvlText w:val="%1)"/>
      <w:legacy w:legacy="1" w:legacySpace="0" w:legacyIndent="307"/>
      <w:lvlJc w:val="left"/>
      <w:rPr>
        <w:rFonts w:ascii="Times New Roman" w:hAnsi="Times New Roman" w:cs="Times New Roman" w:hint="default"/>
      </w:rPr>
    </w:lvl>
  </w:abstractNum>
  <w:abstractNum w:abstractNumId="11">
    <w:nsid w:val="172A4B41"/>
    <w:multiLevelType w:val="hybridMultilevel"/>
    <w:tmpl w:val="421470E2"/>
    <w:lvl w:ilvl="0" w:tplc="1D78C8C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82E5623"/>
    <w:multiLevelType w:val="hybridMultilevel"/>
    <w:tmpl w:val="6E3C58E6"/>
    <w:lvl w:ilvl="0" w:tplc="7A8CBB04">
      <w:numFmt w:val="none"/>
      <w:lvlText w:val=""/>
      <w:lvlJc w:val="left"/>
      <w:pPr>
        <w:ind w:left="800" w:hanging="360"/>
      </w:p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3">
    <w:nsid w:val="18C3252A"/>
    <w:multiLevelType w:val="multilevel"/>
    <w:tmpl w:val="E8B05A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B3338CF"/>
    <w:multiLevelType w:val="hybridMultilevel"/>
    <w:tmpl w:val="7E4CD18E"/>
    <w:lvl w:ilvl="0" w:tplc="9E7EBB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2633F5"/>
    <w:multiLevelType w:val="hybridMultilevel"/>
    <w:tmpl w:val="E1A64A88"/>
    <w:lvl w:ilvl="0" w:tplc="75C2FC12">
      <w:start w:val="1"/>
      <w:numFmt w:val="decimal"/>
      <w:lvlText w:val="%1)"/>
      <w:lvlJc w:val="left"/>
      <w:pPr>
        <w:ind w:left="1647" w:hanging="360"/>
      </w:pPr>
      <w:rPr>
        <w:rFonts w:hint="default"/>
        <w:sz w:val="27"/>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6">
    <w:nsid w:val="27E9434D"/>
    <w:multiLevelType w:val="hybridMultilevel"/>
    <w:tmpl w:val="CFF6C3F2"/>
    <w:lvl w:ilvl="0" w:tplc="D2DAA32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DD5D80"/>
    <w:multiLevelType w:val="hybridMultilevel"/>
    <w:tmpl w:val="5C406DF2"/>
    <w:lvl w:ilvl="0" w:tplc="0088C1FC">
      <w:start w:val="1"/>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2DEE43F2"/>
    <w:multiLevelType w:val="multilevel"/>
    <w:tmpl w:val="9230A214"/>
    <w:lvl w:ilvl="0">
      <w:start w:val="3"/>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32B03671"/>
    <w:multiLevelType w:val="multilevel"/>
    <w:tmpl w:val="85C8EB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4E44D0F"/>
    <w:multiLevelType w:val="multilevel"/>
    <w:tmpl w:val="E1540EDC"/>
    <w:lvl w:ilvl="0">
      <w:start w:val="3"/>
      <w:numFmt w:val="decimal"/>
      <w:lvlText w:val="%1."/>
      <w:lvlJc w:val="left"/>
      <w:pPr>
        <w:ind w:left="675" w:hanging="675"/>
      </w:pPr>
      <w:rPr>
        <w:rFonts w:hint="default"/>
      </w:rPr>
    </w:lvl>
    <w:lvl w:ilvl="1">
      <w:start w:val="8"/>
      <w:numFmt w:val="decimal"/>
      <w:lvlText w:val="%1.%2."/>
      <w:lvlJc w:val="left"/>
      <w:pPr>
        <w:ind w:left="1215" w:hanging="720"/>
      </w:pPr>
      <w:rPr>
        <w:rFonts w:hint="default"/>
      </w:rPr>
    </w:lvl>
    <w:lvl w:ilvl="2">
      <w:start w:val="3"/>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21">
    <w:nsid w:val="3B8B07CF"/>
    <w:multiLevelType w:val="multilevel"/>
    <w:tmpl w:val="A4189498"/>
    <w:lvl w:ilvl="0">
      <w:start w:val="4"/>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2">
    <w:nsid w:val="3C0E1241"/>
    <w:multiLevelType w:val="multilevel"/>
    <w:tmpl w:val="27985AC4"/>
    <w:lvl w:ilvl="0">
      <w:start w:val="1"/>
      <w:numFmt w:val="decimal"/>
      <w:lvlText w:val="%1."/>
      <w:lvlJc w:val="left"/>
      <w:pPr>
        <w:ind w:left="960" w:hanging="360"/>
      </w:pPr>
      <w:rPr>
        <w:rFonts w:hint="default"/>
      </w:rPr>
    </w:lvl>
    <w:lvl w:ilvl="1">
      <w:start w:val="1"/>
      <w:numFmt w:val="decimal"/>
      <w:isLgl/>
      <w:lvlText w:val="%1.%2."/>
      <w:lvlJc w:val="left"/>
      <w:pPr>
        <w:ind w:left="1374"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23">
    <w:nsid w:val="3C681937"/>
    <w:multiLevelType w:val="multilevel"/>
    <w:tmpl w:val="2D6291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14E1F0C"/>
    <w:multiLevelType w:val="hybridMultilevel"/>
    <w:tmpl w:val="C13E0842"/>
    <w:lvl w:ilvl="0" w:tplc="DAC674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532444C"/>
    <w:multiLevelType w:val="multilevel"/>
    <w:tmpl w:val="9230A214"/>
    <w:lvl w:ilvl="0">
      <w:start w:val="3"/>
      <w:numFmt w:val="decimal"/>
      <w:lvlText w:val="%1."/>
      <w:lvlJc w:val="left"/>
      <w:pPr>
        <w:ind w:left="450" w:hanging="450"/>
      </w:pPr>
      <w:rPr>
        <w:rFonts w:hint="default"/>
      </w:rPr>
    </w:lvl>
    <w:lvl w:ilvl="1">
      <w:start w:val="4"/>
      <w:numFmt w:val="decimal"/>
      <w:lvlText w:val="%1.%2."/>
      <w:lvlJc w:val="left"/>
      <w:pPr>
        <w:ind w:left="3981"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4C7440E1"/>
    <w:multiLevelType w:val="singleLevel"/>
    <w:tmpl w:val="87AA1488"/>
    <w:lvl w:ilvl="0">
      <w:start w:val="5"/>
      <w:numFmt w:val="decimal"/>
      <w:lvlText w:val="%1)"/>
      <w:legacy w:legacy="1" w:legacySpace="0" w:legacyIndent="322"/>
      <w:lvlJc w:val="left"/>
      <w:rPr>
        <w:rFonts w:ascii="Times New Roman" w:hAnsi="Times New Roman" w:cs="Times New Roman" w:hint="default"/>
      </w:rPr>
    </w:lvl>
  </w:abstractNum>
  <w:abstractNum w:abstractNumId="27">
    <w:nsid w:val="4FF12803"/>
    <w:multiLevelType w:val="singleLevel"/>
    <w:tmpl w:val="68446554"/>
    <w:lvl w:ilvl="0">
      <w:start w:val="2"/>
      <w:numFmt w:val="decimal"/>
      <w:lvlText w:val="%1)"/>
      <w:legacy w:legacy="1" w:legacySpace="0" w:legacyIndent="374"/>
      <w:lvlJc w:val="left"/>
      <w:rPr>
        <w:rFonts w:ascii="Times New Roman" w:hAnsi="Times New Roman" w:cs="Times New Roman" w:hint="default"/>
      </w:rPr>
    </w:lvl>
  </w:abstractNum>
  <w:abstractNum w:abstractNumId="28">
    <w:nsid w:val="533C62AC"/>
    <w:multiLevelType w:val="multilevel"/>
    <w:tmpl w:val="3FB44A8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6AD0460"/>
    <w:multiLevelType w:val="hybridMultilevel"/>
    <w:tmpl w:val="60D083F6"/>
    <w:lvl w:ilvl="0" w:tplc="777EBD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72856DC"/>
    <w:multiLevelType w:val="hybridMultilevel"/>
    <w:tmpl w:val="47889052"/>
    <w:lvl w:ilvl="0" w:tplc="DE3C67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8381F78"/>
    <w:multiLevelType w:val="hybridMultilevel"/>
    <w:tmpl w:val="5FEEB49A"/>
    <w:lvl w:ilvl="0" w:tplc="07DE1CA6">
      <w:start w:val="1"/>
      <w:numFmt w:val="decimal"/>
      <w:lvlText w:val="%1)"/>
      <w:lvlJc w:val="left"/>
      <w:pPr>
        <w:ind w:left="3054"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98F0105"/>
    <w:multiLevelType w:val="hybridMultilevel"/>
    <w:tmpl w:val="17EC21C0"/>
    <w:lvl w:ilvl="0" w:tplc="984C288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A176457"/>
    <w:multiLevelType w:val="singleLevel"/>
    <w:tmpl w:val="4314E1BA"/>
    <w:lvl w:ilvl="0">
      <w:start w:val="1"/>
      <w:numFmt w:val="decimal"/>
      <w:lvlText w:val="5.2.%1."/>
      <w:legacy w:legacy="1" w:legacySpace="0" w:legacyIndent="844"/>
      <w:lvlJc w:val="left"/>
      <w:rPr>
        <w:rFonts w:ascii="Times New Roman" w:hAnsi="Times New Roman" w:cs="Times New Roman" w:hint="default"/>
      </w:rPr>
    </w:lvl>
  </w:abstractNum>
  <w:abstractNum w:abstractNumId="34">
    <w:nsid w:val="5CA73F25"/>
    <w:multiLevelType w:val="multilevel"/>
    <w:tmpl w:val="8276857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5E384652"/>
    <w:multiLevelType w:val="multilevel"/>
    <w:tmpl w:val="0746863C"/>
    <w:lvl w:ilvl="0">
      <w:start w:val="1"/>
      <w:numFmt w:val="decimal"/>
      <w:lvlText w:val="%1."/>
      <w:lvlJc w:val="left"/>
      <w:pPr>
        <w:ind w:left="5960" w:hanging="1140"/>
      </w:pPr>
      <w:rPr>
        <w:rFonts w:ascii="Times New Roman" w:eastAsia="Times New Roman" w:hAnsi="Times New Roman" w:cs="Times New Roman"/>
      </w:rPr>
    </w:lvl>
    <w:lvl w:ilvl="1">
      <w:start w:val="1"/>
      <w:numFmt w:val="decimal"/>
      <w:isLgl/>
      <w:lvlText w:val="%1.%2."/>
      <w:lvlJc w:val="left"/>
      <w:pPr>
        <w:ind w:left="5540" w:hanging="720"/>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5900" w:hanging="108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6260" w:hanging="1440"/>
      </w:pPr>
      <w:rPr>
        <w:rFonts w:hint="default"/>
      </w:rPr>
    </w:lvl>
    <w:lvl w:ilvl="6">
      <w:start w:val="1"/>
      <w:numFmt w:val="decimal"/>
      <w:isLgl/>
      <w:lvlText w:val="%1.%2.%3.%4.%5.%6.%7."/>
      <w:lvlJc w:val="left"/>
      <w:pPr>
        <w:ind w:left="6620" w:hanging="1800"/>
      </w:pPr>
      <w:rPr>
        <w:rFonts w:hint="default"/>
      </w:rPr>
    </w:lvl>
    <w:lvl w:ilvl="7">
      <w:start w:val="1"/>
      <w:numFmt w:val="decimal"/>
      <w:isLgl/>
      <w:lvlText w:val="%1.%2.%3.%4.%5.%6.%7.%8."/>
      <w:lvlJc w:val="left"/>
      <w:pPr>
        <w:ind w:left="6620" w:hanging="1800"/>
      </w:pPr>
      <w:rPr>
        <w:rFonts w:hint="default"/>
      </w:rPr>
    </w:lvl>
    <w:lvl w:ilvl="8">
      <w:start w:val="1"/>
      <w:numFmt w:val="decimal"/>
      <w:isLgl/>
      <w:lvlText w:val="%1.%2.%3.%4.%5.%6.%7.%8.%9."/>
      <w:lvlJc w:val="left"/>
      <w:pPr>
        <w:ind w:left="6980" w:hanging="2160"/>
      </w:pPr>
      <w:rPr>
        <w:rFonts w:hint="default"/>
      </w:rPr>
    </w:lvl>
  </w:abstractNum>
  <w:abstractNum w:abstractNumId="36">
    <w:nsid w:val="5E3B4794"/>
    <w:multiLevelType w:val="singleLevel"/>
    <w:tmpl w:val="717C1982"/>
    <w:lvl w:ilvl="0">
      <w:start w:val="1"/>
      <w:numFmt w:val="decimal"/>
      <w:lvlText w:val="5.5.%1."/>
      <w:legacy w:legacy="1" w:legacySpace="0" w:legacyIndent="844"/>
      <w:lvlJc w:val="left"/>
      <w:rPr>
        <w:rFonts w:ascii="Times New Roman" w:hAnsi="Times New Roman" w:cs="Times New Roman" w:hint="default"/>
      </w:rPr>
    </w:lvl>
  </w:abstractNum>
  <w:abstractNum w:abstractNumId="37">
    <w:nsid w:val="5FB975FA"/>
    <w:multiLevelType w:val="multilevel"/>
    <w:tmpl w:val="877034FA"/>
    <w:lvl w:ilvl="0">
      <w:start w:val="4"/>
      <w:numFmt w:val="decimal"/>
      <w:lvlText w:val="%1."/>
      <w:lvlJc w:val="left"/>
      <w:pPr>
        <w:ind w:left="630" w:hanging="630"/>
      </w:pPr>
      <w:rPr>
        <w:rFonts w:hint="default"/>
      </w:rPr>
    </w:lvl>
    <w:lvl w:ilvl="1">
      <w:start w:val="1"/>
      <w:numFmt w:val="decimal"/>
      <w:lvlText w:val="%1.%2."/>
      <w:lvlJc w:val="left"/>
      <w:pPr>
        <w:ind w:left="1407" w:hanging="720"/>
      </w:pPr>
      <w:rPr>
        <w:rFonts w:hint="default"/>
      </w:rPr>
    </w:lvl>
    <w:lvl w:ilvl="2">
      <w:start w:val="1"/>
      <w:numFmt w:val="decimal"/>
      <w:lvlText w:val="%1.%2.%3."/>
      <w:lvlJc w:val="left"/>
      <w:pPr>
        <w:ind w:left="2094" w:hanging="720"/>
      </w:pPr>
      <w:rPr>
        <w:rFonts w:hint="default"/>
      </w:rPr>
    </w:lvl>
    <w:lvl w:ilvl="3">
      <w:start w:val="1"/>
      <w:numFmt w:val="decimal"/>
      <w:lvlText w:val="%1.%2.%3.%4."/>
      <w:lvlJc w:val="left"/>
      <w:pPr>
        <w:ind w:left="3141" w:hanging="1080"/>
      </w:pPr>
      <w:rPr>
        <w:rFonts w:hint="default"/>
      </w:rPr>
    </w:lvl>
    <w:lvl w:ilvl="4">
      <w:start w:val="1"/>
      <w:numFmt w:val="decimal"/>
      <w:lvlText w:val="%1.%2.%3.%4.%5."/>
      <w:lvlJc w:val="left"/>
      <w:pPr>
        <w:ind w:left="3828" w:hanging="1080"/>
      </w:pPr>
      <w:rPr>
        <w:rFonts w:hint="default"/>
      </w:rPr>
    </w:lvl>
    <w:lvl w:ilvl="5">
      <w:start w:val="1"/>
      <w:numFmt w:val="decimal"/>
      <w:lvlText w:val="%1.%2.%3.%4.%5.%6."/>
      <w:lvlJc w:val="left"/>
      <w:pPr>
        <w:ind w:left="4875" w:hanging="1440"/>
      </w:pPr>
      <w:rPr>
        <w:rFonts w:hint="default"/>
      </w:rPr>
    </w:lvl>
    <w:lvl w:ilvl="6">
      <w:start w:val="1"/>
      <w:numFmt w:val="decimal"/>
      <w:lvlText w:val="%1.%2.%3.%4.%5.%6.%7."/>
      <w:lvlJc w:val="left"/>
      <w:pPr>
        <w:ind w:left="5562" w:hanging="1440"/>
      </w:pPr>
      <w:rPr>
        <w:rFonts w:hint="default"/>
      </w:rPr>
    </w:lvl>
    <w:lvl w:ilvl="7">
      <w:start w:val="1"/>
      <w:numFmt w:val="decimal"/>
      <w:lvlText w:val="%1.%2.%3.%4.%5.%6.%7.%8."/>
      <w:lvlJc w:val="left"/>
      <w:pPr>
        <w:ind w:left="6609" w:hanging="1800"/>
      </w:pPr>
      <w:rPr>
        <w:rFonts w:hint="default"/>
      </w:rPr>
    </w:lvl>
    <w:lvl w:ilvl="8">
      <w:start w:val="1"/>
      <w:numFmt w:val="decimal"/>
      <w:lvlText w:val="%1.%2.%3.%4.%5.%6.%7.%8.%9."/>
      <w:lvlJc w:val="left"/>
      <w:pPr>
        <w:ind w:left="7656" w:hanging="2160"/>
      </w:pPr>
      <w:rPr>
        <w:rFonts w:hint="default"/>
      </w:rPr>
    </w:lvl>
  </w:abstractNum>
  <w:abstractNum w:abstractNumId="38">
    <w:nsid w:val="67A316B4"/>
    <w:multiLevelType w:val="hybridMultilevel"/>
    <w:tmpl w:val="07D6EDD8"/>
    <w:lvl w:ilvl="0" w:tplc="86A4B6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7AA2CF8"/>
    <w:multiLevelType w:val="multilevel"/>
    <w:tmpl w:val="E9949384"/>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CBE1671"/>
    <w:multiLevelType w:val="hybridMultilevel"/>
    <w:tmpl w:val="8116C9EA"/>
    <w:lvl w:ilvl="0" w:tplc="B2A86CB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18413F6"/>
    <w:multiLevelType w:val="hybridMultilevel"/>
    <w:tmpl w:val="72D8374C"/>
    <w:lvl w:ilvl="0" w:tplc="A8C89A5E">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3B121C2"/>
    <w:multiLevelType w:val="hybridMultilevel"/>
    <w:tmpl w:val="9418E574"/>
    <w:lvl w:ilvl="0" w:tplc="6F5A44A4">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3">
    <w:nsid w:val="73CD51A9"/>
    <w:multiLevelType w:val="singleLevel"/>
    <w:tmpl w:val="031470D4"/>
    <w:lvl w:ilvl="0">
      <w:start w:val="1"/>
      <w:numFmt w:val="decimal"/>
      <w:lvlText w:val="5.7.%1."/>
      <w:legacy w:legacy="1" w:legacySpace="0" w:legacyIndent="835"/>
      <w:lvlJc w:val="left"/>
      <w:rPr>
        <w:rFonts w:ascii="Times New Roman" w:hAnsi="Times New Roman" w:cs="Times New Roman" w:hint="default"/>
      </w:rPr>
    </w:lvl>
  </w:abstractNum>
  <w:abstractNum w:abstractNumId="44">
    <w:nsid w:val="74CC786B"/>
    <w:multiLevelType w:val="multilevel"/>
    <w:tmpl w:val="27985AC4"/>
    <w:lvl w:ilvl="0">
      <w:start w:val="1"/>
      <w:numFmt w:val="decimal"/>
      <w:lvlText w:val="%1."/>
      <w:lvlJc w:val="left"/>
      <w:pPr>
        <w:ind w:left="960" w:hanging="360"/>
      </w:pPr>
      <w:rPr>
        <w:rFonts w:hint="default"/>
      </w:rPr>
    </w:lvl>
    <w:lvl w:ilvl="1">
      <w:start w:val="1"/>
      <w:numFmt w:val="decimal"/>
      <w:isLgl/>
      <w:lvlText w:val="%1.%2."/>
      <w:lvlJc w:val="left"/>
      <w:pPr>
        <w:ind w:left="1374"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45">
    <w:nsid w:val="7A5F657C"/>
    <w:multiLevelType w:val="hybridMultilevel"/>
    <w:tmpl w:val="431C125A"/>
    <w:lvl w:ilvl="0" w:tplc="38B0390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6">
    <w:nsid w:val="7B2623E0"/>
    <w:multiLevelType w:val="hybridMultilevel"/>
    <w:tmpl w:val="5FEEB49A"/>
    <w:lvl w:ilvl="0" w:tplc="07DE1CA6">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E6134DB"/>
    <w:multiLevelType w:val="multilevel"/>
    <w:tmpl w:val="D7DCAA4C"/>
    <w:lvl w:ilvl="0">
      <w:start w:val="3"/>
      <w:numFmt w:val="decimal"/>
      <w:lvlText w:val="%1"/>
      <w:lvlJc w:val="left"/>
      <w:pPr>
        <w:ind w:left="525" w:hanging="525"/>
      </w:pPr>
      <w:rPr>
        <w:rFonts w:hint="default"/>
      </w:rPr>
    </w:lvl>
    <w:lvl w:ilvl="1">
      <w:start w:val="10"/>
      <w:numFmt w:val="decimal"/>
      <w:lvlText w:val="%1.%2"/>
      <w:lvlJc w:val="left"/>
      <w:pPr>
        <w:ind w:left="1515" w:hanging="525"/>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num w:numId="1">
    <w:abstractNumId w:val="1"/>
  </w:num>
  <w:num w:numId="2">
    <w:abstractNumId w:val="2"/>
  </w:num>
  <w:num w:numId="3">
    <w:abstractNumId w:val="33"/>
  </w:num>
  <w:num w:numId="4">
    <w:abstractNumId w:val="33"/>
    <w:lvlOverride w:ilvl="0">
      <w:lvl w:ilvl="0">
        <w:start w:val="1"/>
        <w:numFmt w:val="decimal"/>
        <w:lvlText w:val="5.2.%1."/>
        <w:legacy w:legacy="1" w:legacySpace="0" w:legacyIndent="845"/>
        <w:lvlJc w:val="left"/>
        <w:rPr>
          <w:rFonts w:ascii="Times New Roman" w:hAnsi="Times New Roman" w:cs="Times New Roman" w:hint="default"/>
        </w:rPr>
      </w:lvl>
    </w:lvlOverride>
  </w:num>
  <w:num w:numId="5">
    <w:abstractNumId w:val="10"/>
  </w:num>
  <w:num w:numId="6">
    <w:abstractNumId w:val="10"/>
    <w:lvlOverride w:ilvl="0">
      <w:lvl w:ilvl="0">
        <w:start w:val="1"/>
        <w:numFmt w:val="decimal"/>
        <w:lvlText w:val="%1)"/>
        <w:legacy w:legacy="1" w:legacySpace="0" w:legacyIndent="308"/>
        <w:lvlJc w:val="left"/>
        <w:rPr>
          <w:rFonts w:ascii="Times New Roman" w:hAnsi="Times New Roman" w:cs="Times New Roman" w:hint="default"/>
        </w:rPr>
      </w:lvl>
    </w:lvlOverride>
  </w:num>
  <w:num w:numId="7">
    <w:abstractNumId w:val="26"/>
  </w:num>
  <w:num w:numId="8">
    <w:abstractNumId w:val="6"/>
  </w:num>
  <w:num w:numId="9">
    <w:abstractNumId w:val="27"/>
  </w:num>
  <w:num w:numId="10">
    <w:abstractNumId w:val="36"/>
  </w:num>
  <w:num w:numId="1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2">
    <w:abstractNumId w:val="43"/>
  </w:num>
  <w:num w:numId="13">
    <w:abstractNumId w:val="22"/>
  </w:num>
  <w:num w:numId="14">
    <w:abstractNumId w:val="45"/>
  </w:num>
  <w:num w:numId="15">
    <w:abstractNumId w:val="42"/>
  </w:num>
  <w:num w:numId="16">
    <w:abstractNumId w:val="38"/>
  </w:num>
  <w:num w:numId="17">
    <w:abstractNumId w:val="39"/>
  </w:num>
  <w:num w:numId="18">
    <w:abstractNumId w:val="21"/>
  </w:num>
  <w:num w:numId="19">
    <w:abstractNumId w:val="23"/>
  </w:num>
  <w:num w:numId="20">
    <w:abstractNumId w:val="34"/>
  </w:num>
  <w:num w:numId="21">
    <w:abstractNumId w:val="28"/>
  </w:num>
  <w:num w:numId="22">
    <w:abstractNumId w:val="13"/>
  </w:num>
  <w:num w:numId="23">
    <w:abstractNumId w:val="19"/>
  </w:num>
  <w:num w:numId="24">
    <w:abstractNumId w:val="17"/>
  </w:num>
  <w:num w:numId="25">
    <w:abstractNumId w:val="37"/>
  </w:num>
  <w:num w:numId="26">
    <w:abstractNumId w:val="24"/>
  </w:num>
  <w:num w:numId="27">
    <w:abstractNumId w:val="3"/>
  </w:num>
  <w:num w:numId="28">
    <w:abstractNumId w:val="40"/>
  </w:num>
  <w:num w:numId="29">
    <w:abstractNumId w:val="30"/>
  </w:num>
  <w:num w:numId="30">
    <w:abstractNumId w:val="25"/>
  </w:num>
  <w:num w:numId="31">
    <w:abstractNumId w:val="7"/>
  </w:num>
  <w:num w:numId="32">
    <w:abstractNumId w:val="5"/>
  </w:num>
  <w:num w:numId="33">
    <w:abstractNumId w:val="15"/>
  </w:num>
  <w:num w:numId="34">
    <w:abstractNumId w:val="18"/>
  </w:num>
  <w:num w:numId="35">
    <w:abstractNumId w:val="29"/>
  </w:num>
  <w:num w:numId="36">
    <w:abstractNumId w:val="20"/>
  </w:num>
  <w:num w:numId="37">
    <w:abstractNumId w:val="8"/>
  </w:num>
  <w:num w:numId="38">
    <w:abstractNumId w:val="35"/>
  </w:num>
  <w:num w:numId="39">
    <w:abstractNumId w:val="4"/>
  </w:num>
  <w:num w:numId="40">
    <w:abstractNumId w:val="47"/>
  </w:num>
  <w:num w:numId="41">
    <w:abstractNumId w:val="41"/>
  </w:num>
  <w:num w:numId="42">
    <w:abstractNumId w:val="32"/>
  </w:num>
  <w:num w:numId="43">
    <w:abstractNumId w:val="11"/>
  </w:num>
  <w:num w:numId="44">
    <w:abstractNumId w:val="31"/>
  </w:num>
  <w:num w:numId="45">
    <w:abstractNumId w:val="46"/>
  </w:num>
  <w:num w:numId="46">
    <w:abstractNumId w:val="9"/>
  </w:num>
  <w:num w:numId="47">
    <w:abstractNumId w:val="16"/>
  </w:num>
  <w:num w:numId="48">
    <w:abstractNumId w:val="44"/>
  </w:num>
  <w:num w:numId="49">
    <w:abstractNumId w:val="12"/>
  </w:num>
  <w:num w:numId="5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134BBE"/>
    <w:rsid w:val="00005646"/>
    <w:rsid w:val="00012335"/>
    <w:rsid w:val="000204A5"/>
    <w:rsid w:val="0002137F"/>
    <w:rsid w:val="000328A7"/>
    <w:rsid w:val="00033945"/>
    <w:rsid w:val="00034D9E"/>
    <w:rsid w:val="00034F8D"/>
    <w:rsid w:val="00042E56"/>
    <w:rsid w:val="00054412"/>
    <w:rsid w:val="000572CA"/>
    <w:rsid w:val="00060E0E"/>
    <w:rsid w:val="00067947"/>
    <w:rsid w:val="00070763"/>
    <w:rsid w:val="00072234"/>
    <w:rsid w:val="000836C6"/>
    <w:rsid w:val="00085CC9"/>
    <w:rsid w:val="00090700"/>
    <w:rsid w:val="000920BC"/>
    <w:rsid w:val="00092D10"/>
    <w:rsid w:val="00093A88"/>
    <w:rsid w:val="000967F9"/>
    <w:rsid w:val="000A663D"/>
    <w:rsid w:val="000A69AA"/>
    <w:rsid w:val="000B30A4"/>
    <w:rsid w:val="000B5AB9"/>
    <w:rsid w:val="000B6402"/>
    <w:rsid w:val="000B702A"/>
    <w:rsid w:val="000B7DAD"/>
    <w:rsid w:val="000C0FEE"/>
    <w:rsid w:val="000C316F"/>
    <w:rsid w:val="000C4427"/>
    <w:rsid w:val="000C6F52"/>
    <w:rsid w:val="000D7267"/>
    <w:rsid w:val="000E0A99"/>
    <w:rsid w:val="000E1A0F"/>
    <w:rsid w:val="000E3715"/>
    <w:rsid w:val="000F461E"/>
    <w:rsid w:val="000F5253"/>
    <w:rsid w:val="001045F0"/>
    <w:rsid w:val="00110F61"/>
    <w:rsid w:val="0011377D"/>
    <w:rsid w:val="001177B2"/>
    <w:rsid w:val="001228E2"/>
    <w:rsid w:val="001240A2"/>
    <w:rsid w:val="00125EDB"/>
    <w:rsid w:val="00134B8A"/>
    <w:rsid w:val="00134BBE"/>
    <w:rsid w:val="00136249"/>
    <w:rsid w:val="00144D75"/>
    <w:rsid w:val="001467FC"/>
    <w:rsid w:val="0014730E"/>
    <w:rsid w:val="00151887"/>
    <w:rsid w:val="0015360F"/>
    <w:rsid w:val="00155BF2"/>
    <w:rsid w:val="00156432"/>
    <w:rsid w:val="00156963"/>
    <w:rsid w:val="0016092F"/>
    <w:rsid w:val="00162A5A"/>
    <w:rsid w:val="0016658B"/>
    <w:rsid w:val="0017004A"/>
    <w:rsid w:val="001701C9"/>
    <w:rsid w:val="00173654"/>
    <w:rsid w:val="00174D20"/>
    <w:rsid w:val="00176D16"/>
    <w:rsid w:val="00180F71"/>
    <w:rsid w:val="00186025"/>
    <w:rsid w:val="00190A00"/>
    <w:rsid w:val="0019320E"/>
    <w:rsid w:val="0019594C"/>
    <w:rsid w:val="001B2390"/>
    <w:rsid w:val="001B3B4F"/>
    <w:rsid w:val="001B74C6"/>
    <w:rsid w:val="001C59C7"/>
    <w:rsid w:val="001D256A"/>
    <w:rsid w:val="001E0A5F"/>
    <w:rsid w:val="001F0E4B"/>
    <w:rsid w:val="001F14C3"/>
    <w:rsid w:val="001F2366"/>
    <w:rsid w:val="001F3A22"/>
    <w:rsid w:val="001F4D7B"/>
    <w:rsid w:val="002032FC"/>
    <w:rsid w:val="00203A76"/>
    <w:rsid w:val="00206488"/>
    <w:rsid w:val="00207120"/>
    <w:rsid w:val="0021516C"/>
    <w:rsid w:val="002213B7"/>
    <w:rsid w:val="00222CD3"/>
    <w:rsid w:val="0022519B"/>
    <w:rsid w:val="0022560A"/>
    <w:rsid w:val="002257D5"/>
    <w:rsid w:val="00233707"/>
    <w:rsid w:val="00234C35"/>
    <w:rsid w:val="00247049"/>
    <w:rsid w:val="00256196"/>
    <w:rsid w:val="00256E32"/>
    <w:rsid w:val="002570DC"/>
    <w:rsid w:val="0026111E"/>
    <w:rsid w:val="002631E4"/>
    <w:rsid w:val="00267B20"/>
    <w:rsid w:val="00275A89"/>
    <w:rsid w:val="00276FA9"/>
    <w:rsid w:val="00280314"/>
    <w:rsid w:val="002826A3"/>
    <w:rsid w:val="002827D3"/>
    <w:rsid w:val="00283BE3"/>
    <w:rsid w:val="0028465B"/>
    <w:rsid w:val="002850CB"/>
    <w:rsid w:val="002871BE"/>
    <w:rsid w:val="00290140"/>
    <w:rsid w:val="00290807"/>
    <w:rsid w:val="00293B14"/>
    <w:rsid w:val="002952AF"/>
    <w:rsid w:val="002A312D"/>
    <w:rsid w:val="002A7E67"/>
    <w:rsid w:val="002B22AC"/>
    <w:rsid w:val="002B266D"/>
    <w:rsid w:val="002C2557"/>
    <w:rsid w:val="002C6EA8"/>
    <w:rsid w:val="002C6FA0"/>
    <w:rsid w:val="002D2127"/>
    <w:rsid w:val="002D2307"/>
    <w:rsid w:val="002D5698"/>
    <w:rsid w:val="002D7BD4"/>
    <w:rsid w:val="002E1988"/>
    <w:rsid w:val="002E25DA"/>
    <w:rsid w:val="002E34FB"/>
    <w:rsid w:val="002E39CD"/>
    <w:rsid w:val="002E400A"/>
    <w:rsid w:val="002E4F65"/>
    <w:rsid w:val="002F194D"/>
    <w:rsid w:val="002F1E95"/>
    <w:rsid w:val="002F441D"/>
    <w:rsid w:val="002F5C1F"/>
    <w:rsid w:val="002F7A84"/>
    <w:rsid w:val="00305156"/>
    <w:rsid w:val="003118ED"/>
    <w:rsid w:val="00312757"/>
    <w:rsid w:val="00313D7C"/>
    <w:rsid w:val="0031478E"/>
    <w:rsid w:val="00316930"/>
    <w:rsid w:val="0031718A"/>
    <w:rsid w:val="00317727"/>
    <w:rsid w:val="0032222B"/>
    <w:rsid w:val="00324E4C"/>
    <w:rsid w:val="00326F5A"/>
    <w:rsid w:val="00331DAA"/>
    <w:rsid w:val="00333BD5"/>
    <w:rsid w:val="00334F07"/>
    <w:rsid w:val="003429EA"/>
    <w:rsid w:val="00344491"/>
    <w:rsid w:val="00344D1E"/>
    <w:rsid w:val="003456F8"/>
    <w:rsid w:val="00345DA7"/>
    <w:rsid w:val="003507A0"/>
    <w:rsid w:val="00353A9B"/>
    <w:rsid w:val="00355BC3"/>
    <w:rsid w:val="003621CA"/>
    <w:rsid w:val="003655C1"/>
    <w:rsid w:val="00370543"/>
    <w:rsid w:val="003717D5"/>
    <w:rsid w:val="00374513"/>
    <w:rsid w:val="00375370"/>
    <w:rsid w:val="00380EB8"/>
    <w:rsid w:val="00381033"/>
    <w:rsid w:val="003820C9"/>
    <w:rsid w:val="00385B22"/>
    <w:rsid w:val="00394295"/>
    <w:rsid w:val="003952C0"/>
    <w:rsid w:val="00395B40"/>
    <w:rsid w:val="003A1675"/>
    <w:rsid w:val="003A3517"/>
    <w:rsid w:val="003A3598"/>
    <w:rsid w:val="003A387D"/>
    <w:rsid w:val="003B03F8"/>
    <w:rsid w:val="003B1A24"/>
    <w:rsid w:val="003B6D49"/>
    <w:rsid w:val="003C0648"/>
    <w:rsid w:val="003C496C"/>
    <w:rsid w:val="003D01FF"/>
    <w:rsid w:val="003D3451"/>
    <w:rsid w:val="003D4706"/>
    <w:rsid w:val="003E1D51"/>
    <w:rsid w:val="003E7FE1"/>
    <w:rsid w:val="003F16D8"/>
    <w:rsid w:val="003F3969"/>
    <w:rsid w:val="003F7E3D"/>
    <w:rsid w:val="00400773"/>
    <w:rsid w:val="00400A61"/>
    <w:rsid w:val="00411972"/>
    <w:rsid w:val="004131D6"/>
    <w:rsid w:val="004149E2"/>
    <w:rsid w:val="00415A58"/>
    <w:rsid w:val="00417BB9"/>
    <w:rsid w:val="00420428"/>
    <w:rsid w:val="00423111"/>
    <w:rsid w:val="00423D3D"/>
    <w:rsid w:val="00431E17"/>
    <w:rsid w:val="00435FBA"/>
    <w:rsid w:val="00436B2F"/>
    <w:rsid w:val="00441AC3"/>
    <w:rsid w:val="00441AE2"/>
    <w:rsid w:val="00442834"/>
    <w:rsid w:val="00443DAC"/>
    <w:rsid w:val="00445DF0"/>
    <w:rsid w:val="00460CFC"/>
    <w:rsid w:val="00462798"/>
    <w:rsid w:val="00464E57"/>
    <w:rsid w:val="00465A63"/>
    <w:rsid w:val="004676D3"/>
    <w:rsid w:val="004777A5"/>
    <w:rsid w:val="00477C88"/>
    <w:rsid w:val="00477E06"/>
    <w:rsid w:val="0048058B"/>
    <w:rsid w:val="0048730A"/>
    <w:rsid w:val="00492BB4"/>
    <w:rsid w:val="0049584D"/>
    <w:rsid w:val="004B2475"/>
    <w:rsid w:val="004C0868"/>
    <w:rsid w:val="004C1F5D"/>
    <w:rsid w:val="004C5FED"/>
    <w:rsid w:val="004D031D"/>
    <w:rsid w:val="004D42BB"/>
    <w:rsid w:val="004E2352"/>
    <w:rsid w:val="004E6BB4"/>
    <w:rsid w:val="004F06B9"/>
    <w:rsid w:val="004F6274"/>
    <w:rsid w:val="005035D5"/>
    <w:rsid w:val="005064A6"/>
    <w:rsid w:val="00506928"/>
    <w:rsid w:val="0050729D"/>
    <w:rsid w:val="00517359"/>
    <w:rsid w:val="005228BE"/>
    <w:rsid w:val="005259C0"/>
    <w:rsid w:val="00530184"/>
    <w:rsid w:val="0053103A"/>
    <w:rsid w:val="00532128"/>
    <w:rsid w:val="0053290B"/>
    <w:rsid w:val="00533FF7"/>
    <w:rsid w:val="00534243"/>
    <w:rsid w:val="00534EE7"/>
    <w:rsid w:val="00535B19"/>
    <w:rsid w:val="00541836"/>
    <w:rsid w:val="005420F7"/>
    <w:rsid w:val="005421B6"/>
    <w:rsid w:val="00543F68"/>
    <w:rsid w:val="005469B9"/>
    <w:rsid w:val="00546E11"/>
    <w:rsid w:val="00550FB4"/>
    <w:rsid w:val="00551B27"/>
    <w:rsid w:val="00557DBE"/>
    <w:rsid w:val="00560EA0"/>
    <w:rsid w:val="005613A2"/>
    <w:rsid w:val="00565C70"/>
    <w:rsid w:val="00574BB4"/>
    <w:rsid w:val="005758A1"/>
    <w:rsid w:val="00576E7F"/>
    <w:rsid w:val="00584E2E"/>
    <w:rsid w:val="00590E6C"/>
    <w:rsid w:val="0059258B"/>
    <w:rsid w:val="005A0B70"/>
    <w:rsid w:val="005A23AE"/>
    <w:rsid w:val="005A4E17"/>
    <w:rsid w:val="005B236E"/>
    <w:rsid w:val="005B460E"/>
    <w:rsid w:val="005B4653"/>
    <w:rsid w:val="005B64EA"/>
    <w:rsid w:val="005B7F4F"/>
    <w:rsid w:val="005C4133"/>
    <w:rsid w:val="005C599B"/>
    <w:rsid w:val="005C6266"/>
    <w:rsid w:val="005C629D"/>
    <w:rsid w:val="005C7AC3"/>
    <w:rsid w:val="005D1C29"/>
    <w:rsid w:val="005D2C95"/>
    <w:rsid w:val="005D2DC6"/>
    <w:rsid w:val="005D695E"/>
    <w:rsid w:val="005E52B5"/>
    <w:rsid w:val="005E640C"/>
    <w:rsid w:val="005F0955"/>
    <w:rsid w:val="005F24B8"/>
    <w:rsid w:val="00600CAC"/>
    <w:rsid w:val="00602ABB"/>
    <w:rsid w:val="00610A48"/>
    <w:rsid w:val="006117F9"/>
    <w:rsid w:val="00613D25"/>
    <w:rsid w:val="00613E87"/>
    <w:rsid w:val="0061544B"/>
    <w:rsid w:val="00620CDF"/>
    <w:rsid w:val="0062681B"/>
    <w:rsid w:val="006270B0"/>
    <w:rsid w:val="00634F52"/>
    <w:rsid w:val="0064137C"/>
    <w:rsid w:val="006454ED"/>
    <w:rsid w:val="0065334F"/>
    <w:rsid w:val="0065480D"/>
    <w:rsid w:val="006551F2"/>
    <w:rsid w:val="0065524E"/>
    <w:rsid w:val="006563EB"/>
    <w:rsid w:val="00656900"/>
    <w:rsid w:val="00660590"/>
    <w:rsid w:val="006630DC"/>
    <w:rsid w:val="00670981"/>
    <w:rsid w:val="00672F3D"/>
    <w:rsid w:val="00674F74"/>
    <w:rsid w:val="0067599D"/>
    <w:rsid w:val="00676F81"/>
    <w:rsid w:val="00680903"/>
    <w:rsid w:val="00680E27"/>
    <w:rsid w:val="00682777"/>
    <w:rsid w:val="006828FA"/>
    <w:rsid w:val="00684C3D"/>
    <w:rsid w:val="00685007"/>
    <w:rsid w:val="00690BFE"/>
    <w:rsid w:val="0069615E"/>
    <w:rsid w:val="006971EC"/>
    <w:rsid w:val="006A2BF9"/>
    <w:rsid w:val="006A2C0C"/>
    <w:rsid w:val="006A2C92"/>
    <w:rsid w:val="006A35DD"/>
    <w:rsid w:val="006B4254"/>
    <w:rsid w:val="006C0218"/>
    <w:rsid w:val="006C3C43"/>
    <w:rsid w:val="006C5FFA"/>
    <w:rsid w:val="006C61E5"/>
    <w:rsid w:val="006C7558"/>
    <w:rsid w:val="006C760D"/>
    <w:rsid w:val="006D4DAE"/>
    <w:rsid w:val="006D5EE7"/>
    <w:rsid w:val="006D6122"/>
    <w:rsid w:val="00700913"/>
    <w:rsid w:val="0070180A"/>
    <w:rsid w:val="00705A53"/>
    <w:rsid w:val="00712C04"/>
    <w:rsid w:val="0071364F"/>
    <w:rsid w:val="00727723"/>
    <w:rsid w:val="0073119B"/>
    <w:rsid w:val="007363E8"/>
    <w:rsid w:val="007378B4"/>
    <w:rsid w:val="007473FD"/>
    <w:rsid w:val="007508C5"/>
    <w:rsid w:val="007558F4"/>
    <w:rsid w:val="00763026"/>
    <w:rsid w:val="00763637"/>
    <w:rsid w:val="00767166"/>
    <w:rsid w:val="00774251"/>
    <w:rsid w:val="007863FC"/>
    <w:rsid w:val="007870BE"/>
    <w:rsid w:val="007872FF"/>
    <w:rsid w:val="007876F8"/>
    <w:rsid w:val="00793501"/>
    <w:rsid w:val="00794D7B"/>
    <w:rsid w:val="00796305"/>
    <w:rsid w:val="007A0972"/>
    <w:rsid w:val="007A27EC"/>
    <w:rsid w:val="007A33C3"/>
    <w:rsid w:val="007B27EA"/>
    <w:rsid w:val="007B7CA3"/>
    <w:rsid w:val="007C4F5D"/>
    <w:rsid w:val="007C522D"/>
    <w:rsid w:val="007D27EF"/>
    <w:rsid w:val="007D4DB4"/>
    <w:rsid w:val="007D6657"/>
    <w:rsid w:val="007E0C79"/>
    <w:rsid w:val="007E454B"/>
    <w:rsid w:val="007E4D22"/>
    <w:rsid w:val="007E609D"/>
    <w:rsid w:val="007E6162"/>
    <w:rsid w:val="007E6DFE"/>
    <w:rsid w:val="007F1B80"/>
    <w:rsid w:val="007F2CC2"/>
    <w:rsid w:val="007F326E"/>
    <w:rsid w:val="007F3F7F"/>
    <w:rsid w:val="0080596B"/>
    <w:rsid w:val="00810629"/>
    <w:rsid w:val="0081362C"/>
    <w:rsid w:val="00814FD8"/>
    <w:rsid w:val="00816C19"/>
    <w:rsid w:val="0082008A"/>
    <w:rsid w:val="008209FC"/>
    <w:rsid w:val="0082522E"/>
    <w:rsid w:val="0082644C"/>
    <w:rsid w:val="00831C6D"/>
    <w:rsid w:val="0083548F"/>
    <w:rsid w:val="00837224"/>
    <w:rsid w:val="008403BC"/>
    <w:rsid w:val="008447BA"/>
    <w:rsid w:val="00846C4E"/>
    <w:rsid w:val="00846DD3"/>
    <w:rsid w:val="008500B9"/>
    <w:rsid w:val="00853703"/>
    <w:rsid w:val="00865241"/>
    <w:rsid w:val="0087292F"/>
    <w:rsid w:val="00872A68"/>
    <w:rsid w:val="00872CD9"/>
    <w:rsid w:val="00873D0D"/>
    <w:rsid w:val="008756E1"/>
    <w:rsid w:val="00875EA7"/>
    <w:rsid w:val="0087633B"/>
    <w:rsid w:val="0089694A"/>
    <w:rsid w:val="00897A8B"/>
    <w:rsid w:val="008A4E72"/>
    <w:rsid w:val="008A5B5F"/>
    <w:rsid w:val="008B11DD"/>
    <w:rsid w:val="008B2D34"/>
    <w:rsid w:val="008B606D"/>
    <w:rsid w:val="008B7B22"/>
    <w:rsid w:val="008C2872"/>
    <w:rsid w:val="008D1D72"/>
    <w:rsid w:val="008D425D"/>
    <w:rsid w:val="008E09C1"/>
    <w:rsid w:val="008E17B8"/>
    <w:rsid w:val="008E2E75"/>
    <w:rsid w:val="008E57A1"/>
    <w:rsid w:val="008F29BD"/>
    <w:rsid w:val="008F2C3F"/>
    <w:rsid w:val="008F4612"/>
    <w:rsid w:val="008F708F"/>
    <w:rsid w:val="00900855"/>
    <w:rsid w:val="0090766B"/>
    <w:rsid w:val="00911225"/>
    <w:rsid w:val="009114F8"/>
    <w:rsid w:val="00916958"/>
    <w:rsid w:val="00917701"/>
    <w:rsid w:val="00917C4D"/>
    <w:rsid w:val="00921B04"/>
    <w:rsid w:val="00923388"/>
    <w:rsid w:val="009236EB"/>
    <w:rsid w:val="009249C2"/>
    <w:rsid w:val="00927F05"/>
    <w:rsid w:val="0093029B"/>
    <w:rsid w:val="0094732F"/>
    <w:rsid w:val="009473E3"/>
    <w:rsid w:val="009601C2"/>
    <w:rsid w:val="00967A2D"/>
    <w:rsid w:val="009764C9"/>
    <w:rsid w:val="00976809"/>
    <w:rsid w:val="00976995"/>
    <w:rsid w:val="00976F6E"/>
    <w:rsid w:val="0098297B"/>
    <w:rsid w:val="00982A96"/>
    <w:rsid w:val="0099622E"/>
    <w:rsid w:val="009A0147"/>
    <w:rsid w:val="009A6C06"/>
    <w:rsid w:val="009A7D7E"/>
    <w:rsid w:val="009B1C90"/>
    <w:rsid w:val="009B3B6F"/>
    <w:rsid w:val="009B50F7"/>
    <w:rsid w:val="009D2593"/>
    <w:rsid w:val="009D2DD1"/>
    <w:rsid w:val="009D5F06"/>
    <w:rsid w:val="009D7364"/>
    <w:rsid w:val="009E0AF5"/>
    <w:rsid w:val="009E150B"/>
    <w:rsid w:val="009E2200"/>
    <w:rsid w:val="009E224C"/>
    <w:rsid w:val="009E2FED"/>
    <w:rsid w:val="009E6519"/>
    <w:rsid w:val="009E7203"/>
    <w:rsid w:val="009F26F0"/>
    <w:rsid w:val="009F4C06"/>
    <w:rsid w:val="00A037DE"/>
    <w:rsid w:val="00A043E5"/>
    <w:rsid w:val="00A05BC4"/>
    <w:rsid w:val="00A0666F"/>
    <w:rsid w:val="00A06920"/>
    <w:rsid w:val="00A135C2"/>
    <w:rsid w:val="00A147EB"/>
    <w:rsid w:val="00A24CCE"/>
    <w:rsid w:val="00A33824"/>
    <w:rsid w:val="00A37E50"/>
    <w:rsid w:val="00A42FBE"/>
    <w:rsid w:val="00A466AD"/>
    <w:rsid w:val="00A471D6"/>
    <w:rsid w:val="00A51B42"/>
    <w:rsid w:val="00A51C8F"/>
    <w:rsid w:val="00A522AA"/>
    <w:rsid w:val="00A53996"/>
    <w:rsid w:val="00A63CD5"/>
    <w:rsid w:val="00A67ED2"/>
    <w:rsid w:val="00A71527"/>
    <w:rsid w:val="00A738F7"/>
    <w:rsid w:val="00A80CBD"/>
    <w:rsid w:val="00A82C99"/>
    <w:rsid w:val="00A83ED3"/>
    <w:rsid w:val="00A85D39"/>
    <w:rsid w:val="00A913E7"/>
    <w:rsid w:val="00A9422D"/>
    <w:rsid w:val="00A94409"/>
    <w:rsid w:val="00AA2F3B"/>
    <w:rsid w:val="00AA5391"/>
    <w:rsid w:val="00AB1930"/>
    <w:rsid w:val="00AB4083"/>
    <w:rsid w:val="00AB66BF"/>
    <w:rsid w:val="00AC184F"/>
    <w:rsid w:val="00AC7F23"/>
    <w:rsid w:val="00AD03DA"/>
    <w:rsid w:val="00AD15A9"/>
    <w:rsid w:val="00AE2A57"/>
    <w:rsid w:val="00AE41CC"/>
    <w:rsid w:val="00AE52B2"/>
    <w:rsid w:val="00AF37BF"/>
    <w:rsid w:val="00AF4ACF"/>
    <w:rsid w:val="00AF50D7"/>
    <w:rsid w:val="00AF7266"/>
    <w:rsid w:val="00AF75E6"/>
    <w:rsid w:val="00AF7D25"/>
    <w:rsid w:val="00B05C2A"/>
    <w:rsid w:val="00B12F30"/>
    <w:rsid w:val="00B134F6"/>
    <w:rsid w:val="00B1643E"/>
    <w:rsid w:val="00B174DE"/>
    <w:rsid w:val="00B24B77"/>
    <w:rsid w:val="00B311A8"/>
    <w:rsid w:val="00B33351"/>
    <w:rsid w:val="00B3432B"/>
    <w:rsid w:val="00B34853"/>
    <w:rsid w:val="00B428C4"/>
    <w:rsid w:val="00B5224B"/>
    <w:rsid w:val="00B65171"/>
    <w:rsid w:val="00B65E04"/>
    <w:rsid w:val="00B66226"/>
    <w:rsid w:val="00B66D35"/>
    <w:rsid w:val="00B702F0"/>
    <w:rsid w:val="00B71059"/>
    <w:rsid w:val="00B73F05"/>
    <w:rsid w:val="00B75285"/>
    <w:rsid w:val="00B804FF"/>
    <w:rsid w:val="00B813C6"/>
    <w:rsid w:val="00B834AB"/>
    <w:rsid w:val="00B97634"/>
    <w:rsid w:val="00BB2AB3"/>
    <w:rsid w:val="00BB2F98"/>
    <w:rsid w:val="00BB446D"/>
    <w:rsid w:val="00BB5B91"/>
    <w:rsid w:val="00BB6C7A"/>
    <w:rsid w:val="00BC4346"/>
    <w:rsid w:val="00BD0289"/>
    <w:rsid w:val="00BD0C3E"/>
    <w:rsid w:val="00BD414A"/>
    <w:rsid w:val="00BD7C40"/>
    <w:rsid w:val="00BE015D"/>
    <w:rsid w:val="00BE1033"/>
    <w:rsid w:val="00BF5283"/>
    <w:rsid w:val="00BF6D15"/>
    <w:rsid w:val="00BF7177"/>
    <w:rsid w:val="00C037F4"/>
    <w:rsid w:val="00C03EA2"/>
    <w:rsid w:val="00C04AFC"/>
    <w:rsid w:val="00C05585"/>
    <w:rsid w:val="00C05684"/>
    <w:rsid w:val="00C05C47"/>
    <w:rsid w:val="00C05FE3"/>
    <w:rsid w:val="00C13BC9"/>
    <w:rsid w:val="00C24767"/>
    <w:rsid w:val="00C37EC0"/>
    <w:rsid w:val="00C41703"/>
    <w:rsid w:val="00C42695"/>
    <w:rsid w:val="00C4379F"/>
    <w:rsid w:val="00C45A36"/>
    <w:rsid w:val="00C45E11"/>
    <w:rsid w:val="00C46954"/>
    <w:rsid w:val="00C47E26"/>
    <w:rsid w:val="00C50CD4"/>
    <w:rsid w:val="00C5145F"/>
    <w:rsid w:val="00C526FA"/>
    <w:rsid w:val="00C556FC"/>
    <w:rsid w:val="00C60449"/>
    <w:rsid w:val="00C65D6D"/>
    <w:rsid w:val="00C66F37"/>
    <w:rsid w:val="00C7002F"/>
    <w:rsid w:val="00C72630"/>
    <w:rsid w:val="00C728AE"/>
    <w:rsid w:val="00C73394"/>
    <w:rsid w:val="00C8194B"/>
    <w:rsid w:val="00C84206"/>
    <w:rsid w:val="00C867D9"/>
    <w:rsid w:val="00C879C3"/>
    <w:rsid w:val="00C90659"/>
    <w:rsid w:val="00C94F0C"/>
    <w:rsid w:val="00C963AF"/>
    <w:rsid w:val="00C96DF4"/>
    <w:rsid w:val="00C973A9"/>
    <w:rsid w:val="00CA40C3"/>
    <w:rsid w:val="00CA6069"/>
    <w:rsid w:val="00CB152C"/>
    <w:rsid w:val="00CB6C8B"/>
    <w:rsid w:val="00CB7B3F"/>
    <w:rsid w:val="00CC10E8"/>
    <w:rsid w:val="00CC745F"/>
    <w:rsid w:val="00CC7A23"/>
    <w:rsid w:val="00CD1E93"/>
    <w:rsid w:val="00CD2457"/>
    <w:rsid w:val="00CD5439"/>
    <w:rsid w:val="00CE19E0"/>
    <w:rsid w:val="00CE655D"/>
    <w:rsid w:val="00CF277A"/>
    <w:rsid w:val="00D00EE0"/>
    <w:rsid w:val="00D117AB"/>
    <w:rsid w:val="00D135FE"/>
    <w:rsid w:val="00D22AB8"/>
    <w:rsid w:val="00D24300"/>
    <w:rsid w:val="00D31260"/>
    <w:rsid w:val="00D31A77"/>
    <w:rsid w:val="00D406BF"/>
    <w:rsid w:val="00D42DE0"/>
    <w:rsid w:val="00D4795D"/>
    <w:rsid w:val="00D5758D"/>
    <w:rsid w:val="00D6221D"/>
    <w:rsid w:val="00D630FF"/>
    <w:rsid w:val="00D6335B"/>
    <w:rsid w:val="00D65110"/>
    <w:rsid w:val="00D66996"/>
    <w:rsid w:val="00D669C0"/>
    <w:rsid w:val="00D72C83"/>
    <w:rsid w:val="00D75A72"/>
    <w:rsid w:val="00D76ACF"/>
    <w:rsid w:val="00D837A7"/>
    <w:rsid w:val="00D83A9E"/>
    <w:rsid w:val="00D83E2D"/>
    <w:rsid w:val="00D84292"/>
    <w:rsid w:val="00D84A00"/>
    <w:rsid w:val="00D87540"/>
    <w:rsid w:val="00D96391"/>
    <w:rsid w:val="00D971B9"/>
    <w:rsid w:val="00DA79EC"/>
    <w:rsid w:val="00DB0A8F"/>
    <w:rsid w:val="00DB4655"/>
    <w:rsid w:val="00DB7BAF"/>
    <w:rsid w:val="00DC53B8"/>
    <w:rsid w:val="00DC64DA"/>
    <w:rsid w:val="00DD5516"/>
    <w:rsid w:val="00DD63BC"/>
    <w:rsid w:val="00DE1E84"/>
    <w:rsid w:val="00DE4370"/>
    <w:rsid w:val="00DE4762"/>
    <w:rsid w:val="00DE7E08"/>
    <w:rsid w:val="00DF1CD0"/>
    <w:rsid w:val="00DF5DC5"/>
    <w:rsid w:val="00DF6773"/>
    <w:rsid w:val="00DF6CFD"/>
    <w:rsid w:val="00DF7749"/>
    <w:rsid w:val="00E0097D"/>
    <w:rsid w:val="00E02DB3"/>
    <w:rsid w:val="00E04B0C"/>
    <w:rsid w:val="00E0549F"/>
    <w:rsid w:val="00E05A27"/>
    <w:rsid w:val="00E0728A"/>
    <w:rsid w:val="00E10F20"/>
    <w:rsid w:val="00E11D0E"/>
    <w:rsid w:val="00E11EC6"/>
    <w:rsid w:val="00E210F8"/>
    <w:rsid w:val="00E23890"/>
    <w:rsid w:val="00E2448B"/>
    <w:rsid w:val="00E267A9"/>
    <w:rsid w:val="00E3532B"/>
    <w:rsid w:val="00E36FE1"/>
    <w:rsid w:val="00E404A8"/>
    <w:rsid w:val="00E4394F"/>
    <w:rsid w:val="00E440FB"/>
    <w:rsid w:val="00E46167"/>
    <w:rsid w:val="00E46463"/>
    <w:rsid w:val="00E510B0"/>
    <w:rsid w:val="00E54FE1"/>
    <w:rsid w:val="00E57C56"/>
    <w:rsid w:val="00E57F07"/>
    <w:rsid w:val="00E62D91"/>
    <w:rsid w:val="00E6344F"/>
    <w:rsid w:val="00E73311"/>
    <w:rsid w:val="00E75585"/>
    <w:rsid w:val="00E76537"/>
    <w:rsid w:val="00E814E0"/>
    <w:rsid w:val="00E8171B"/>
    <w:rsid w:val="00E85596"/>
    <w:rsid w:val="00E9703D"/>
    <w:rsid w:val="00EA030C"/>
    <w:rsid w:val="00EB5E86"/>
    <w:rsid w:val="00EC1BE4"/>
    <w:rsid w:val="00EC2D06"/>
    <w:rsid w:val="00EC75E6"/>
    <w:rsid w:val="00ED1D1A"/>
    <w:rsid w:val="00ED5BBE"/>
    <w:rsid w:val="00EE4E18"/>
    <w:rsid w:val="00EE6B36"/>
    <w:rsid w:val="00EF10AA"/>
    <w:rsid w:val="00EF1494"/>
    <w:rsid w:val="00EF5CF7"/>
    <w:rsid w:val="00EF63B2"/>
    <w:rsid w:val="00F078E3"/>
    <w:rsid w:val="00F13743"/>
    <w:rsid w:val="00F14627"/>
    <w:rsid w:val="00F20D3D"/>
    <w:rsid w:val="00F30E70"/>
    <w:rsid w:val="00F32AFE"/>
    <w:rsid w:val="00F3584B"/>
    <w:rsid w:val="00F372EC"/>
    <w:rsid w:val="00F42031"/>
    <w:rsid w:val="00F43057"/>
    <w:rsid w:val="00F510E7"/>
    <w:rsid w:val="00F55084"/>
    <w:rsid w:val="00F56EF5"/>
    <w:rsid w:val="00F576DD"/>
    <w:rsid w:val="00F60140"/>
    <w:rsid w:val="00F6126D"/>
    <w:rsid w:val="00F61EC1"/>
    <w:rsid w:val="00F7590C"/>
    <w:rsid w:val="00F81269"/>
    <w:rsid w:val="00F83C65"/>
    <w:rsid w:val="00F8409C"/>
    <w:rsid w:val="00F852D0"/>
    <w:rsid w:val="00F85692"/>
    <w:rsid w:val="00F85C52"/>
    <w:rsid w:val="00F92882"/>
    <w:rsid w:val="00F93FF4"/>
    <w:rsid w:val="00F94C46"/>
    <w:rsid w:val="00FA33E7"/>
    <w:rsid w:val="00FA6D5A"/>
    <w:rsid w:val="00FB1352"/>
    <w:rsid w:val="00FB2E3E"/>
    <w:rsid w:val="00FB3738"/>
    <w:rsid w:val="00FB63E6"/>
    <w:rsid w:val="00FB76DC"/>
    <w:rsid w:val="00FC443D"/>
    <w:rsid w:val="00FC4746"/>
    <w:rsid w:val="00FC6AB2"/>
    <w:rsid w:val="00FC6ABE"/>
    <w:rsid w:val="00FC7113"/>
    <w:rsid w:val="00FD149D"/>
    <w:rsid w:val="00FD1AC2"/>
    <w:rsid w:val="00FD712E"/>
    <w:rsid w:val="00FE1086"/>
    <w:rsid w:val="00FE14CF"/>
    <w:rsid w:val="00FE2006"/>
    <w:rsid w:val="00FE5BFE"/>
    <w:rsid w:val="00FF56BB"/>
    <w:rsid w:val="00FF5E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BF"/>
    <w:pPr>
      <w:suppressAutoHyphens/>
    </w:pPr>
    <w:rPr>
      <w:sz w:val="24"/>
      <w:szCs w:val="24"/>
      <w:lang w:eastAsia="ar-SA"/>
    </w:rPr>
  </w:style>
  <w:style w:type="paragraph" w:styleId="1">
    <w:name w:val="heading 1"/>
    <w:basedOn w:val="a"/>
    <w:next w:val="a"/>
    <w:link w:val="10"/>
    <w:uiPriority w:val="9"/>
    <w:qFormat/>
    <w:rsid w:val="008537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qFormat/>
    <w:rsid w:val="00D406BF"/>
    <w:pPr>
      <w:tabs>
        <w:tab w:val="num" w:pos="576"/>
      </w:tabs>
      <w:spacing w:before="280" w:after="280"/>
      <w:ind w:left="576" w:hanging="576"/>
      <w:outlineLvl w:val="1"/>
    </w:pPr>
    <w:rPr>
      <w:b/>
      <w:bCs/>
      <w:color w:val="FF780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406BF"/>
  </w:style>
  <w:style w:type="character" w:customStyle="1" w:styleId="11">
    <w:name w:val="Основной шрифт абзаца1"/>
    <w:rsid w:val="00D406BF"/>
  </w:style>
  <w:style w:type="character" w:styleId="a4">
    <w:name w:val="Hyperlink"/>
    <w:rsid w:val="00D406BF"/>
    <w:rPr>
      <w:rFonts w:ascii="Tahoma" w:hAnsi="Tahoma" w:cs="Tahoma"/>
      <w:strike w:val="0"/>
      <w:dstrike w:val="0"/>
      <w:color w:val="06759D"/>
      <w:u w:val="none"/>
    </w:rPr>
  </w:style>
  <w:style w:type="character" w:customStyle="1" w:styleId="metadata-icons">
    <w:name w:val="metadata-icons"/>
    <w:basedOn w:val="11"/>
    <w:rsid w:val="00D406BF"/>
  </w:style>
  <w:style w:type="character" w:styleId="a5">
    <w:name w:val="page number"/>
    <w:basedOn w:val="11"/>
    <w:rsid w:val="00D406BF"/>
  </w:style>
  <w:style w:type="character" w:customStyle="1" w:styleId="a6">
    <w:name w:val="Символ нумерации"/>
    <w:rsid w:val="00D406BF"/>
  </w:style>
  <w:style w:type="paragraph" w:customStyle="1" w:styleId="a7">
    <w:name w:val="Заголовок"/>
    <w:basedOn w:val="a"/>
    <w:next w:val="a0"/>
    <w:rsid w:val="00D406BF"/>
    <w:pPr>
      <w:keepNext/>
      <w:spacing w:before="240" w:after="120"/>
    </w:pPr>
    <w:rPr>
      <w:rFonts w:ascii="Arial" w:eastAsia="MS Mincho" w:hAnsi="Arial" w:cs="Tahoma"/>
      <w:sz w:val="28"/>
      <w:szCs w:val="28"/>
    </w:rPr>
  </w:style>
  <w:style w:type="paragraph" w:styleId="a0">
    <w:name w:val="Body Text"/>
    <w:basedOn w:val="a"/>
    <w:rsid w:val="00D406BF"/>
    <w:pPr>
      <w:spacing w:after="120"/>
    </w:pPr>
  </w:style>
  <w:style w:type="paragraph" w:styleId="a8">
    <w:name w:val="List"/>
    <w:basedOn w:val="a0"/>
    <w:rsid w:val="00D406BF"/>
    <w:rPr>
      <w:rFonts w:cs="Tahoma"/>
    </w:rPr>
  </w:style>
  <w:style w:type="paragraph" w:customStyle="1" w:styleId="12">
    <w:name w:val="Название1"/>
    <w:basedOn w:val="a"/>
    <w:rsid w:val="00D406BF"/>
    <w:pPr>
      <w:suppressLineNumbers/>
      <w:spacing w:before="120" w:after="120"/>
    </w:pPr>
    <w:rPr>
      <w:rFonts w:cs="Tahoma"/>
      <w:i/>
      <w:iCs/>
    </w:rPr>
  </w:style>
  <w:style w:type="paragraph" w:customStyle="1" w:styleId="13">
    <w:name w:val="Указатель1"/>
    <w:basedOn w:val="a"/>
    <w:rsid w:val="00D406BF"/>
    <w:pPr>
      <w:suppressLineNumbers/>
    </w:pPr>
    <w:rPr>
      <w:rFonts w:cs="Tahoma"/>
    </w:rPr>
  </w:style>
  <w:style w:type="paragraph" w:styleId="a9">
    <w:name w:val="Normal (Web)"/>
    <w:basedOn w:val="a"/>
    <w:link w:val="aa"/>
    <w:rsid w:val="00D406BF"/>
    <w:pPr>
      <w:spacing w:before="280" w:after="280"/>
    </w:pPr>
  </w:style>
  <w:style w:type="paragraph" w:styleId="ab">
    <w:name w:val="footer"/>
    <w:basedOn w:val="a"/>
    <w:link w:val="ac"/>
    <w:uiPriority w:val="99"/>
    <w:rsid w:val="00D406BF"/>
    <w:pPr>
      <w:tabs>
        <w:tab w:val="center" w:pos="4677"/>
        <w:tab w:val="right" w:pos="9355"/>
      </w:tabs>
    </w:pPr>
  </w:style>
  <w:style w:type="paragraph" w:customStyle="1" w:styleId="ad">
    <w:name w:val="Содержимое врезки"/>
    <w:basedOn w:val="a0"/>
    <w:rsid w:val="00D406BF"/>
  </w:style>
  <w:style w:type="paragraph" w:styleId="ae">
    <w:name w:val="header"/>
    <w:basedOn w:val="a"/>
    <w:rsid w:val="00D406BF"/>
    <w:pPr>
      <w:suppressLineNumbers/>
      <w:tabs>
        <w:tab w:val="center" w:pos="4818"/>
        <w:tab w:val="right" w:pos="9637"/>
      </w:tabs>
    </w:pPr>
  </w:style>
  <w:style w:type="paragraph" w:styleId="af">
    <w:name w:val="List Paragraph"/>
    <w:basedOn w:val="a"/>
    <w:qFormat/>
    <w:rsid w:val="00794D7B"/>
    <w:pPr>
      <w:ind w:left="720"/>
      <w:contextualSpacing/>
    </w:pPr>
  </w:style>
  <w:style w:type="paragraph" w:styleId="af0">
    <w:name w:val="No Spacing"/>
    <w:link w:val="af1"/>
    <w:qFormat/>
    <w:rsid w:val="00DF7749"/>
    <w:pPr>
      <w:suppressAutoHyphens/>
    </w:pPr>
    <w:rPr>
      <w:sz w:val="24"/>
      <w:szCs w:val="24"/>
      <w:lang w:eastAsia="ar-SA"/>
    </w:rPr>
  </w:style>
  <w:style w:type="character" w:customStyle="1" w:styleId="apple-style-span">
    <w:name w:val="apple-style-span"/>
    <w:rsid w:val="001F0E4B"/>
    <w:rPr>
      <w:rFonts w:cs="Times New Roman"/>
    </w:rPr>
  </w:style>
  <w:style w:type="character" w:customStyle="1" w:styleId="af1">
    <w:name w:val="Без интервала Знак"/>
    <w:link w:val="af0"/>
    <w:rsid w:val="001F0E4B"/>
    <w:rPr>
      <w:sz w:val="24"/>
      <w:szCs w:val="24"/>
      <w:lang w:eastAsia="ar-SA"/>
    </w:rPr>
  </w:style>
  <w:style w:type="paragraph" w:customStyle="1" w:styleId="ConsPlusNormal">
    <w:name w:val="ConsPlusNormal"/>
    <w:rsid w:val="00F13743"/>
    <w:pPr>
      <w:widowControl w:val="0"/>
      <w:autoSpaceDE w:val="0"/>
      <w:autoSpaceDN w:val="0"/>
      <w:adjustRightInd w:val="0"/>
      <w:ind w:firstLine="720"/>
    </w:pPr>
    <w:rPr>
      <w:rFonts w:ascii="Arial" w:hAnsi="Arial" w:cs="Arial"/>
    </w:rPr>
  </w:style>
  <w:style w:type="character" w:customStyle="1" w:styleId="af2">
    <w:name w:val="Основной текст_"/>
    <w:basedOn w:val="a1"/>
    <w:link w:val="17"/>
    <w:locked/>
    <w:rsid w:val="00F13743"/>
    <w:rPr>
      <w:sz w:val="27"/>
      <w:szCs w:val="27"/>
      <w:shd w:val="clear" w:color="auto" w:fill="FFFFFF"/>
    </w:rPr>
  </w:style>
  <w:style w:type="paragraph" w:customStyle="1" w:styleId="17">
    <w:name w:val="Основной текст17"/>
    <w:basedOn w:val="a"/>
    <w:link w:val="af2"/>
    <w:rsid w:val="00F13743"/>
    <w:pPr>
      <w:shd w:val="clear" w:color="auto" w:fill="FFFFFF"/>
      <w:suppressAutoHyphens w:val="0"/>
      <w:spacing w:before="480" w:line="322" w:lineRule="exact"/>
      <w:jc w:val="both"/>
    </w:pPr>
    <w:rPr>
      <w:sz w:val="27"/>
      <w:szCs w:val="27"/>
      <w:lang w:eastAsia="ru-RU"/>
    </w:rPr>
  </w:style>
  <w:style w:type="character" w:customStyle="1" w:styleId="10">
    <w:name w:val="Заголовок 1 Знак"/>
    <w:basedOn w:val="a1"/>
    <w:link w:val="1"/>
    <w:uiPriority w:val="9"/>
    <w:rsid w:val="00853703"/>
    <w:rPr>
      <w:rFonts w:asciiTheme="majorHAnsi" w:eastAsiaTheme="majorEastAsia" w:hAnsiTheme="majorHAnsi" w:cstheme="majorBidi"/>
      <w:b/>
      <w:bCs/>
      <w:color w:val="365F91" w:themeColor="accent1" w:themeShade="BF"/>
      <w:sz w:val="28"/>
      <w:szCs w:val="28"/>
      <w:lang w:eastAsia="ar-SA"/>
    </w:rPr>
  </w:style>
  <w:style w:type="paragraph" w:customStyle="1" w:styleId="14">
    <w:name w:val="марк список 1"/>
    <w:basedOn w:val="a"/>
    <w:rsid w:val="00093A88"/>
    <w:pPr>
      <w:tabs>
        <w:tab w:val="left" w:pos="360"/>
      </w:tabs>
      <w:spacing w:before="120" w:after="120" w:line="360" w:lineRule="atLeast"/>
      <w:jc w:val="both"/>
      <w:textAlignment w:val="baseline"/>
    </w:pPr>
    <w:rPr>
      <w:sz w:val="20"/>
      <w:szCs w:val="20"/>
    </w:rPr>
  </w:style>
  <w:style w:type="character" w:customStyle="1" w:styleId="af3">
    <w:name w:val="Гипертекстовая ссылка"/>
    <w:basedOn w:val="a1"/>
    <w:uiPriority w:val="99"/>
    <w:rsid w:val="00D669C0"/>
    <w:rPr>
      <w:color w:val="106BBE"/>
    </w:rPr>
  </w:style>
  <w:style w:type="character" w:customStyle="1" w:styleId="aa">
    <w:name w:val="Обычный (веб) Знак"/>
    <w:basedOn w:val="a1"/>
    <w:link w:val="a9"/>
    <w:locked/>
    <w:rsid w:val="00305156"/>
    <w:rPr>
      <w:sz w:val="24"/>
      <w:szCs w:val="24"/>
      <w:lang w:eastAsia="ar-SA"/>
    </w:rPr>
  </w:style>
  <w:style w:type="paragraph" w:customStyle="1" w:styleId="af4">
    <w:name w:val="Заголовок статьи"/>
    <w:basedOn w:val="a"/>
    <w:next w:val="a"/>
    <w:uiPriority w:val="99"/>
    <w:rsid w:val="001E0A5F"/>
    <w:pPr>
      <w:suppressAutoHyphens w:val="0"/>
      <w:autoSpaceDE w:val="0"/>
      <w:autoSpaceDN w:val="0"/>
      <w:adjustRightInd w:val="0"/>
      <w:ind w:left="1612" w:hanging="892"/>
      <w:jc w:val="both"/>
    </w:pPr>
    <w:rPr>
      <w:rFonts w:ascii="Arial" w:hAnsi="Arial" w:cs="Arial"/>
      <w:lang w:eastAsia="ru-RU"/>
    </w:rPr>
  </w:style>
  <w:style w:type="paragraph" w:customStyle="1" w:styleId="consnormal">
    <w:name w:val="consnormal"/>
    <w:basedOn w:val="a"/>
    <w:rsid w:val="00B702F0"/>
    <w:pPr>
      <w:suppressAutoHyphens w:val="0"/>
      <w:spacing w:before="100" w:beforeAutospacing="1" w:after="100" w:afterAutospacing="1"/>
    </w:pPr>
    <w:rPr>
      <w:lang w:eastAsia="ru-RU"/>
    </w:rPr>
  </w:style>
  <w:style w:type="paragraph" w:styleId="af5">
    <w:name w:val="Balloon Text"/>
    <w:basedOn w:val="a"/>
    <w:link w:val="af6"/>
    <w:uiPriority w:val="99"/>
    <w:semiHidden/>
    <w:unhideWhenUsed/>
    <w:rsid w:val="002B266D"/>
    <w:rPr>
      <w:rFonts w:ascii="Tahoma" w:hAnsi="Tahoma" w:cs="Tahoma"/>
      <w:sz w:val="16"/>
      <w:szCs w:val="16"/>
    </w:rPr>
  </w:style>
  <w:style w:type="character" w:customStyle="1" w:styleId="af6">
    <w:name w:val="Текст выноски Знак"/>
    <w:basedOn w:val="a1"/>
    <w:link w:val="af5"/>
    <w:uiPriority w:val="99"/>
    <w:semiHidden/>
    <w:rsid w:val="002B266D"/>
    <w:rPr>
      <w:rFonts w:ascii="Tahoma" w:hAnsi="Tahoma" w:cs="Tahoma"/>
      <w:sz w:val="16"/>
      <w:szCs w:val="16"/>
      <w:lang w:eastAsia="ar-SA"/>
    </w:rPr>
  </w:style>
  <w:style w:type="paragraph" w:styleId="af7">
    <w:name w:val="Title"/>
    <w:basedOn w:val="a"/>
    <w:link w:val="af8"/>
    <w:qFormat/>
    <w:rsid w:val="00005646"/>
    <w:pPr>
      <w:suppressAutoHyphens w:val="0"/>
      <w:jc w:val="center"/>
    </w:pPr>
    <w:rPr>
      <w:b/>
      <w:bCs/>
      <w:lang w:eastAsia="ru-RU"/>
    </w:rPr>
  </w:style>
  <w:style w:type="character" w:customStyle="1" w:styleId="af8">
    <w:name w:val="Название Знак"/>
    <w:basedOn w:val="a1"/>
    <w:link w:val="af7"/>
    <w:rsid w:val="00005646"/>
    <w:rPr>
      <w:b/>
      <w:bCs/>
      <w:sz w:val="24"/>
      <w:szCs w:val="24"/>
    </w:rPr>
  </w:style>
  <w:style w:type="character" w:styleId="af9">
    <w:name w:val="Strong"/>
    <w:basedOn w:val="a1"/>
    <w:qFormat/>
    <w:rsid w:val="0048058B"/>
    <w:rPr>
      <w:b/>
      <w:bCs/>
    </w:rPr>
  </w:style>
  <w:style w:type="paragraph" w:customStyle="1" w:styleId="ConsPlusTitle">
    <w:name w:val="ConsPlusTitle"/>
    <w:rsid w:val="00C04AFC"/>
    <w:pPr>
      <w:suppressAutoHyphens/>
      <w:autoSpaceDE w:val="0"/>
    </w:pPr>
    <w:rPr>
      <w:rFonts w:ascii="Arial" w:eastAsia="Arial" w:hAnsi="Arial" w:cs="Arial"/>
      <w:b/>
      <w:bCs/>
      <w:lang w:eastAsia="ar-SA"/>
    </w:rPr>
  </w:style>
  <w:style w:type="paragraph" w:customStyle="1" w:styleId="Default">
    <w:name w:val="Default"/>
    <w:rsid w:val="000836C6"/>
    <w:pPr>
      <w:autoSpaceDE w:val="0"/>
      <w:autoSpaceDN w:val="0"/>
      <w:adjustRightInd w:val="0"/>
    </w:pPr>
    <w:rPr>
      <w:color w:val="000000"/>
      <w:sz w:val="24"/>
      <w:szCs w:val="24"/>
    </w:rPr>
  </w:style>
  <w:style w:type="character" w:customStyle="1" w:styleId="ac">
    <w:name w:val="Нижний колонтитул Знак"/>
    <w:basedOn w:val="a1"/>
    <w:link w:val="ab"/>
    <w:uiPriority w:val="99"/>
    <w:rsid w:val="001045F0"/>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80122109">
      <w:bodyDiv w:val="1"/>
      <w:marLeft w:val="0"/>
      <w:marRight w:val="0"/>
      <w:marTop w:val="0"/>
      <w:marBottom w:val="0"/>
      <w:divBdr>
        <w:top w:val="none" w:sz="0" w:space="0" w:color="auto"/>
        <w:left w:val="none" w:sz="0" w:space="0" w:color="auto"/>
        <w:bottom w:val="none" w:sz="0" w:space="0" w:color="auto"/>
        <w:right w:val="none" w:sz="0" w:space="0" w:color="auto"/>
      </w:divBdr>
    </w:div>
    <w:div w:id="755784445">
      <w:bodyDiv w:val="1"/>
      <w:marLeft w:val="0"/>
      <w:marRight w:val="0"/>
      <w:marTop w:val="0"/>
      <w:marBottom w:val="0"/>
      <w:divBdr>
        <w:top w:val="none" w:sz="0" w:space="0" w:color="auto"/>
        <w:left w:val="none" w:sz="0" w:space="0" w:color="auto"/>
        <w:bottom w:val="none" w:sz="0" w:space="0" w:color="auto"/>
        <w:right w:val="none" w:sz="0" w:space="0" w:color="auto"/>
      </w:divBdr>
    </w:div>
    <w:div w:id="915287466">
      <w:bodyDiv w:val="1"/>
      <w:marLeft w:val="0"/>
      <w:marRight w:val="0"/>
      <w:marTop w:val="0"/>
      <w:marBottom w:val="0"/>
      <w:divBdr>
        <w:top w:val="none" w:sz="0" w:space="0" w:color="auto"/>
        <w:left w:val="none" w:sz="0" w:space="0" w:color="auto"/>
        <w:bottom w:val="none" w:sz="0" w:space="0" w:color="auto"/>
        <w:right w:val="none" w:sz="0" w:space="0" w:color="auto"/>
      </w:divBdr>
    </w:div>
    <w:div w:id="1067190018">
      <w:bodyDiv w:val="1"/>
      <w:marLeft w:val="0"/>
      <w:marRight w:val="0"/>
      <w:marTop w:val="0"/>
      <w:marBottom w:val="0"/>
      <w:divBdr>
        <w:top w:val="none" w:sz="0" w:space="0" w:color="auto"/>
        <w:left w:val="none" w:sz="0" w:space="0" w:color="auto"/>
        <w:bottom w:val="none" w:sz="0" w:space="0" w:color="auto"/>
        <w:right w:val="none" w:sz="0" w:space="0" w:color="auto"/>
      </w:divBdr>
    </w:div>
    <w:div w:id="1406222331">
      <w:bodyDiv w:val="1"/>
      <w:marLeft w:val="0"/>
      <w:marRight w:val="0"/>
      <w:marTop w:val="0"/>
      <w:marBottom w:val="0"/>
      <w:divBdr>
        <w:top w:val="none" w:sz="0" w:space="0" w:color="auto"/>
        <w:left w:val="none" w:sz="0" w:space="0" w:color="auto"/>
        <w:bottom w:val="none" w:sz="0" w:space="0" w:color="auto"/>
        <w:right w:val="none" w:sz="0" w:space="0" w:color="auto"/>
      </w:divBdr>
    </w:div>
    <w:div w:id="1746149131">
      <w:bodyDiv w:val="1"/>
      <w:marLeft w:val="0"/>
      <w:marRight w:val="0"/>
      <w:marTop w:val="0"/>
      <w:marBottom w:val="0"/>
      <w:divBdr>
        <w:top w:val="none" w:sz="0" w:space="0" w:color="auto"/>
        <w:left w:val="none" w:sz="0" w:space="0" w:color="auto"/>
        <w:bottom w:val="none" w:sz="0" w:space="0" w:color="auto"/>
        <w:right w:val="none" w:sz="0" w:space="0" w:color="auto"/>
      </w:divBdr>
    </w:div>
    <w:div w:id="21360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zo-groz@mail.ru" TargetMode="External"/><Relationship Id="rId13" Type="http://schemas.openxmlformats.org/officeDocument/2006/relationships/hyperlink" Target="http://base.garant.ru/7015934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703024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CF546F9768626F54237D4F341B76EE651A9883D19BD5A3BEA58F38768EF079EE9A777B150E42B69QDgD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302400/" TargetMode="External"/><Relationship Id="rId5" Type="http://schemas.openxmlformats.org/officeDocument/2006/relationships/webSettings" Target="webSettings.xml"/><Relationship Id="rId15" Type="http://schemas.openxmlformats.org/officeDocument/2006/relationships/hyperlink" Target="consultantplus://offline/ref=7DE073FF43E13EB50C7A9C4F55DD3E60B11F37A02341A0527377F40C234F9E6431792514KCi7L" TargetMode="External"/><Relationship Id="rId10" Type="http://schemas.openxmlformats.org/officeDocument/2006/relationships/hyperlink" Target="consultantplus://offline/main?base=LAW;n=112770;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12800;fld=134" TargetMode="External"/><Relationship Id="rId14" Type="http://schemas.openxmlformats.org/officeDocument/2006/relationships/hyperlink" Target="http://base.garant.ru/701593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DA216-C1AE-4FA1-B8E9-F123D834B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5940</TotalTime>
  <Pages>24</Pages>
  <Words>8117</Words>
  <Characters>46269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«Предоставление доступа к справочно-поисковому аппарату муниципальных библиотек, их базам данных»</vt:lpstr>
    </vt:vector>
  </TitlesOfParts>
  <Company>Reanimator Extreme Edition</Company>
  <LinksUpToDate>false</LinksUpToDate>
  <CharactersWithSpaces>54278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«Предоставление доступа к справочно-поисковому аппарату муниципальных библиотек, их базам данных»</dc:title>
  <dc:creator>SamLab.ws</dc:creator>
  <cp:lastModifiedBy>1</cp:lastModifiedBy>
  <cp:revision>159</cp:revision>
  <cp:lastPrinted>2015-07-06T05:49:00Z</cp:lastPrinted>
  <dcterms:created xsi:type="dcterms:W3CDTF">2015-04-03T13:08:00Z</dcterms:created>
  <dcterms:modified xsi:type="dcterms:W3CDTF">2015-07-06T07:53:00Z</dcterms:modified>
</cp:coreProperties>
</file>