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7874"/>
      </w:tblGrid>
      <w:tr w:rsidR="00B67E6B" w:rsidRPr="00001E41" w:rsidTr="00453BA0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001E41" w:rsidRDefault="00B67E6B" w:rsidP="00453B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4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СОГЛАСОВАНО: </w:t>
            </w:r>
          </w:p>
        </w:tc>
        <w:tc>
          <w:tcPr>
            <w:tcW w:w="7874" w:type="dxa"/>
            <w:shd w:val="clear" w:color="auto" w:fill="auto"/>
          </w:tcPr>
          <w:p w:rsidR="00B67E6B" w:rsidRPr="00001E41" w:rsidRDefault="00B67E6B" w:rsidP="004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E4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УТВЕРЖДАЮ:</w:t>
            </w:r>
          </w:p>
        </w:tc>
      </w:tr>
      <w:tr w:rsidR="00B67E6B" w:rsidRPr="00001E41" w:rsidTr="00453BA0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001E41" w:rsidRDefault="00B67E6B" w:rsidP="00453B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74" w:type="dxa"/>
            <w:shd w:val="clear" w:color="auto" w:fill="auto"/>
          </w:tcPr>
          <w:p w:rsidR="00B67E6B" w:rsidRPr="00001E41" w:rsidRDefault="00B67E6B" w:rsidP="00453B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E6B" w:rsidRPr="00001E41" w:rsidTr="00453BA0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C27233" w:rsidRDefault="00B67E6B" w:rsidP="00453B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33">
              <w:rPr>
                <w:rFonts w:ascii="Times New Roman" w:eastAsia="Times New Roman" w:hAnsi="Times New Roman"/>
                <w:sz w:val="24"/>
                <w:szCs w:val="24"/>
              </w:rPr>
              <w:t>Заместитель Мэра</w:t>
            </w:r>
          </w:p>
        </w:tc>
        <w:tc>
          <w:tcPr>
            <w:tcW w:w="7874" w:type="dxa"/>
            <w:shd w:val="clear" w:color="auto" w:fill="auto"/>
          </w:tcPr>
          <w:p w:rsidR="00B67E6B" w:rsidRPr="00C27233" w:rsidRDefault="00B67E6B" w:rsidP="004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3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Мэр города Грозного</w:t>
            </w:r>
          </w:p>
        </w:tc>
      </w:tr>
      <w:tr w:rsidR="00B67E6B" w:rsidRPr="00001E41" w:rsidTr="00453BA0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C27233" w:rsidRDefault="00B67E6B" w:rsidP="00453BA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33">
              <w:rPr>
                <w:rFonts w:ascii="Times New Roman" w:eastAsia="Times New Roman" w:hAnsi="Times New Roman"/>
                <w:sz w:val="24"/>
                <w:szCs w:val="24"/>
              </w:rPr>
              <w:t>__________ Р.Н. Магомедов</w:t>
            </w:r>
          </w:p>
        </w:tc>
        <w:tc>
          <w:tcPr>
            <w:tcW w:w="7874" w:type="dxa"/>
            <w:shd w:val="clear" w:color="auto" w:fill="auto"/>
          </w:tcPr>
          <w:p w:rsidR="00B67E6B" w:rsidRPr="00C27233" w:rsidRDefault="00B67E6B" w:rsidP="004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23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___________ И.В. Кадыров</w:t>
            </w:r>
          </w:p>
        </w:tc>
      </w:tr>
      <w:tr w:rsidR="00B67E6B" w:rsidRPr="00001E41" w:rsidTr="00453BA0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C27233" w:rsidRDefault="00B67E6B" w:rsidP="005357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33">
              <w:rPr>
                <w:rFonts w:ascii="Times New Roman" w:hAnsi="Times New Roman"/>
                <w:sz w:val="24"/>
                <w:szCs w:val="24"/>
              </w:rPr>
              <w:t>«___»___________201</w:t>
            </w:r>
            <w:r w:rsidR="0053573D">
              <w:rPr>
                <w:rFonts w:ascii="Times New Roman" w:hAnsi="Times New Roman"/>
                <w:sz w:val="24"/>
                <w:szCs w:val="24"/>
              </w:rPr>
              <w:t>5</w:t>
            </w:r>
            <w:r w:rsidRPr="00C272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874" w:type="dxa"/>
            <w:shd w:val="clear" w:color="auto" w:fill="auto"/>
          </w:tcPr>
          <w:p w:rsidR="00B67E6B" w:rsidRPr="00C27233" w:rsidRDefault="00B67E6B" w:rsidP="00535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2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«___»___________201</w:t>
            </w:r>
            <w:r w:rsidR="0053573D">
              <w:rPr>
                <w:rFonts w:ascii="Times New Roman" w:hAnsi="Times New Roman"/>
                <w:sz w:val="24"/>
                <w:szCs w:val="24"/>
              </w:rPr>
              <w:t>5</w:t>
            </w:r>
            <w:r w:rsidRPr="00C2723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7E6B" w:rsidRPr="00001E41" w:rsidTr="00453BA0">
        <w:trPr>
          <w:trHeight w:val="258"/>
          <w:jc w:val="center"/>
        </w:trPr>
        <w:tc>
          <w:tcPr>
            <w:tcW w:w="4961" w:type="dxa"/>
            <w:shd w:val="clear" w:color="auto" w:fill="auto"/>
          </w:tcPr>
          <w:p w:rsidR="00B67E6B" w:rsidRPr="00C27233" w:rsidRDefault="00B67E6B" w:rsidP="00453B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4" w:type="dxa"/>
            <w:shd w:val="clear" w:color="auto" w:fill="auto"/>
          </w:tcPr>
          <w:p w:rsidR="00B67E6B" w:rsidRPr="00C27233" w:rsidRDefault="00B67E6B" w:rsidP="004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991" w:rsidRPr="00336248" w:rsidRDefault="00F77991" w:rsidP="00336248">
      <w:pPr>
        <w:spacing w:after="0"/>
        <w:rPr>
          <w:rFonts w:ascii="Times New Roman" w:hAnsi="Times New Roman"/>
          <w:sz w:val="24"/>
          <w:szCs w:val="24"/>
        </w:rPr>
      </w:pPr>
    </w:p>
    <w:p w:rsidR="00336248" w:rsidRPr="00336248" w:rsidRDefault="00336248" w:rsidP="00336248">
      <w:pPr>
        <w:spacing w:after="0"/>
        <w:rPr>
          <w:rFonts w:ascii="Times New Roman" w:hAnsi="Times New Roman"/>
          <w:sz w:val="24"/>
          <w:szCs w:val="24"/>
        </w:rPr>
      </w:pPr>
    </w:p>
    <w:p w:rsidR="00336248" w:rsidRPr="00336248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2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проверок      </w:t>
      </w:r>
    </w:p>
    <w:p w:rsidR="00336248" w:rsidRPr="00336248" w:rsidRDefault="00336248" w:rsidP="0033624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248">
        <w:rPr>
          <w:rFonts w:ascii="Times New Roman" w:hAnsi="Times New Roman"/>
          <w:sz w:val="24"/>
          <w:szCs w:val="24"/>
        </w:rPr>
        <w:t xml:space="preserve">соблюдение требований законодательства о контрактной системе в сфере закупок товаров, работ и услуг </w:t>
      </w:r>
      <w:r w:rsidRPr="00336248">
        <w:rPr>
          <w:rFonts w:ascii="Times New Roman" w:hAnsi="Times New Roman"/>
          <w:sz w:val="24"/>
          <w:szCs w:val="24"/>
        </w:rPr>
        <w:br/>
        <w:t xml:space="preserve">для обеспечения муниципальных нужд Мэрией города Грозного </w:t>
      </w:r>
      <w:r w:rsidRPr="00336248">
        <w:rPr>
          <w:rFonts w:ascii="Times New Roman" w:eastAsia="Times New Roman" w:hAnsi="Times New Roman"/>
          <w:sz w:val="24"/>
          <w:szCs w:val="24"/>
          <w:lang w:eastAsia="ru-RU"/>
        </w:rPr>
        <w:t>на 1 полугодие 2015 года</w:t>
      </w:r>
    </w:p>
    <w:p w:rsidR="00336248" w:rsidRPr="00336248" w:rsidRDefault="00336248" w:rsidP="00336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248" w:rsidRPr="00336248" w:rsidRDefault="00336248" w:rsidP="0033624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562"/>
        <w:gridCol w:w="3544"/>
        <w:gridCol w:w="1931"/>
        <w:gridCol w:w="2888"/>
        <w:gridCol w:w="2080"/>
        <w:gridCol w:w="2080"/>
        <w:gridCol w:w="1793"/>
      </w:tblGrid>
      <w:tr w:rsidR="00336248" w:rsidRPr="00336248" w:rsidTr="00336248">
        <w:trPr>
          <w:trHeight w:val="1609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931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6248">
              <w:rPr>
                <w:rFonts w:ascii="Times New Roman" w:hAnsi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336248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налогопла-тельщика</w:t>
            </w:r>
            <w:proofErr w:type="spellEnd"/>
          </w:p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(ИНН)</w:t>
            </w:r>
          </w:p>
        </w:tc>
        <w:tc>
          <w:tcPr>
            <w:tcW w:w="2888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080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080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Префектура Октябрьского района 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2015000141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 xml:space="preserve">364016, Чеченская Республика, г. Грозный, 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ул.Абдаллы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 xml:space="preserve"> II бен аль Хусейна (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им.П.Мусарова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>), 158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Префектура Ленинского района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2014001008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ул. С.Ш. Лорсанова, 5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Префектура Старопромысловского района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2016000338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 xml:space="preserve">364054, Чеченская Республика, г. Грозный, ул. 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Префектура Заводского района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2013000192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364904, Чеченская Республика, г. Грозный, ул. Маяковского, д.3.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за соблюдением требований Федерального закона от 05.04.2013 г. № </w:t>
            </w:r>
            <w:r w:rsidRPr="003362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Комитет имущественных и земельных отношений Мэрии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36248">
              <w:rPr>
                <w:rFonts w:ascii="Times New Roman" w:hAnsi="Times New Roman"/>
                <w:sz w:val="24"/>
                <w:szCs w:val="24"/>
              </w:rPr>
              <w:t>2013430558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Проспект им. Х.А. Исаева, 99/20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Департамент культуры Мэрии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2014002562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 xml:space="preserve">364021, г. Грозный, </w:t>
            </w:r>
            <w:proofErr w:type="spellStart"/>
            <w:r w:rsidRPr="00336248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36248">
              <w:rPr>
                <w:rFonts w:ascii="Times New Roman" w:hAnsi="Times New Roman"/>
                <w:sz w:val="24"/>
                <w:szCs w:val="24"/>
              </w:rPr>
              <w:t xml:space="preserve"> А. Кадырова, 39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обеспечения </w:t>
            </w:r>
            <w:r w:rsidRPr="003362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Мэрии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2013430653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Чеченская Республика, г. Грозный, ул. Стахановцев, дом 5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36248" w:rsidRPr="00336248" w:rsidTr="00336248">
        <w:tc>
          <w:tcPr>
            <w:tcW w:w="562" w:type="dxa"/>
            <w:vAlign w:val="center"/>
          </w:tcPr>
          <w:p w:rsidR="00336248" w:rsidRPr="00336248" w:rsidRDefault="00336248" w:rsidP="00336248">
            <w:pPr>
              <w:pStyle w:val="a4"/>
              <w:numPr>
                <w:ilvl w:val="0"/>
                <w:numId w:val="1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Департамент жилищной политики Мэрии г. Грозного</w:t>
            </w:r>
          </w:p>
        </w:tc>
        <w:tc>
          <w:tcPr>
            <w:tcW w:w="1931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2014261817</w:t>
            </w:r>
          </w:p>
        </w:tc>
        <w:tc>
          <w:tcPr>
            <w:tcW w:w="2888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364051, Чеченская Республика, г. Грозный, Проспект им. Х.А. Исаева, 99/20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80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248">
              <w:rPr>
                <w:rFonts w:ascii="Times New Roman" w:hAnsi="Times New Roman"/>
                <w:i/>
                <w:sz w:val="24"/>
                <w:szCs w:val="24"/>
              </w:rPr>
              <w:t>пункт 3 части 3 статьи 99 Федерального закона от 05.04.2013 г. № 44-ФЗ</w:t>
            </w:r>
          </w:p>
        </w:tc>
        <w:tc>
          <w:tcPr>
            <w:tcW w:w="1793" w:type="dxa"/>
            <w:vAlign w:val="center"/>
          </w:tcPr>
          <w:p w:rsidR="00336248" w:rsidRPr="00336248" w:rsidRDefault="00336248" w:rsidP="00336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336248" w:rsidRPr="00336248" w:rsidRDefault="00336248" w:rsidP="00336248">
      <w:pPr>
        <w:spacing w:after="0"/>
        <w:rPr>
          <w:rFonts w:ascii="Times New Roman" w:hAnsi="Times New Roman"/>
          <w:sz w:val="24"/>
          <w:szCs w:val="24"/>
        </w:rPr>
      </w:pPr>
    </w:p>
    <w:sectPr w:rsidR="00336248" w:rsidRPr="00336248" w:rsidSect="003362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2A3891"/>
    <w:rsid w:val="00336248"/>
    <w:rsid w:val="003C2159"/>
    <w:rsid w:val="0053573D"/>
    <w:rsid w:val="005F785A"/>
    <w:rsid w:val="00755CAA"/>
    <w:rsid w:val="00B67E6B"/>
    <w:rsid w:val="00DA5797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FD65-0033-4E89-9618-8B2F0E6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МЭР</cp:lastModifiedBy>
  <cp:revision>5</cp:revision>
  <cp:lastPrinted>2015-01-12T08:41:00Z</cp:lastPrinted>
  <dcterms:created xsi:type="dcterms:W3CDTF">2015-01-12T07:56:00Z</dcterms:created>
  <dcterms:modified xsi:type="dcterms:W3CDTF">2015-05-27T13:45:00Z</dcterms:modified>
</cp:coreProperties>
</file>