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A35F4A" w:rsidRPr="0029786E">
        <w:rPr>
          <w:rFonts w:ascii="Times New Roman" w:hAnsi="Times New Roman"/>
          <w:bCs/>
          <w:sz w:val="28"/>
          <w:szCs w:val="28"/>
        </w:rPr>
        <w:t>5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867034" w:rsidRPr="0029786E">
        <w:rPr>
          <w:rFonts w:ascii="Times New Roman" w:hAnsi="Times New Roman"/>
          <w:sz w:val="28"/>
          <w:szCs w:val="28"/>
        </w:rPr>
        <w:t xml:space="preserve">    </w:t>
      </w:r>
      <w:r w:rsidR="00A35F4A" w:rsidRPr="0029786E">
        <w:rPr>
          <w:rFonts w:ascii="Times New Roman" w:hAnsi="Times New Roman"/>
          <w:sz w:val="28"/>
          <w:szCs w:val="28"/>
        </w:rPr>
        <w:t xml:space="preserve">  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A35F4A" w:rsidRPr="0029786E">
        <w:rPr>
          <w:rFonts w:ascii="Times New Roman" w:hAnsi="Times New Roman"/>
          <w:sz w:val="28"/>
          <w:szCs w:val="28"/>
        </w:rPr>
        <w:t>19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A35F4A" w:rsidRPr="0029786E">
        <w:rPr>
          <w:rFonts w:ascii="Times New Roman" w:hAnsi="Times New Roman"/>
          <w:sz w:val="28"/>
          <w:szCs w:val="28"/>
        </w:rPr>
        <w:t>июня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Мэрии города Грозного «О проведении плановой проверки» от 20 ноября 2017 года №</w:t>
      </w:r>
      <w:r w:rsidR="00A35F4A" w:rsidRPr="0029786E">
        <w:rPr>
          <w:rFonts w:ascii="Times New Roman" w:hAnsi="Times New Roman"/>
          <w:sz w:val="28"/>
          <w:szCs w:val="28"/>
        </w:rPr>
        <w:t>2952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5F4A" w:rsidRPr="0029786E">
        <w:rPr>
          <w:rFonts w:ascii="Times New Roman" w:hAnsi="Times New Roman"/>
          <w:sz w:val="28"/>
          <w:szCs w:val="28"/>
        </w:rPr>
        <w:t>Комитета по физической культуре и спорту Мэрии г. Грозного</w:t>
      </w:r>
      <w:r w:rsidRPr="0029786E">
        <w:rPr>
          <w:rFonts w:ascii="Times New Roman" w:hAnsi="Times New Roman"/>
          <w:sz w:val="28"/>
          <w:szCs w:val="28"/>
        </w:rPr>
        <w:t xml:space="preserve"> 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>- Дакаев Рустам Нуридович, директор департамента экономики, инвестиционной политики и муниципального заказа Мэрии г. Грозного, номер служебного удостоверения - МГ305.</w:t>
      </w: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>- Межиев Сайд-Али Абдуллаевич, заместитель начальника отдела тарифов, цен, муниципального заказа и контроля в сфере закупок Мэрии г. Грозного, номер служебного удостоверения - 122.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</w:t>
      </w:r>
      <w:r w:rsidRPr="0029786E">
        <w:rPr>
          <w:rFonts w:ascii="Times New Roman" w:hAnsi="Times New Roman"/>
          <w:sz w:val="28"/>
          <w:szCs w:val="28"/>
        </w:rPr>
        <w:lastRenderedPageBreak/>
        <w:t xml:space="preserve">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B40AD5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B40AD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29786E">
        <w:rPr>
          <w:rFonts w:ascii="Times New Roman" w:hAnsi="Times New Roman"/>
          <w:sz w:val="28"/>
          <w:szCs w:val="28"/>
        </w:rPr>
        <w:t>Комитет по физической культуре и спорту Мэрии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B40A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Комитет по физической культуре и спорту Мэрии г. Грозного; </w:t>
      </w:r>
    </w:p>
    <w:p w:rsidR="00B40AD5" w:rsidRPr="0029786E" w:rsidRDefault="00B40AD5" w:rsidP="00B40A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364051, </w:t>
      </w:r>
      <w:r w:rsidRPr="0029786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AA7B75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пр. Революции, 7/84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B40A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29786E">
        <w:rPr>
          <w:rFonts w:ascii="Times New Roman" w:hAnsi="Times New Roman"/>
          <w:sz w:val="28"/>
          <w:szCs w:val="28"/>
        </w:rPr>
        <w:t>2013430653;</w:t>
      </w:r>
    </w:p>
    <w:p w:rsidR="00B40AD5" w:rsidRPr="0029786E" w:rsidRDefault="00B40AD5" w:rsidP="00B40AD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Pr="0029786E">
        <w:rPr>
          <w:rFonts w:ascii="Times New Roman" w:hAnsi="Times New Roman" w:cs="Times New Roman"/>
          <w:sz w:val="28"/>
          <w:szCs w:val="28"/>
        </w:rPr>
        <w:t>3640</w:t>
      </w:r>
      <w:r w:rsidR="00AA7B75">
        <w:rPr>
          <w:rFonts w:ascii="Times New Roman" w:hAnsi="Times New Roman" w:cs="Times New Roman"/>
          <w:sz w:val="28"/>
          <w:szCs w:val="28"/>
        </w:rPr>
        <w:t>00</w:t>
      </w:r>
      <w:r w:rsidRPr="0029786E">
        <w:rPr>
          <w:rFonts w:ascii="Times New Roman" w:hAnsi="Times New Roman" w:cs="Times New Roman"/>
          <w:sz w:val="28"/>
          <w:szCs w:val="28"/>
        </w:rPr>
        <w:t xml:space="preserve">, Чеченская Республика, г. Грозный, </w:t>
      </w:r>
      <w:r w:rsidR="00AA7B75">
        <w:rPr>
          <w:rFonts w:ascii="Times New Roman" w:hAnsi="Times New Roman" w:cs="Times New Roman"/>
          <w:sz w:val="28"/>
          <w:szCs w:val="28"/>
        </w:rPr>
        <w:br/>
      </w:r>
      <w:r w:rsidRPr="0029786E">
        <w:rPr>
          <w:rFonts w:ascii="Times New Roman" w:hAnsi="Times New Roman" w:cs="Times New Roman"/>
          <w:sz w:val="28"/>
          <w:szCs w:val="28"/>
        </w:rPr>
        <w:t xml:space="preserve">пр. </w:t>
      </w:r>
      <w:r w:rsidR="00AA7B75">
        <w:rPr>
          <w:rFonts w:ascii="Times New Roman" w:hAnsi="Times New Roman" w:cs="Times New Roman"/>
          <w:sz w:val="28"/>
          <w:szCs w:val="28"/>
        </w:rPr>
        <w:t>Кирова</w:t>
      </w:r>
      <w:r w:rsidRPr="0029786E">
        <w:rPr>
          <w:rFonts w:ascii="Times New Roman" w:hAnsi="Times New Roman" w:cs="Times New Roman"/>
          <w:sz w:val="28"/>
          <w:szCs w:val="28"/>
        </w:rPr>
        <w:t xml:space="preserve">, </w:t>
      </w:r>
      <w:r w:rsidR="00AA7B75">
        <w:rPr>
          <w:rFonts w:ascii="Times New Roman" w:hAnsi="Times New Roman" w:cs="Times New Roman"/>
          <w:sz w:val="28"/>
          <w:szCs w:val="28"/>
        </w:rPr>
        <w:t>2а</w:t>
      </w:r>
      <w:r w:rsidRPr="0029786E">
        <w:rPr>
          <w:rFonts w:ascii="Times New Roman" w:hAnsi="Times New Roman" w:cs="Times New Roman"/>
          <w:sz w:val="28"/>
          <w:szCs w:val="28"/>
        </w:rPr>
        <w:t>;</w:t>
      </w:r>
    </w:p>
    <w:p w:rsidR="00B40AD5" w:rsidRPr="0029786E" w:rsidRDefault="00B40AD5" w:rsidP="00B40A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8 (8712) 22 38 32; </w:t>
      </w:r>
    </w:p>
    <w:p w:rsidR="00B40AD5" w:rsidRDefault="00B40AD5" w:rsidP="0029786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Председатель Шаипов Руслан Вахаевич. </w:t>
      </w:r>
    </w:p>
    <w:p w:rsidR="0029786E" w:rsidRPr="0029786E" w:rsidRDefault="0029786E" w:rsidP="0029786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29786E" w:rsidRDefault="0029786E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04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18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C65B01" w:rsidRPr="0029786E">
        <w:rPr>
          <w:rFonts w:ascii="Times New Roman" w:hAnsi="Times New Roman"/>
          <w:sz w:val="28"/>
          <w:szCs w:val="28"/>
        </w:rPr>
        <w:t>3640</w:t>
      </w:r>
      <w:r w:rsidR="00AA7B75">
        <w:rPr>
          <w:rFonts w:ascii="Times New Roman" w:hAnsi="Times New Roman"/>
          <w:sz w:val="28"/>
          <w:szCs w:val="28"/>
        </w:rPr>
        <w:t>00</w:t>
      </w:r>
      <w:r w:rsidR="00C65B01" w:rsidRPr="0029786E">
        <w:rPr>
          <w:rFonts w:ascii="Times New Roman" w:hAnsi="Times New Roman"/>
          <w:sz w:val="28"/>
          <w:szCs w:val="28"/>
        </w:rPr>
        <w:t xml:space="preserve">, г. Грозный, пр. </w:t>
      </w:r>
      <w:r w:rsidR="00AA7B75">
        <w:rPr>
          <w:rFonts w:ascii="Times New Roman" w:hAnsi="Times New Roman"/>
          <w:sz w:val="28"/>
          <w:szCs w:val="28"/>
        </w:rPr>
        <w:t>Кирова</w:t>
      </w:r>
      <w:r w:rsidR="00C65B01" w:rsidRPr="0029786E">
        <w:rPr>
          <w:rFonts w:ascii="Times New Roman" w:hAnsi="Times New Roman"/>
          <w:sz w:val="28"/>
          <w:szCs w:val="28"/>
        </w:rPr>
        <w:t xml:space="preserve">, </w:t>
      </w:r>
      <w:r w:rsidR="00AA7B75">
        <w:rPr>
          <w:rFonts w:ascii="Times New Roman" w:hAnsi="Times New Roman"/>
          <w:sz w:val="28"/>
          <w:szCs w:val="28"/>
        </w:rPr>
        <w:t>2а</w:t>
      </w:r>
      <w:r w:rsidR="00D65DE4" w:rsidRPr="0029786E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801D2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B40AD5" w:rsidRPr="0029786E">
        <w:rPr>
          <w:rFonts w:ascii="Times New Roman" w:hAnsi="Times New Roman"/>
          <w:b/>
          <w:sz w:val="28"/>
          <w:szCs w:val="28"/>
        </w:rPr>
        <w:t>4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B40AD5" w:rsidRPr="0029786E">
        <w:rPr>
          <w:rFonts w:ascii="Times New Roman" w:hAnsi="Times New Roman"/>
          <w:b/>
          <w:sz w:val="28"/>
          <w:szCs w:val="28"/>
        </w:rPr>
        <w:t>6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BC27E4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на общую сумму 14 542 300 руб. 00 коп.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п. 4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10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144 805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BC27E4">
        <w:rPr>
          <w:rFonts w:ascii="Times New Roman" w:hAnsi="Times New Roman"/>
          <w:color w:val="000000"/>
          <w:sz w:val="28"/>
          <w:szCs w:val="28"/>
        </w:rPr>
        <w:t>.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08</w:t>
      </w:r>
      <w:r w:rsidR="002F1BE1" w:rsidRPr="00BC27E4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7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B40A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 процедура, заключен 1 контракт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на общую сумму 14 542 300 руб. 00 коп.;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п. 4 ч. 1 ст. 93 Закона № 44-ФЗ – заключено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6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438 079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00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138CB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культуре, спорту и туризму Мэрии г. Грозного от 09.01.2014г. №01-п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Положения о Единой комиссии»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культуре, спорту и туризму Мэрии г. Грозного от 09.01.2014г. №02-п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 создании Единой комиссии по осуществлению закупок товаров, работ и услуг для обеспечения муниципальных нужд»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культуре, спорту и туризму Мэрии г. Грозного от 09.01.2014г. №03-п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контрактного управляющего в сфере закупок товаров, работ и услуг для обеспечения муниципальных нужд»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культуре, спорту и туризму Мэрии г. Грозного от 09.01.2014г. №04-п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ответственных лиц за осуществление обмена электронными документами с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для муниципальных нужд»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 и спорту Мэрии г. Грозного от 12.11.2014г. №38-п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контрактного управляющего в сфере закупок товаров, работ и услуг для обеспечения муниципальных нужд»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1D4B84" w:rsidRPr="0029786E" w:rsidRDefault="001D4B84" w:rsidP="001D4B84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Комитета по физической культуре и спорту Мэрии г. Грозного от 10.02.2015г. №08-п 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постоянно действующей экспертной комиссии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Комитета по физической культуре и спорту Мэрии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 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801D2B" w:rsidRPr="0029786E" w:rsidRDefault="001D4B84" w:rsidP="001D4B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п.4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C65B01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Определение поставщиков (подрядчиков, исполнителей) путём проведения аукциона в электронной форме,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br/>
        <w:t>(с 01.01.2018г. по 0</w:t>
      </w:r>
      <w:r w:rsidR="001D4B84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D4B84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1D4B84" w:rsidRPr="0029786E" w:rsidRDefault="001D4B84" w:rsidP="001D4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1D4B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1D4B84" w:rsidRPr="0029786E" w:rsidRDefault="001D4B84" w:rsidP="001D4B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1D4B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1D4B84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57296E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57296E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BC27E4" w:rsidRPr="007C0784">
        <w:rPr>
          <w:rFonts w:ascii="Times New Roman" w:hAnsi="Times New Roman"/>
          <w:sz w:val="28"/>
          <w:szCs w:val="28"/>
        </w:rPr>
        <w:t>10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7C0784" w:rsidRPr="007C0784">
        <w:rPr>
          <w:rFonts w:ascii="Times New Roman" w:hAnsi="Times New Roman"/>
          <w:sz w:val="28"/>
          <w:szCs w:val="28"/>
        </w:rPr>
        <w:t>144 805</w:t>
      </w:r>
      <w:r w:rsidRPr="007C0784">
        <w:rPr>
          <w:rFonts w:ascii="Times New Roman" w:hAnsi="Times New Roman"/>
          <w:sz w:val="28"/>
          <w:szCs w:val="28"/>
        </w:rPr>
        <w:t xml:space="preserve"> руб. </w:t>
      </w:r>
      <w:r w:rsidR="007C0784" w:rsidRPr="007C0784">
        <w:rPr>
          <w:rFonts w:ascii="Times New Roman" w:hAnsi="Times New Roman"/>
          <w:sz w:val="28"/>
          <w:szCs w:val="28"/>
        </w:rPr>
        <w:t>08</w:t>
      </w:r>
      <w:r w:rsidRPr="007C0784">
        <w:rPr>
          <w:rFonts w:ascii="Times New Roman" w:hAnsi="Times New Roman"/>
          <w:sz w:val="28"/>
          <w:szCs w:val="28"/>
        </w:rPr>
        <w:t xml:space="preserve"> коп. (в рамках годового объема средств на осуществление закупок не более двух</w:t>
      </w:r>
      <w:r w:rsidRPr="0029786E">
        <w:rPr>
          <w:rFonts w:ascii="Times New Roman" w:hAnsi="Times New Roman"/>
          <w:sz w:val="28"/>
          <w:szCs w:val="28"/>
        </w:rPr>
        <w:t xml:space="preserve"> миллионов рублей).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710427" w:rsidRPr="0029786E" w:rsidRDefault="00F91D09" w:rsidP="00801D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C65B01" w:rsidRPr="0029786E">
        <w:rPr>
          <w:rFonts w:ascii="Times New Roman" w:hAnsi="Times New Roman"/>
          <w:sz w:val="28"/>
          <w:szCs w:val="28"/>
        </w:rPr>
        <w:t>1</w:t>
      </w:r>
      <w:r w:rsidR="0057296E" w:rsidRPr="0029786E">
        <w:rPr>
          <w:rFonts w:ascii="Times New Roman" w:hAnsi="Times New Roman"/>
          <w:sz w:val="28"/>
          <w:szCs w:val="28"/>
        </w:rPr>
        <w:t>6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57296E" w:rsidRPr="0029786E">
        <w:rPr>
          <w:rFonts w:ascii="Times New Roman" w:hAnsi="Times New Roman"/>
          <w:sz w:val="28"/>
          <w:szCs w:val="28"/>
        </w:rPr>
        <w:t>438 079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C65B0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Pr="0029786E">
        <w:rPr>
          <w:rFonts w:ascii="Times New Roman" w:hAnsi="Times New Roman"/>
          <w:sz w:val="28"/>
          <w:szCs w:val="28"/>
        </w:rPr>
        <w:t>. (в рамках годового объема средств на осуществление закупок не более двух миллионов рублей).</w:t>
      </w:r>
    </w:p>
    <w:p w:rsidR="00F91D09" w:rsidRPr="0029786E" w:rsidRDefault="00F91D09" w:rsidP="00C65B01">
      <w:pPr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C65B0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C65B01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1.1. </w:t>
      </w:r>
      <w:bookmarkStart w:id="0" w:name="_GoBack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91D09" w:rsidRPr="0029786E" w:rsidTr="00465C65">
        <w:tc>
          <w:tcPr>
            <w:tcW w:w="3367" w:type="dxa"/>
          </w:tcPr>
          <w:bookmarkEnd w:id="0"/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</w:rPr>
              <w:t>Дакаев Р.Н.</w:t>
            </w:r>
          </w:p>
        </w:tc>
      </w:tr>
      <w:tr w:rsidR="00F91D09" w:rsidRPr="0029786E" w:rsidTr="00465C65">
        <w:tc>
          <w:tcPr>
            <w:tcW w:w="3367" w:type="dxa"/>
          </w:tcPr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91D09" w:rsidRPr="0029786E" w:rsidTr="00465C65">
        <w:tc>
          <w:tcPr>
            <w:tcW w:w="3367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29786E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D09" w:rsidRPr="0029786E" w:rsidRDefault="0057296E" w:rsidP="0057296E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9786E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97" w:rsidRDefault="00684097" w:rsidP="001F7391">
      <w:pPr>
        <w:spacing w:after="0" w:line="240" w:lineRule="auto"/>
      </w:pPr>
      <w:r>
        <w:separator/>
      </w:r>
    </w:p>
  </w:endnote>
  <w:endnote w:type="continuationSeparator" w:id="0">
    <w:p w:rsidR="00684097" w:rsidRDefault="00684097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97" w:rsidRDefault="00684097" w:rsidP="001F7391">
      <w:pPr>
        <w:spacing w:after="0" w:line="240" w:lineRule="auto"/>
      </w:pPr>
      <w:r>
        <w:separator/>
      </w:r>
    </w:p>
  </w:footnote>
  <w:footnote w:type="continuationSeparator" w:id="0">
    <w:p w:rsidR="00684097" w:rsidRDefault="00684097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0B114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E7C-9531-42D7-B867-DCD0D9A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Иванов</cp:lastModifiedBy>
  <cp:revision>15</cp:revision>
  <cp:lastPrinted>2018-06-19T11:47:00Z</cp:lastPrinted>
  <dcterms:created xsi:type="dcterms:W3CDTF">2015-06-02T07:04:00Z</dcterms:created>
  <dcterms:modified xsi:type="dcterms:W3CDTF">2018-06-19T12:40:00Z</dcterms:modified>
</cp:coreProperties>
</file>