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984BA1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B41A45">
        <w:rPr>
          <w:rFonts w:ascii="Times New Roman" w:hAnsi="Times New Roman"/>
          <w:bCs/>
          <w:sz w:val="28"/>
          <w:szCs w:val="28"/>
        </w:rPr>
        <w:t>1</w:t>
      </w:r>
      <w:r w:rsidR="00A3050D">
        <w:rPr>
          <w:rFonts w:ascii="Times New Roman" w:hAnsi="Times New Roman"/>
          <w:bCs/>
          <w:sz w:val="28"/>
          <w:szCs w:val="28"/>
        </w:rPr>
        <w:t>9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984B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r w:rsidR="000C787D" w:rsidRPr="00DC4699">
        <w:rPr>
          <w:rFonts w:ascii="Times New Roman" w:hAnsi="Times New Roman"/>
          <w:sz w:val="28"/>
          <w:szCs w:val="28"/>
        </w:rPr>
        <w:t xml:space="preserve">  «</w:t>
      </w:r>
      <w:r w:rsidR="00A3050D">
        <w:rPr>
          <w:rFonts w:ascii="Times New Roman" w:hAnsi="Times New Roman"/>
          <w:sz w:val="28"/>
          <w:szCs w:val="28"/>
        </w:rPr>
        <w:t>2</w:t>
      </w:r>
      <w:r w:rsidR="00742041">
        <w:rPr>
          <w:rFonts w:ascii="Times New Roman" w:hAnsi="Times New Roman"/>
          <w:sz w:val="28"/>
          <w:szCs w:val="28"/>
        </w:rPr>
        <w:t>1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C37264">
        <w:rPr>
          <w:rFonts w:ascii="Times New Roman" w:hAnsi="Times New Roman"/>
          <w:sz w:val="28"/>
          <w:szCs w:val="28"/>
        </w:rPr>
        <w:t>ок</w:t>
      </w:r>
      <w:r w:rsidR="00984BA1">
        <w:rPr>
          <w:rFonts w:ascii="Times New Roman" w:hAnsi="Times New Roman"/>
          <w:sz w:val="28"/>
          <w:szCs w:val="28"/>
        </w:rPr>
        <w:t>тября</w:t>
      </w:r>
      <w:r w:rsidRPr="00DC4699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>распоряжением Мэрии города Грозного о проведении плановой проверки</w:t>
      </w:r>
      <w:r w:rsidR="00363645">
        <w:rPr>
          <w:rFonts w:ascii="Times New Roman" w:hAnsi="Times New Roman"/>
          <w:sz w:val="28"/>
          <w:szCs w:val="28"/>
        </w:rPr>
        <w:t xml:space="preserve"> от</w:t>
      </w:r>
      <w:r w:rsidR="00A3050D" w:rsidRPr="00A3050D">
        <w:rPr>
          <w:rFonts w:ascii="Times New Roman" w:hAnsi="Times New Roman"/>
          <w:sz w:val="28"/>
          <w:szCs w:val="28"/>
        </w:rPr>
        <w:t xml:space="preserve"> 03.09.2015г. №807</w:t>
      </w:r>
      <w:r w:rsidR="00984BA1" w:rsidRPr="00677C75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D3758D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D3758D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D3758D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</w:t>
      </w:r>
      <w:r w:rsidR="00964B5E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DC4699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B95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3050D" w:rsidRPr="00A3050D">
        <w:rPr>
          <w:rFonts w:ascii="Times New Roman" w:hAnsi="Times New Roman"/>
          <w:sz w:val="28"/>
          <w:szCs w:val="28"/>
        </w:rPr>
        <w:t>МБУ Ансамбль песн</w:t>
      </w:r>
      <w:r w:rsidR="00A3050D">
        <w:rPr>
          <w:rFonts w:ascii="Times New Roman" w:hAnsi="Times New Roman"/>
          <w:sz w:val="28"/>
          <w:szCs w:val="28"/>
        </w:rPr>
        <w:t>и и танца "Столица" г. Грозного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984BA1" w:rsidRDefault="00C43626" w:rsidP="00A3050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A3050D" w:rsidRPr="00A3050D">
        <w:rPr>
          <w:rFonts w:ascii="Times New Roman" w:hAnsi="Times New Roman"/>
          <w:sz w:val="28"/>
          <w:szCs w:val="28"/>
        </w:rPr>
        <w:t>МБУ Ансамбль песн</w:t>
      </w:r>
      <w:r w:rsidR="00A3050D">
        <w:rPr>
          <w:rFonts w:ascii="Times New Roman" w:hAnsi="Times New Roman"/>
          <w:sz w:val="28"/>
          <w:szCs w:val="28"/>
        </w:rPr>
        <w:t>и и танца "Столица"</w:t>
      </w:r>
      <w:r w:rsidR="00A3050D">
        <w:rPr>
          <w:rFonts w:ascii="Times New Roman" w:hAnsi="Times New Roman"/>
          <w:sz w:val="28"/>
          <w:szCs w:val="28"/>
        </w:rPr>
        <w:br/>
        <w:t xml:space="preserve"> г. Грозного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A3050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A3050D" w:rsidRPr="00A3050D">
        <w:rPr>
          <w:rFonts w:ascii="Times New Roman" w:hAnsi="Times New Roman"/>
          <w:sz w:val="28"/>
          <w:szCs w:val="28"/>
        </w:rPr>
        <w:t>МБУ Ансамбль песн</w:t>
      </w:r>
      <w:r w:rsidR="00A3050D">
        <w:rPr>
          <w:rFonts w:ascii="Times New Roman" w:hAnsi="Times New Roman"/>
          <w:sz w:val="28"/>
          <w:szCs w:val="28"/>
        </w:rPr>
        <w:t>и и танца "Столица"</w:t>
      </w:r>
      <w:r w:rsidR="00A3050D">
        <w:rPr>
          <w:rFonts w:ascii="Times New Roman" w:hAnsi="Times New Roman"/>
          <w:sz w:val="28"/>
          <w:szCs w:val="28"/>
        </w:rPr>
        <w:br/>
        <w:t xml:space="preserve"> г. Грозного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36364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A3050D" w:rsidRPr="00A3050D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A3050D" w:rsidRPr="00A3050D">
        <w:rPr>
          <w:rFonts w:ascii="Times New Roman" w:hAnsi="Times New Roman"/>
          <w:sz w:val="28"/>
          <w:szCs w:val="28"/>
        </w:rPr>
        <w:t>2014004048</w:t>
      </w:r>
      <w:r w:rsidRPr="00984BA1">
        <w:rPr>
          <w:rFonts w:ascii="Times New Roman" w:hAnsi="Times New Roman"/>
          <w:sz w:val="28"/>
          <w:szCs w:val="28"/>
        </w:rPr>
        <w:t>;</w:t>
      </w:r>
    </w:p>
    <w:p w:rsidR="008A5429" w:rsidRDefault="00C43626" w:rsidP="0036364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A3050D" w:rsidRPr="00A3050D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</w:t>
      </w:r>
      <w:r w:rsidR="008A5429" w:rsidRPr="008A5429">
        <w:rPr>
          <w:rFonts w:ascii="Times New Roman" w:hAnsi="Times New Roman"/>
          <w:sz w:val="28"/>
          <w:szCs w:val="28"/>
        </w:rPr>
        <w:t xml:space="preserve">; </w:t>
      </w:r>
    </w:p>
    <w:p w:rsidR="00C43626" w:rsidRPr="00017784" w:rsidRDefault="00B41A45" w:rsidP="008A542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017784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84BA1" w:rsidRPr="00017784">
        <w:rPr>
          <w:rFonts w:ascii="Times New Roman" w:hAnsi="Times New Roman"/>
          <w:sz w:val="28"/>
          <w:szCs w:val="28"/>
        </w:rPr>
        <w:t>8 (9</w:t>
      </w:r>
      <w:r w:rsidR="00A3050D">
        <w:rPr>
          <w:rFonts w:ascii="Times New Roman" w:hAnsi="Times New Roman"/>
          <w:sz w:val="28"/>
          <w:szCs w:val="28"/>
        </w:rPr>
        <w:t>3</w:t>
      </w:r>
      <w:r w:rsidR="00984BA1" w:rsidRPr="00017784">
        <w:rPr>
          <w:rFonts w:ascii="Times New Roman" w:hAnsi="Times New Roman"/>
          <w:sz w:val="28"/>
          <w:szCs w:val="28"/>
        </w:rPr>
        <w:t xml:space="preserve">8) </w:t>
      </w:r>
      <w:r w:rsidR="00A3050D">
        <w:rPr>
          <w:rFonts w:ascii="Times New Roman" w:hAnsi="Times New Roman"/>
          <w:sz w:val="28"/>
          <w:szCs w:val="28"/>
        </w:rPr>
        <w:t>893 97 06</w:t>
      </w:r>
      <w:r w:rsidR="00C43626" w:rsidRPr="00017784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984BA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17784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директор </w:t>
      </w:r>
      <w:r w:rsidR="00A3050D" w:rsidRPr="00A3050D">
        <w:rPr>
          <w:rFonts w:ascii="Times New Roman" w:hAnsi="Times New Roman"/>
          <w:sz w:val="28"/>
          <w:szCs w:val="28"/>
        </w:rPr>
        <w:t>Мусхабов Изрудин Мусаитович</w:t>
      </w:r>
      <w:r w:rsidRPr="00017784"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79172C" w:rsidRPr="0071281D" w:rsidRDefault="00C43626" w:rsidP="00A3050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A3050D">
        <w:rPr>
          <w:rFonts w:ascii="Times New Roman" w:hAnsi="Times New Roman"/>
          <w:sz w:val="28"/>
          <w:szCs w:val="28"/>
        </w:rPr>
        <w:t>12</w:t>
      </w:r>
      <w:r w:rsidR="008A5429">
        <w:rPr>
          <w:rFonts w:ascii="Times New Roman" w:hAnsi="Times New Roman"/>
          <w:sz w:val="28"/>
          <w:szCs w:val="28"/>
        </w:rPr>
        <w:t xml:space="preserve"> </w:t>
      </w:r>
      <w:r w:rsidR="00B950DC">
        <w:rPr>
          <w:rFonts w:ascii="Times New Roman" w:hAnsi="Times New Roman"/>
          <w:sz w:val="28"/>
          <w:szCs w:val="28"/>
        </w:rPr>
        <w:t>ок</w:t>
      </w:r>
      <w:r w:rsidR="008A5429">
        <w:rPr>
          <w:rFonts w:ascii="Times New Roman" w:hAnsi="Times New Roman"/>
          <w:sz w:val="28"/>
          <w:szCs w:val="28"/>
        </w:rPr>
        <w:t>тября</w:t>
      </w:r>
      <w:r w:rsidRPr="00B41A45">
        <w:rPr>
          <w:rFonts w:ascii="Times New Roman" w:hAnsi="Times New Roman"/>
          <w:sz w:val="28"/>
          <w:szCs w:val="28"/>
        </w:rPr>
        <w:t xml:space="preserve"> 2015 г. по </w:t>
      </w:r>
      <w:r w:rsidR="0071281D">
        <w:rPr>
          <w:rFonts w:ascii="Times New Roman" w:hAnsi="Times New Roman"/>
          <w:sz w:val="28"/>
          <w:szCs w:val="28"/>
        </w:rPr>
        <w:br/>
      </w:r>
      <w:r w:rsidR="00A3050D">
        <w:rPr>
          <w:rFonts w:ascii="Times New Roman" w:hAnsi="Times New Roman"/>
          <w:sz w:val="28"/>
          <w:szCs w:val="28"/>
        </w:rPr>
        <w:t>20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B950DC">
        <w:rPr>
          <w:rFonts w:ascii="Times New Roman" w:hAnsi="Times New Roman"/>
          <w:sz w:val="28"/>
          <w:szCs w:val="28"/>
        </w:rPr>
        <w:t>ок</w:t>
      </w:r>
      <w:r w:rsidR="008A5429">
        <w:rPr>
          <w:rFonts w:ascii="Times New Roman" w:hAnsi="Times New Roman"/>
          <w:sz w:val="28"/>
          <w:szCs w:val="28"/>
        </w:rPr>
        <w:t>тября</w:t>
      </w:r>
      <w:r w:rsidRPr="00B41A45">
        <w:rPr>
          <w:rFonts w:ascii="Times New Roman" w:hAnsi="Times New Roman"/>
          <w:sz w:val="28"/>
          <w:szCs w:val="28"/>
        </w:rPr>
        <w:t xml:space="preserve"> 2015г. </w:t>
      </w:r>
      <w:r w:rsidR="0079172C" w:rsidRPr="00DC4699">
        <w:rPr>
          <w:rFonts w:ascii="Times New Roman" w:hAnsi="Times New Roman"/>
          <w:sz w:val="28"/>
          <w:szCs w:val="28"/>
        </w:rPr>
        <w:t>в присутствии представителей</w:t>
      </w:r>
      <w:r w:rsidR="0079172C">
        <w:rPr>
          <w:rFonts w:ascii="Times New Roman" w:hAnsi="Times New Roman"/>
          <w:sz w:val="28"/>
          <w:szCs w:val="28"/>
        </w:rPr>
        <w:t xml:space="preserve"> </w:t>
      </w:r>
      <w:r w:rsidR="00A3050D" w:rsidRPr="00A3050D">
        <w:rPr>
          <w:rFonts w:ascii="Times New Roman" w:hAnsi="Times New Roman"/>
          <w:sz w:val="28"/>
          <w:szCs w:val="28"/>
        </w:rPr>
        <w:t xml:space="preserve">МБУ Ансамбль песни и танца </w:t>
      </w:r>
      <w:r w:rsidR="00A3050D" w:rsidRPr="00A3050D">
        <w:rPr>
          <w:rFonts w:ascii="Times New Roman" w:hAnsi="Times New Roman"/>
          <w:sz w:val="28"/>
          <w:szCs w:val="28"/>
        </w:rPr>
        <w:lastRenderedPageBreak/>
        <w:t>"Столица" г. Грозного</w:t>
      </w:r>
      <w:r w:rsidRPr="00B41A45">
        <w:rPr>
          <w:rFonts w:ascii="Times New Roman" w:hAnsi="Times New Roman"/>
          <w:sz w:val="28"/>
          <w:szCs w:val="28"/>
        </w:rPr>
        <w:t xml:space="preserve">, по адресу: </w:t>
      </w:r>
      <w:r w:rsidR="00A3050D" w:rsidRPr="00A3050D">
        <w:rPr>
          <w:rFonts w:ascii="Times New Roman" w:hAnsi="Times New Roman"/>
          <w:sz w:val="28"/>
          <w:szCs w:val="28"/>
        </w:rPr>
        <w:t>364021, Чеченская Республика, г. Грозный, проспект А. Кадырова, 39</w:t>
      </w:r>
      <w:r w:rsidRPr="00B41A45">
        <w:rPr>
          <w:rFonts w:ascii="Times New Roman" w:hAnsi="Times New Roman"/>
          <w:sz w:val="28"/>
          <w:szCs w:val="28"/>
        </w:rPr>
        <w:t>.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12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>.10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(с 01.01.2015г. по </w:t>
      </w:r>
      <w:r w:rsidR="00A3050D">
        <w:rPr>
          <w:rFonts w:ascii="Times New Roman" w:hAnsi="Times New Roman"/>
          <w:b/>
          <w:sz w:val="28"/>
          <w:szCs w:val="28"/>
        </w:rPr>
        <w:t>12</w:t>
      </w:r>
      <w:r w:rsidR="00B950DC">
        <w:rPr>
          <w:rFonts w:ascii="Times New Roman" w:hAnsi="Times New Roman"/>
          <w:b/>
          <w:sz w:val="28"/>
          <w:szCs w:val="28"/>
        </w:rPr>
        <w:t>.10</w:t>
      </w:r>
      <w:r w:rsidRPr="00EC3EC0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153D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пределение </w:t>
      </w:r>
      <w:r w:rsidRPr="009A153D">
        <w:rPr>
          <w:rFonts w:ascii="Times New Roman" w:hAnsi="Times New Roman"/>
          <w:color w:val="000000"/>
          <w:sz w:val="28"/>
          <w:szCs w:val="28"/>
        </w:rPr>
        <w:t>поставщиков (подрядчиков, исполнителей) путём проведения аукциона в электронной форме –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процедур, заключен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о 0</w:t>
      </w:r>
      <w:r w:rsidR="00124132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A153D" w:rsidRPr="009A153D">
        <w:rPr>
          <w:rFonts w:ascii="Times New Roman" w:hAnsi="Times New Roman"/>
          <w:sz w:val="28"/>
          <w:szCs w:val="28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="00B950DC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копее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к;</w:t>
      </w:r>
    </w:p>
    <w:p w:rsidR="00C43626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518B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EC3EC0" w:rsidRDefault="00EC518B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583 924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C4362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436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EC518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Определение поставщиков (подрядчиков, исполнителей) путём проведения аукциона в электронной форме – 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br/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ов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A3050D">
        <w:rPr>
          <w:rFonts w:ascii="Times New Roman" w:hAnsi="Times New Roman"/>
          <w:sz w:val="28"/>
          <w:szCs w:val="28"/>
          <w:lang w:eastAsia="hi-IN" w:bidi="hi-IN"/>
        </w:rPr>
        <w:t>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00 коп.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511AAF" w:rsidRDefault="00EC518B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518B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EC3EC0" w:rsidRDefault="00EC518B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117F7" w:rsidRPr="001740FA" w:rsidRDefault="00EC518B" w:rsidP="001740F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>
        <w:rPr>
          <w:rFonts w:ascii="Times New Roman" w:hAnsi="Times New Roman"/>
          <w:sz w:val="28"/>
          <w:szCs w:val="28"/>
          <w:lang w:eastAsia="en-US"/>
        </w:rPr>
        <w:t>, 5</w:t>
      </w:r>
      <w:r w:rsidR="00A3050D">
        <w:rPr>
          <w:rFonts w:ascii="Times New Roman" w:hAnsi="Times New Roman"/>
          <w:sz w:val="28"/>
          <w:szCs w:val="28"/>
          <w:lang w:eastAsia="en-US"/>
        </w:rPr>
        <w:t>, 17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1 265 821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3050D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1. Документы, определяющие соста</w:t>
      </w:r>
      <w:r w:rsidR="00180948">
        <w:rPr>
          <w:rFonts w:ascii="Times New Roman" w:hAnsi="Times New Roman"/>
          <w:color w:val="000000"/>
          <w:sz w:val="28"/>
          <w:szCs w:val="28"/>
          <w:lang w:eastAsia="hi-IN" w:bidi="hi-IN"/>
        </w:rPr>
        <w:t>в и работу комиссии учреждения:</w:t>
      </w:r>
    </w:p>
    <w:p w:rsidR="00180948" w:rsidRPr="00180948" w:rsidRDefault="00180948" w:rsidP="00A3050D">
      <w:pPr>
        <w:spacing w:after="0"/>
        <w:ind w:firstLine="567"/>
        <w:jc w:val="both"/>
      </w:pPr>
      <w:r w:rsidRPr="00D204F2">
        <w:rPr>
          <w:rFonts w:ascii="Times New Roman" w:hAnsi="Times New Roman"/>
          <w:i/>
          <w:sz w:val="28"/>
          <w:szCs w:val="28"/>
          <w:lang w:eastAsia="hi-IN" w:bidi="hi-IN"/>
        </w:rPr>
        <w:lastRenderedPageBreak/>
        <w:tab/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- Приказ </w:t>
      </w:r>
      <w:r w:rsidR="00A3050D" w:rsidRPr="00A3050D">
        <w:rPr>
          <w:rFonts w:ascii="Times New Roman" w:hAnsi="Times New Roman"/>
          <w:i/>
          <w:sz w:val="28"/>
          <w:szCs w:val="28"/>
          <w:lang w:eastAsia="hi-IN" w:bidi="hi-IN"/>
        </w:rPr>
        <w:t>МБУ Ансамбль песни и танца "Столица" г. Грозного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A3050D">
        <w:rPr>
          <w:rFonts w:ascii="Times New Roman" w:hAnsi="Times New Roman"/>
          <w:i/>
          <w:sz w:val="28"/>
          <w:szCs w:val="28"/>
          <w:lang w:eastAsia="hi-IN" w:bidi="hi-IN"/>
        </w:rPr>
        <w:t>24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.0</w:t>
      </w:r>
      <w:r w:rsidR="00A3050D">
        <w:rPr>
          <w:rFonts w:ascii="Times New Roman" w:hAnsi="Times New Roman"/>
          <w:i/>
          <w:sz w:val="28"/>
          <w:szCs w:val="28"/>
          <w:lang w:eastAsia="hi-IN" w:bidi="hi-IN"/>
        </w:rPr>
        <w:t>3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.2014г. №</w:t>
      </w:r>
      <w:r w:rsidR="00A3050D">
        <w:rPr>
          <w:rFonts w:ascii="Times New Roman" w:hAnsi="Times New Roman"/>
          <w:i/>
          <w:sz w:val="28"/>
          <w:szCs w:val="28"/>
          <w:lang w:eastAsia="hi-IN" w:bidi="hi-IN"/>
        </w:rPr>
        <w:t>6-П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A3050D">
        <w:rPr>
          <w:rFonts w:ascii="Times New Roman" w:hAnsi="Times New Roman"/>
          <w:i/>
          <w:sz w:val="28"/>
          <w:szCs w:val="28"/>
          <w:lang w:eastAsia="hi-IN" w:bidi="hi-IN"/>
        </w:rPr>
        <w:t>на должность лица, ответственного за осуществление закупок (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A3050D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»; </w:t>
      </w:r>
      <w:r w:rsidRPr="00180948">
        <w:t xml:space="preserve"> </w:t>
      </w:r>
    </w:p>
    <w:p w:rsidR="00D204F2" w:rsidRPr="00180948" w:rsidRDefault="00D204F2" w:rsidP="00410FA4">
      <w:pPr>
        <w:spacing w:after="0" w:line="240" w:lineRule="auto"/>
        <w:ind w:firstLine="567"/>
        <w:jc w:val="both"/>
      </w:pP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</w:t>
      </w:r>
      <w:r w:rsidR="00A3050D">
        <w:rPr>
          <w:rFonts w:ascii="Times New Roman" w:hAnsi="Times New Roman"/>
          <w:i/>
          <w:sz w:val="28"/>
          <w:szCs w:val="28"/>
          <w:lang w:eastAsia="hi-IN" w:bidi="hi-IN"/>
        </w:rPr>
        <w:t>П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риказ </w:t>
      </w:r>
      <w:r w:rsidR="00A3050D" w:rsidRPr="00A3050D">
        <w:rPr>
          <w:rFonts w:ascii="Times New Roman" w:hAnsi="Times New Roman"/>
          <w:i/>
          <w:sz w:val="28"/>
          <w:szCs w:val="28"/>
          <w:lang w:eastAsia="hi-IN" w:bidi="hi-IN"/>
        </w:rPr>
        <w:t>МБУ Ансамбль песни и танца "Столица" г. Грозного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410FA4">
        <w:rPr>
          <w:rFonts w:ascii="Times New Roman" w:hAnsi="Times New Roman"/>
          <w:i/>
          <w:sz w:val="28"/>
          <w:szCs w:val="28"/>
          <w:lang w:eastAsia="hi-IN" w:bidi="hi-IN"/>
        </w:rPr>
        <w:t>24.03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410FA4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410FA4">
        <w:rPr>
          <w:rFonts w:ascii="Times New Roman" w:hAnsi="Times New Roman"/>
          <w:i/>
          <w:sz w:val="28"/>
          <w:szCs w:val="28"/>
          <w:lang w:eastAsia="hi-IN" w:bidi="hi-IN"/>
        </w:rPr>
        <w:t>7-П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«</w:t>
      </w:r>
      <w:r w:rsidR="00410FA4">
        <w:rPr>
          <w:rFonts w:ascii="Times New Roman" w:hAnsi="Times New Roman"/>
          <w:i/>
          <w:sz w:val="28"/>
          <w:szCs w:val="28"/>
          <w:lang w:eastAsia="hi-IN" w:bidi="hi-IN"/>
        </w:rPr>
        <w:t>Об утверждении Положения о контрактном управляющем</w:t>
      </w:r>
      <w:r w:rsidRPr="00180948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="00617B96" w:rsidRPr="00180948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Pr="00180948">
        <w:t xml:space="preserve"> </w:t>
      </w:r>
    </w:p>
    <w:p w:rsidR="00C43626" w:rsidRPr="00180948" w:rsidRDefault="00C43626" w:rsidP="00410FA4">
      <w:pPr>
        <w:pStyle w:val="1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18094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410FA4" w:rsidRPr="00410FA4">
        <w:rPr>
          <w:rFonts w:ascii="Times New Roman" w:hAnsi="Times New Roman"/>
          <w:i/>
          <w:color w:val="auto"/>
          <w:sz w:val="28"/>
          <w:szCs w:val="28"/>
        </w:rPr>
        <w:t>МБУ Ансамбль песни и танца "Столица" г. Грозного</w:t>
      </w:r>
      <w:r w:rsidRPr="0018094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D6CF8" w:rsidRPr="00180948">
        <w:rPr>
          <w:rFonts w:ascii="Times New Roman" w:hAnsi="Times New Roman"/>
          <w:i/>
          <w:color w:val="auto"/>
          <w:sz w:val="28"/>
          <w:szCs w:val="28"/>
        </w:rPr>
        <w:t xml:space="preserve">от </w:t>
      </w:r>
      <w:r w:rsidR="00410FA4">
        <w:rPr>
          <w:rFonts w:ascii="Times New Roman" w:hAnsi="Times New Roman"/>
          <w:i/>
          <w:color w:val="auto"/>
          <w:sz w:val="28"/>
          <w:szCs w:val="28"/>
        </w:rPr>
        <w:t>13.01.2014</w:t>
      </w:r>
      <w:r w:rsidR="00381A2A" w:rsidRPr="00180948">
        <w:rPr>
          <w:rFonts w:ascii="Times New Roman" w:hAnsi="Times New Roman"/>
          <w:i/>
          <w:color w:val="auto"/>
          <w:sz w:val="28"/>
          <w:szCs w:val="28"/>
        </w:rPr>
        <w:t>г. №</w:t>
      </w:r>
      <w:r w:rsidR="00410FA4">
        <w:rPr>
          <w:rFonts w:ascii="Times New Roman" w:hAnsi="Times New Roman"/>
          <w:i/>
          <w:color w:val="auto"/>
          <w:sz w:val="28"/>
          <w:szCs w:val="28"/>
        </w:rPr>
        <w:t>4а-П</w:t>
      </w:r>
      <w:r w:rsidR="006D6CF8" w:rsidRPr="0018094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18094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«</w:t>
      </w:r>
      <w:r w:rsidR="00410FA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экспертов по приемке товаров, выполненных работ и оказанных услуг</w:t>
      </w:r>
      <w:r w:rsidRPr="0018094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18094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>
        <w:rPr>
          <w:rFonts w:ascii="Times New Roman" w:hAnsi="Times New Roman"/>
          <w:sz w:val="28"/>
          <w:szCs w:val="28"/>
          <w:lang w:eastAsia="en-US"/>
        </w:rPr>
        <w:t>,5</w:t>
      </w:r>
      <w:r w:rsidR="006833AE">
        <w:rPr>
          <w:rFonts w:ascii="Times New Roman" w:hAnsi="Times New Roman"/>
          <w:sz w:val="28"/>
          <w:szCs w:val="28"/>
          <w:lang w:eastAsia="en-US"/>
        </w:rPr>
        <w:t>,17</w:t>
      </w:r>
      <w:bookmarkStart w:id="0" w:name="_GoBack"/>
      <w:bookmarkEnd w:id="0"/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F20CB8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9B76FC" w:rsidRPr="009B76FC" w:rsidRDefault="009B76FC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В нарушение части 2 статьи 112 Закона 44-ФЗ, пункта 2 приказа Минэкономразвития России №544, Казначейства России №18н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Минэкономразвития России, Казначейства России от 20.09.2013г. №544/18н) план–график на 2014 год размещен на официальном сайте </w:t>
      </w:r>
      <w:r w:rsidR="000F3353">
        <w:rPr>
          <w:rFonts w:ascii="Times New Roman" w:eastAsia="SimSun" w:hAnsi="Times New Roman"/>
          <w:sz w:val="28"/>
          <w:szCs w:val="28"/>
          <w:lang w:eastAsia="hi-IN" w:bidi="hi-IN"/>
        </w:rPr>
        <w:t>13.03</w:t>
      </w:r>
      <w:r w:rsidRPr="009B76FC">
        <w:rPr>
          <w:rFonts w:ascii="Times New Roman" w:eastAsia="SimSun" w:hAnsi="Times New Roman"/>
          <w:sz w:val="28"/>
          <w:szCs w:val="28"/>
          <w:lang w:eastAsia="hi-IN" w:bidi="hi-IN"/>
        </w:rPr>
        <w:t>.2014г. по истечении месячного срока со дня принятия бюджета города Грозного (Решение Совета депутатов г. Грозного от 31.12.2013 N 73 "О бюджете муниципального образования" город Грозный" на 2014 год и на плановый период 2015 и 2016 годов").</w:t>
      </w:r>
    </w:p>
    <w:p w:rsidR="001740FA" w:rsidRDefault="001740FA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1.2. </w:t>
      </w:r>
      <w:r w:rsidR="009B76FC" w:rsidRPr="009B76FC">
        <w:rPr>
          <w:rFonts w:ascii="Times New Roman" w:eastAsia="SimSun" w:hAnsi="Times New Roman"/>
          <w:sz w:val="28"/>
          <w:szCs w:val="28"/>
          <w:lang w:eastAsia="hi-IN" w:bidi="hi-IN"/>
        </w:rPr>
        <w:t>План-график на 2015 год размещен в срок.</w:t>
      </w:r>
    </w:p>
    <w:p w:rsidR="001740FA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Осуществление закупки у единственного поставщика (подрядчика, исполнителя) на основании п.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17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ч.1 ст. 93 Закона № 44-ФЗ (с 01.01.201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9666CE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666CE">
        <w:rPr>
          <w:rFonts w:ascii="Times New Roman" w:eastAsia="SimSun" w:hAnsi="Times New Roman"/>
          <w:sz w:val="28"/>
          <w:szCs w:val="28"/>
          <w:lang w:eastAsia="hi-IN" w:bidi="hi-IN"/>
        </w:rPr>
        <w:t>2.1. Закупка у единственного поставщика (исполнителя, подрядчика) «</w:t>
      </w:r>
      <w:r w:rsidRP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Приобретение национальных костюмов «Габли</w:t>
      </w:r>
      <w:r w:rsidRPr="009666CE">
        <w:rPr>
          <w:rFonts w:ascii="Times New Roman" w:eastAsia="SimSun" w:hAnsi="Times New Roman"/>
          <w:sz w:val="28"/>
          <w:szCs w:val="28"/>
          <w:lang w:eastAsia="hi-IN" w:bidi="hi-IN"/>
        </w:rPr>
        <w:t xml:space="preserve">», на сумму 635 573,33 руб. </w:t>
      </w:r>
      <w:r w:rsidRPr="009666CE">
        <w:rPr>
          <w:rFonts w:ascii="Times New Roman" w:eastAsia="SimSun" w:hAnsi="Times New Roman"/>
          <w:sz w:val="28"/>
          <w:szCs w:val="28"/>
          <w:lang w:eastAsia="hi-IN" w:bidi="hi-IN"/>
        </w:rPr>
        <w:lastRenderedPageBreak/>
        <w:t>(Извещение о проведении закупки у единственного поставщика (исполнителя, подрядчика) от 23.09.2014 №0394300073014000001).</w:t>
      </w:r>
    </w:p>
    <w:p w:rsidR="009666CE" w:rsidRPr="009666CE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9666CE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ED29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ED29B4">
        <w:rPr>
          <w:rFonts w:ascii="Times New Roman" w:hAnsi="Times New Roman"/>
          <w:sz w:val="28"/>
          <w:szCs w:val="28"/>
        </w:rPr>
        <w:t>акупк</w:t>
      </w:r>
      <w:r>
        <w:rPr>
          <w:rFonts w:ascii="Times New Roman" w:hAnsi="Times New Roman"/>
          <w:sz w:val="28"/>
          <w:szCs w:val="28"/>
        </w:rPr>
        <w:t>а</w:t>
      </w:r>
      <w:r w:rsidRPr="00ED29B4">
        <w:rPr>
          <w:rFonts w:ascii="Times New Roman" w:hAnsi="Times New Roman"/>
          <w:sz w:val="28"/>
          <w:szCs w:val="28"/>
        </w:rPr>
        <w:t xml:space="preserve"> у единственного поставщика (исполнителя, подрядчика) «</w:t>
      </w:r>
      <w:r w:rsidRPr="009666CE">
        <w:rPr>
          <w:rFonts w:ascii="Times New Roman" w:hAnsi="Times New Roman"/>
          <w:b/>
          <w:sz w:val="28"/>
          <w:szCs w:val="28"/>
        </w:rPr>
        <w:t>Приобретение национальных костюмов «Габли</w:t>
      </w:r>
      <w:r w:rsidRPr="00ED29B4">
        <w:rPr>
          <w:rFonts w:ascii="Times New Roman" w:hAnsi="Times New Roman"/>
          <w:sz w:val="28"/>
          <w:szCs w:val="28"/>
        </w:rPr>
        <w:t xml:space="preserve">», на сумму </w:t>
      </w:r>
      <w:r w:rsidRPr="00682E21">
        <w:rPr>
          <w:rFonts w:ascii="Times New Roman" w:hAnsi="Times New Roman"/>
          <w:sz w:val="28"/>
          <w:szCs w:val="28"/>
        </w:rPr>
        <w:t>635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E21">
        <w:rPr>
          <w:rFonts w:ascii="Times New Roman" w:hAnsi="Times New Roman"/>
          <w:sz w:val="28"/>
          <w:szCs w:val="28"/>
        </w:rPr>
        <w:t>554</w:t>
      </w:r>
      <w:r>
        <w:rPr>
          <w:rFonts w:ascii="Times New Roman" w:hAnsi="Times New Roman"/>
          <w:sz w:val="28"/>
          <w:szCs w:val="28"/>
        </w:rPr>
        <w:t>,</w:t>
      </w:r>
      <w:r w:rsidRPr="00682E21">
        <w:rPr>
          <w:rFonts w:ascii="Times New Roman" w:hAnsi="Times New Roman"/>
          <w:sz w:val="28"/>
          <w:szCs w:val="28"/>
        </w:rPr>
        <w:t>08</w:t>
      </w:r>
      <w:r w:rsidRPr="00ED29B4">
        <w:rPr>
          <w:rFonts w:ascii="Times New Roman" w:hAnsi="Times New Roman"/>
          <w:sz w:val="28"/>
          <w:szCs w:val="28"/>
        </w:rPr>
        <w:t xml:space="preserve"> руб. (</w:t>
      </w:r>
      <w:r w:rsidRPr="00682E21">
        <w:rPr>
          <w:rFonts w:ascii="Times New Roman" w:hAnsi="Times New Roman"/>
          <w:sz w:val="28"/>
          <w:szCs w:val="28"/>
        </w:rPr>
        <w:t>Извещение о проведении закупки у единственного поставщика (исполнителя, подрядчика) от 20.10.2014 №0394300073014000002</w:t>
      </w:r>
      <w:r w:rsidRPr="00ED29B4">
        <w:rPr>
          <w:rFonts w:ascii="Times New Roman" w:hAnsi="Times New Roman"/>
          <w:sz w:val="28"/>
          <w:szCs w:val="28"/>
        </w:rPr>
        <w:t>).</w:t>
      </w:r>
    </w:p>
    <w:p w:rsidR="009666CE" w:rsidRDefault="009666CE" w:rsidP="009666C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заключен </w:t>
      </w:r>
      <w:r>
        <w:rPr>
          <w:rFonts w:ascii="Times New Roman" w:hAnsi="Times New Roman"/>
          <w:sz w:val="28"/>
          <w:szCs w:val="28"/>
        </w:rPr>
        <w:t>27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 xml:space="preserve">тября 2014г. Следовательно, информация о заключенном контракте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t>30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 xml:space="preserve">тября 2014г. В нарушение указанных требований, информация о заключенном контракте была внесена </w:t>
      </w:r>
      <w:r>
        <w:rPr>
          <w:rFonts w:ascii="Times New Roman" w:hAnsi="Times New Roman"/>
          <w:sz w:val="28"/>
          <w:szCs w:val="28"/>
        </w:rPr>
        <w:t>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C4699">
        <w:rPr>
          <w:rFonts w:ascii="Times New Roman" w:hAnsi="Times New Roman"/>
          <w:sz w:val="28"/>
          <w:szCs w:val="28"/>
        </w:rPr>
        <w:t>оября 2014г.</w:t>
      </w: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C4699">
        <w:rPr>
          <w:rFonts w:ascii="Times New Roman" w:hAnsi="Times New Roman"/>
          <w:sz w:val="28"/>
          <w:szCs w:val="28"/>
        </w:rPr>
        <w:t xml:space="preserve">онтракт </w:t>
      </w:r>
      <w:r>
        <w:rPr>
          <w:rFonts w:ascii="Times New Roman" w:hAnsi="Times New Roman"/>
          <w:sz w:val="28"/>
          <w:szCs w:val="28"/>
        </w:rPr>
        <w:t>исполнен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>тября 2014г. Следовательно,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 w:rsidRPr="00DC4699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DC4699">
        <w:rPr>
          <w:rFonts w:ascii="Times New Roman" w:hAnsi="Times New Roman"/>
          <w:sz w:val="28"/>
          <w:szCs w:val="28"/>
        </w:rPr>
        <w:t xml:space="preserve">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t>30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Pr="00DC4699">
        <w:rPr>
          <w:rFonts w:ascii="Times New Roman" w:hAnsi="Times New Roman"/>
          <w:sz w:val="28"/>
          <w:szCs w:val="28"/>
        </w:rPr>
        <w:t>тября 2014г. В нарушение указанных требований,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</w:t>
      </w:r>
      <w:r w:rsidRPr="00DC4699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DC4699">
        <w:rPr>
          <w:rFonts w:ascii="Times New Roman" w:hAnsi="Times New Roman"/>
          <w:sz w:val="28"/>
          <w:szCs w:val="28"/>
        </w:rPr>
        <w:t xml:space="preserve"> была внесена </w:t>
      </w:r>
      <w:r>
        <w:rPr>
          <w:rFonts w:ascii="Times New Roman" w:hAnsi="Times New Roman"/>
          <w:sz w:val="28"/>
          <w:szCs w:val="28"/>
        </w:rPr>
        <w:t>7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DC4699">
        <w:rPr>
          <w:rFonts w:ascii="Times New Roman" w:hAnsi="Times New Roman"/>
          <w:sz w:val="28"/>
          <w:szCs w:val="28"/>
        </w:rPr>
        <w:t>оября 2014г.</w:t>
      </w:r>
    </w:p>
    <w:p w:rsidR="009666CE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 w:rsidRPr="005F2BA5">
        <w:rPr>
          <w:rFonts w:ascii="Times New Roman" w:hAnsi="Times New Roman"/>
          <w:sz w:val="28"/>
          <w:szCs w:val="28"/>
        </w:rPr>
        <w:t>27 октября 2014г.</w:t>
      </w:r>
      <w:r w:rsidRPr="00DC4699">
        <w:rPr>
          <w:rFonts w:ascii="Times New Roman" w:hAnsi="Times New Roman"/>
          <w:sz w:val="28"/>
          <w:szCs w:val="28"/>
        </w:rPr>
        <w:t xml:space="preserve"> Следовательно, отчет об исполнении контракта подлежал размещению на официальном сайте не позднее </w:t>
      </w:r>
      <w:r w:rsidRPr="00BE1FC0"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DC4699">
        <w:rPr>
          <w:rFonts w:ascii="Times New Roman" w:hAnsi="Times New Roman"/>
          <w:sz w:val="28"/>
          <w:szCs w:val="28"/>
        </w:rPr>
        <w:t xml:space="preserve"> 2014г. В нарушение указанных требований, отчет об исполнении контракта был размещен </w:t>
      </w:r>
      <w:r>
        <w:rPr>
          <w:rFonts w:ascii="Times New Roman" w:hAnsi="Times New Roman"/>
          <w:sz w:val="28"/>
          <w:szCs w:val="28"/>
        </w:rPr>
        <w:t>7</w:t>
      </w:r>
      <w:r w:rsidRPr="00ED2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ED29B4">
        <w:rPr>
          <w:rFonts w:ascii="Times New Roman" w:hAnsi="Times New Roman"/>
          <w:sz w:val="28"/>
          <w:szCs w:val="28"/>
        </w:rPr>
        <w:t>бря</w:t>
      </w:r>
      <w:r w:rsidRPr="00DC46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DC4699">
        <w:rPr>
          <w:rFonts w:ascii="Times New Roman" w:hAnsi="Times New Roman"/>
          <w:sz w:val="28"/>
          <w:szCs w:val="28"/>
        </w:rPr>
        <w:t>г.</w:t>
      </w:r>
    </w:p>
    <w:p w:rsidR="009666CE" w:rsidRPr="00DC4699" w:rsidRDefault="009666CE" w:rsidP="009666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Таким образом, заказчиком допущено нарушение ч.9 ст.94 Закона о контрактной системе.</w:t>
      </w:r>
    </w:p>
    <w:p w:rsidR="009666CE" w:rsidRDefault="009666CE" w:rsidP="009B76FC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A3489C" w:rsidRPr="00E8676D" w:rsidRDefault="00742041" w:rsidP="00F20CB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</w:t>
      </w:r>
      <w:r w:rsidR="00D3552B">
        <w:rPr>
          <w:rFonts w:ascii="Times New Roman" w:hAnsi="Times New Roman"/>
          <w:b/>
          <w:sz w:val="28"/>
          <w:szCs w:val="28"/>
          <w:lang w:eastAsia="en-US"/>
        </w:rPr>
        <w:t>-5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</w:t>
      </w:r>
      <w:r w:rsidR="00A3489C"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9666CE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D3552B">
        <w:rPr>
          <w:rFonts w:ascii="Times New Roman" w:eastAsia="SimSun" w:hAnsi="Times New Roman"/>
          <w:b/>
          <w:sz w:val="28"/>
          <w:szCs w:val="28"/>
          <w:lang w:eastAsia="hi-IN" w:bidi="hi-IN"/>
        </w:rPr>
        <w:t>.10</w:t>
      </w:r>
      <w:r w:rsidR="00A3489C"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9666CE">
        <w:rPr>
          <w:rFonts w:ascii="Times New Roman" w:hAnsi="Times New Roman"/>
          <w:sz w:val="28"/>
          <w:szCs w:val="28"/>
          <w:lang w:eastAsia="en-US"/>
        </w:rPr>
        <w:t>8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E8676D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E8676D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3552B">
        <w:rPr>
          <w:rFonts w:ascii="Times New Roman" w:hAnsi="Times New Roman"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9666CE">
        <w:rPr>
          <w:rFonts w:ascii="Times New Roman" w:hAnsi="Times New Roman"/>
          <w:sz w:val="28"/>
          <w:szCs w:val="28"/>
          <w:lang w:eastAsia="hi-IN" w:bidi="hi-IN"/>
        </w:rPr>
        <w:t>583 924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9666CE">
        <w:rPr>
          <w:rFonts w:ascii="Times New Roman" w:hAnsi="Times New Roman"/>
          <w:sz w:val="28"/>
          <w:szCs w:val="28"/>
          <w:lang w:eastAsia="hi-IN" w:bidi="hi-IN"/>
        </w:rPr>
        <w:t>5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D3552B" w:rsidRPr="00D3552B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354AFB" w:rsidRPr="00E8676D" w:rsidRDefault="00354AFB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8676D" w:rsidRDefault="00742041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</w:t>
      </w:r>
      <w:r w:rsidR="00D3552B">
        <w:rPr>
          <w:rFonts w:ascii="Times New Roman" w:hAnsi="Times New Roman"/>
          <w:b/>
          <w:sz w:val="28"/>
          <w:szCs w:val="28"/>
          <w:lang w:eastAsia="en-US"/>
        </w:rPr>
        <w:t>-5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(с 01.01.2014г. по 31.12.2014г.):</w:t>
      </w:r>
    </w:p>
    <w:p w:rsidR="00A3489C" w:rsidRPr="00E8676D" w:rsidRDefault="00A3489C" w:rsidP="00F20CB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9666CE">
        <w:rPr>
          <w:rFonts w:ascii="Times New Roman" w:hAnsi="Times New Roman"/>
          <w:sz w:val="28"/>
          <w:szCs w:val="28"/>
          <w:lang w:eastAsia="en-US"/>
        </w:rPr>
        <w:t>12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D3552B">
        <w:rPr>
          <w:rFonts w:ascii="Times New Roman" w:hAnsi="Times New Roman"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742041">
        <w:rPr>
          <w:rFonts w:ascii="Times New Roman" w:hAnsi="Times New Roman"/>
          <w:sz w:val="28"/>
          <w:szCs w:val="28"/>
          <w:lang w:eastAsia="hi-IN" w:bidi="hi-IN"/>
        </w:rPr>
        <w:t>630 267 руб. 00</w:t>
      </w:r>
      <w:r w:rsidR="004117F7">
        <w:rPr>
          <w:rFonts w:ascii="Times New Roman" w:hAnsi="Times New Roman"/>
          <w:sz w:val="28"/>
          <w:szCs w:val="28"/>
          <w:lang w:eastAsia="hi-IN" w:bidi="hi-IN"/>
        </w:rPr>
        <w:t xml:space="preserve"> коп</w:t>
      </w:r>
      <w:r w:rsidR="008E3069" w:rsidRPr="00E8676D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br/>
      </w:r>
      <w:r w:rsidRPr="00E8676D">
        <w:rPr>
          <w:rFonts w:ascii="Times New Roman" w:hAnsi="Times New Roman"/>
          <w:sz w:val="28"/>
          <w:szCs w:val="28"/>
          <w:lang w:eastAsia="en-US"/>
        </w:rPr>
        <w:t>(</w:t>
      </w:r>
      <w:r w:rsidR="00D3552B" w:rsidRPr="00D3552B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E8676D">
        <w:rPr>
          <w:rFonts w:ascii="Times New Roman" w:hAnsi="Times New Roman"/>
          <w:sz w:val="28"/>
          <w:szCs w:val="28"/>
          <w:lang w:eastAsia="en-US"/>
        </w:rPr>
        <w:t>).</w:t>
      </w:r>
    </w:p>
    <w:p w:rsidR="00D3758D" w:rsidRPr="004117F7" w:rsidRDefault="00D3758D" w:rsidP="00F20CB8">
      <w:pPr>
        <w:jc w:val="both"/>
        <w:rPr>
          <w:lang w:eastAsia="en-US"/>
        </w:rPr>
      </w:pPr>
    </w:p>
    <w:p w:rsidR="0017327B" w:rsidRDefault="0017327B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866CBC" w:rsidRPr="009C78C8" w:rsidRDefault="00866CBC" w:rsidP="00F20CB8">
      <w:pPr>
        <w:tabs>
          <w:tab w:val="left" w:pos="2743"/>
        </w:tabs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C78C8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9C78C8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1.</w:t>
      </w:r>
      <w:r w:rsidRPr="00CE039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CE039F">
        <w:rPr>
          <w:rFonts w:ascii="Times New Roman" w:hAnsi="Times New Roman"/>
          <w:color w:val="000000"/>
          <w:sz w:val="28"/>
          <w:szCs w:val="28"/>
        </w:rPr>
        <w:t xml:space="preserve">Определение поставщиков (подрядчиков, исполнителей) путём проведения аукциона в электронной форме. За проверяемый период заказчиком допущены неоднократные </w:t>
      </w:r>
      <w:r w:rsidR="00D3758D">
        <w:rPr>
          <w:rFonts w:ascii="Times New Roman" w:hAnsi="Times New Roman"/>
          <w:color w:val="000000"/>
          <w:sz w:val="28"/>
          <w:szCs w:val="28"/>
        </w:rPr>
        <w:t>нарушения</w:t>
      </w:r>
      <w:r w:rsidR="008663DA" w:rsidRPr="00CE039F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D3552B" w:rsidRPr="00D3552B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ч.9 ст.94</w:t>
      </w:r>
      <w:r w:rsidR="00180948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,</w:t>
      </w:r>
      <w:r w:rsidR="000C4472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>ч.3 ст. 103</w:t>
      </w:r>
      <w:r w:rsidR="00D3758D">
        <w:rPr>
          <w:rFonts w:ascii="Times New Roman" w:hAnsi="Times New Roman"/>
          <w:color w:val="000000"/>
          <w:sz w:val="28"/>
          <w:szCs w:val="28"/>
        </w:rPr>
        <w:t>, ч. 2 ст. 112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039F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Pr="00CE039F">
        <w:rPr>
          <w:rFonts w:ascii="Times New Roman" w:hAnsi="Times New Roman"/>
          <w:sz w:val="28"/>
          <w:szCs w:val="28"/>
          <w:lang w:eastAsia="en-US"/>
        </w:rPr>
        <w:t>.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78C8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866CBC" w:rsidRPr="009C78C8" w:rsidRDefault="00866CBC" w:rsidP="00F20CB8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lastRenderedPageBreak/>
        <w:t>3. Передать в управление Федеральной антимонопольной службы по Чеченской Республике информацию и документы, подтверждающие факт совершения действия (бездействия) субъекта контроля, содержащего признаки административного правонарушения.</w:t>
      </w:r>
    </w:p>
    <w:p w:rsidR="00605FC5" w:rsidRDefault="00605FC5" w:rsidP="00F20CB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F20C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4C" w:rsidRDefault="00EE2F4C" w:rsidP="001F7391">
      <w:pPr>
        <w:spacing w:after="0" w:line="240" w:lineRule="auto"/>
      </w:pPr>
      <w:r>
        <w:separator/>
      </w:r>
    </w:p>
  </w:endnote>
  <w:endnote w:type="continuationSeparator" w:id="0">
    <w:p w:rsidR="00EE2F4C" w:rsidRDefault="00EE2F4C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4C" w:rsidRDefault="00EE2F4C" w:rsidP="001F7391">
      <w:pPr>
        <w:spacing w:after="0" w:line="240" w:lineRule="auto"/>
      </w:pPr>
      <w:r>
        <w:separator/>
      </w:r>
    </w:p>
  </w:footnote>
  <w:footnote w:type="continuationSeparator" w:id="0">
    <w:p w:rsidR="00EE2F4C" w:rsidRDefault="00EE2F4C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17784"/>
    <w:rsid w:val="00023F12"/>
    <w:rsid w:val="00025394"/>
    <w:rsid w:val="00026FD7"/>
    <w:rsid w:val="0003151C"/>
    <w:rsid w:val="00035106"/>
    <w:rsid w:val="00035504"/>
    <w:rsid w:val="000364B8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97D36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472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335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327B"/>
    <w:rsid w:val="0017408E"/>
    <w:rsid w:val="001740FA"/>
    <w:rsid w:val="00177A08"/>
    <w:rsid w:val="0018094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16CF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1A2A"/>
    <w:rsid w:val="003844D3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0FA4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4F66FE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34030"/>
    <w:rsid w:val="00541918"/>
    <w:rsid w:val="00542BC0"/>
    <w:rsid w:val="00544AB3"/>
    <w:rsid w:val="00544BD0"/>
    <w:rsid w:val="0055064E"/>
    <w:rsid w:val="00551CD2"/>
    <w:rsid w:val="00553642"/>
    <w:rsid w:val="005615A9"/>
    <w:rsid w:val="005665D0"/>
    <w:rsid w:val="00571EA2"/>
    <w:rsid w:val="00573310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17B96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3AE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07DF"/>
    <w:rsid w:val="007255E7"/>
    <w:rsid w:val="00726971"/>
    <w:rsid w:val="00727949"/>
    <w:rsid w:val="007348BB"/>
    <w:rsid w:val="0074009F"/>
    <w:rsid w:val="00740A66"/>
    <w:rsid w:val="00742041"/>
    <w:rsid w:val="00742EBE"/>
    <w:rsid w:val="007459D9"/>
    <w:rsid w:val="00745C08"/>
    <w:rsid w:val="007474C9"/>
    <w:rsid w:val="00761B43"/>
    <w:rsid w:val="00764737"/>
    <w:rsid w:val="00766496"/>
    <w:rsid w:val="00766EE3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11E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30CF"/>
    <w:rsid w:val="00863640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66CE"/>
    <w:rsid w:val="009678F3"/>
    <w:rsid w:val="009700BD"/>
    <w:rsid w:val="00972071"/>
    <w:rsid w:val="00974E81"/>
    <w:rsid w:val="009803EF"/>
    <w:rsid w:val="00981B8D"/>
    <w:rsid w:val="00982EA0"/>
    <w:rsid w:val="009849C5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B76FC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050D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950DC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7264"/>
    <w:rsid w:val="00C41C91"/>
    <w:rsid w:val="00C43626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230C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3130C"/>
    <w:rsid w:val="00D32218"/>
    <w:rsid w:val="00D324AB"/>
    <w:rsid w:val="00D3552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68EF"/>
    <w:rsid w:val="00EC0198"/>
    <w:rsid w:val="00EC3EC0"/>
    <w:rsid w:val="00EC518B"/>
    <w:rsid w:val="00EC6FE0"/>
    <w:rsid w:val="00EC7DE1"/>
    <w:rsid w:val="00EE039C"/>
    <w:rsid w:val="00EE0406"/>
    <w:rsid w:val="00EE2F4C"/>
    <w:rsid w:val="00EE381B"/>
    <w:rsid w:val="00EE49CC"/>
    <w:rsid w:val="00EF1931"/>
    <w:rsid w:val="00F0134C"/>
    <w:rsid w:val="00F020F1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E4AA-0E74-499B-82D0-FF8CC1A5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6019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25</cp:revision>
  <cp:lastPrinted>2015-10-21T05:03:00Z</cp:lastPrinted>
  <dcterms:created xsi:type="dcterms:W3CDTF">2015-04-15T14:07:00Z</dcterms:created>
  <dcterms:modified xsi:type="dcterms:W3CDTF">2015-10-21T05:05:00Z</dcterms:modified>
</cp:coreProperties>
</file>