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046FC8" w:rsidRPr="00DC4699" w:rsidRDefault="00046FC8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C43626" w:rsidRPr="00984BA1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 w:rsidR="00B41A45">
        <w:rPr>
          <w:rFonts w:ascii="Times New Roman" w:hAnsi="Times New Roman"/>
          <w:bCs/>
          <w:sz w:val="28"/>
          <w:szCs w:val="28"/>
        </w:rPr>
        <w:t>1</w:t>
      </w:r>
      <w:r w:rsidR="00984BA1">
        <w:rPr>
          <w:rFonts w:ascii="Times New Roman" w:hAnsi="Times New Roman"/>
          <w:bCs/>
          <w:sz w:val="28"/>
          <w:szCs w:val="28"/>
        </w:rPr>
        <w:t>4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984B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         </w:t>
      </w:r>
      <w:bookmarkStart w:id="0" w:name="_GoBack"/>
      <w:bookmarkEnd w:id="0"/>
      <w:r w:rsidR="000C787D" w:rsidRPr="00DC4699">
        <w:rPr>
          <w:rFonts w:ascii="Times New Roman" w:hAnsi="Times New Roman"/>
          <w:sz w:val="28"/>
          <w:szCs w:val="28"/>
        </w:rPr>
        <w:t xml:space="preserve">  «</w:t>
      </w:r>
      <w:r w:rsidR="00AE280D">
        <w:rPr>
          <w:rFonts w:ascii="Times New Roman" w:hAnsi="Times New Roman"/>
          <w:sz w:val="28"/>
          <w:szCs w:val="28"/>
        </w:rPr>
        <w:t>03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 w:rsidR="00984BA1">
        <w:rPr>
          <w:rFonts w:ascii="Times New Roman" w:hAnsi="Times New Roman"/>
          <w:sz w:val="28"/>
          <w:szCs w:val="28"/>
        </w:rPr>
        <w:t>сентября</w:t>
      </w:r>
      <w:r w:rsidRPr="00DC4699">
        <w:rPr>
          <w:rFonts w:ascii="Times New Roman" w:hAnsi="Times New Roman"/>
          <w:sz w:val="28"/>
          <w:szCs w:val="28"/>
        </w:rPr>
        <w:t xml:space="preserve"> 2015 г.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Pr="00677C75">
        <w:rPr>
          <w:rFonts w:ascii="Times New Roman" w:hAnsi="Times New Roman"/>
          <w:sz w:val="28"/>
          <w:szCs w:val="28"/>
        </w:rPr>
        <w:t>распоряжением Мэрии города Грозного о проведении плановой проверки от</w:t>
      </w:r>
      <w:r w:rsidR="00A26209">
        <w:rPr>
          <w:rFonts w:ascii="Times New Roman" w:hAnsi="Times New Roman"/>
          <w:sz w:val="28"/>
          <w:szCs w:val="28"/>
        </w:rPr>
        <w:t xml:space="preserve"> </w:t>
      </w:r>
      <w:r w:rsidR="00984BA1">
        <w:rPr>
          <w:rFonts w:ascii="Times New Roman" w:hAnsi="Times New Roman"/>
          <w:sz w:val="28"/>
          <w:szCs w:val="28"/>
        </w:rPr>
        <w:t>31.07.</w:t>
      </w:r>
      <w:r w:rsidR="00984BA1" w:rsidRPr="00677C75">
        <w:rPr>
          <w:rFonts w:ascii="Times New Roman" w:hAnsi="Times New Roman"/>
          <w:sz w:val="28"/>
          <w:szCs w:val="28"/>
        </w:rPr>
        <w:t>2015г. №</w:t>
      </w:r>
      <w:r w:rsidR="00984BA1">
        <w:rPr>
          <w:rFonts w:ascii="Times New Roman" w:hAnsi="Times New Roman"/>
          <w:sz w:val="28"/>
          <w:szCs w:val="28"/>
        </w:rPr>
        <w:t>751</w:t>
      </w:r>
      <w:r w:rsidR="00984BA1" w:rsidRPr="00677C75"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DC4699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C43626" w:rsidRPr="00DC4699" w:rsidRDefault="00C43626" w:rsidP="00A0468D">
      <w:pPr>
        <w:spacing w:before="60" w:after="6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DC4699" w:rsidRDefault="00C43626" w:rsidP="00E07121">
      <w:pPr>
        <w:autoSpaceDE w:val="0"/>
        <w:autoSpaceDN w:val="0"/>
        <w:adjustRightInd w:val="0"/>
        <w:spacing w:after="24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lastRenderedPageBreak/>
        <w:t>- Межиев Сайд-Али Абдуллаевич, главный специалист отдела тарифов, цен, муниципального заказа и контроля в сфере закупок Мэрии г. Грозного, номер служебного удостоверения 122.</w:t>
      </w:r>
    </w:p>
    <w:p w:rsidR="00C43626" w:rsidRPr="00DC4699" w:rsidRDefault="00C43626" w:rsidP="00A0468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DC4699"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МБОУ</w:t>
      </w:r>
      <w:r w:rsidRPr="002F60AF">
        <w:rPr>
          <w:rFonts w:ascii="Times New Roman" w:hAnsi="Times New Roman"/>
          <w:sz w:val="28"/>
          <w:szCs w:val="28"/>
        </w:rPr>
        <w:t xml:space="preserve"> «СОШ №</w:t>
      </w:r>
      <w:r w:rsidR="00984BA1">
        <w:rPr>
          <w:rFonts w:ascii="Times New Roman" w:hAnsi="Times New Roman"/>
          <w:sz w:val="28"/>
          <w:szCs w:val="28"/>
        </w:rPr>
        <w:t>8</w:t>
      </w:r>
      <w:r w:rsidRPr="002F60AF">
        <w:rPr>
          <w:rFonts w:ascii="Times New Roman" w:hAnsi="Times New Roman"/>
          <w:sz w:val="28"/>
          <w:szCs w:val="28"/>
        </w:rPr>
        <w:t>»</w:t>
      </w:r>
      <w:r w:rsidRPr="00DC4699">
        <w:rPr>
          <w:rFonts w:ascii="Times New Roman" w:hAnsi="Times New Roman"/>
          <w:sz w:val="28"/>
          <w:szCs w:val="28"/>
        </w:rPr>
        <w:t xml:space="preserve"> (</w:t>
      </w:r>
      <w:r w:rsidRPr="00C4362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Pr="00DC4699" w:rsidRDefault="00C43626" w:rsidP="00A0468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3626" w:rsidRPr="00671878" w:rsidRDefault="00C43626" w:rsidP="00E07121">
      <w:pPr>
        <w:spacing w:before="120" w:after="12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984BA1" w:rsidRDefault="00C43626" w:rsidP="00984BA1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Pr="00984BA1">
        <w:rPr>
          <w:rFonts w:ascii="Times New Roman" w:hAnsi="Times New Roman"/>
          <w:sz w:val="28"/>
          <w:szCs w:val="28"/>
        </w:rPr>
        <w:t>МБОУ «СОШ №</w:t>
      </w:r>
      <w:r w:rsidR="00984BA1" w:rsidRPr="00984BA1">
        <w:rPr>
          <w:rFonts w:ascii="Times New Roman" w:hAnsi="Times New Roman"/>
          <w:sz w:val="28"/>
          <w:szCs w:val="28"/>
        </w:rPr>
        <w:t>8</w:t>
      </w:r>
      <w:r w:rsidRPr="00984BA1">
        <w:rPr>
          <w:rFonts w:ascii="Times New Roman" w:hAnsi="Times New Roman"/>
          <w:sz w:val="28"/>
          <w:szCs w:val="28"/>
        </w:rPr>
        <w:t>»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984BA1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Pr="00984BA1">
        <w:rPr>
          <w:rFonts w:ascii="Times New Roman" w:hAnsi="Times New Roman"/>
          <w:sz w:val="28"/>
          <w:szCs w:val="28"/>
        </w:rPr>
        <w:t>МБОУ «СОШ №</w:t>
      </w:r>
      <w:r w:rsidR="00984BA1" w:rsidRPr="00984BA1">
        <w:rPr>
          <w:rFonts w:ascii="Times New Roman" w:hAnsi="Times New Roman"/>
          <w:sz w:val="28"/>
          <w:szCs w:val="28"/>
        </w:rPr>
        <w:t>8</w:t>
      </w:r>
      <w:r w:rsidRPr="00984BA1">
        <w:rPr>
          <w:rFonts w:ascii="Times New Roman" w:hAnsi="Times New Roman"/>
          <w:sz w:val="28"/>
          <w:szCs w:val="28"/>
        </w:rPr>
        <w:t>»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984BA1" w:rsidRDefault="00C43626" w:rsidP="00984BA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="00984BA1" w:rsidRPr="00984BA1">
        <w:rPr>
          <w:rFonts w:ascii="Times New Roman" w:hAnsi="Times New Roman"/>
          <w:sz w:val="28"/>
          <w:szCs w:val="28"/>
        </w:rPr>
        <w:t xml:space="preserve">364037, Чеченская Республика, г. Грозный, </w:t>
      </w:r>
      <w:r w:rsidR="0080101F">
        <w:rPr>
          <w:rFonts w:ascii="Times New Roman" w:hAnsi="Times New Roman"/>
          <w:sz w:val="28"/>
          <w:szCs w:val="28"/>
        </w:rPr>
        <w:br/>
      </w:r>
      <w:r w:rsidR="00984BA1" w:rsidRPr="00984BA1">
        <w:rPr>
          <w:rFonts w:ascii="Times New Roman" w:hAnsi="Times New Roman"/>
          <w:sz w:val="28"/>
          <w:szCs w:val="28"/>
        </w:rPr>
        <w:t>ул. Урожайная, 23</w:t>
      </w: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984BA1" w:rsidRDefault="00C43626" w:rsidP="00984BA1">
      <w:pPr>
        <w:spacing w:before="120" w:after="12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="00984BA1" w:rsidRPr="00984BA1">
        <w:rPr>
          <w:rFonts w:ascii="Times New Roman" w:hAnsi="Times New Roman"/>
          <w:sz w:val="28"/>
          <w:szCs w:val="28"/>
        </w:rPr>
        <w:t>2014263564</w:t>
      </w:r>
      <w:r w:rsidRPr="00984BA1">
        <w:rPr>
          <w:rFonts w:ascii="Times New Roman" w:hAnsi="Times New Roman"/>
          <w:sz w:val="28"/>
          <w:szCs w:val="28"/>
        </w:rPr>
        <w:t>;</w:t>
      </w:r>
    </w:p>
    <w:p w:rsidR="00B41A45" w:rsidRPr="00984BA1" w:rsidRDefault="00C43626" w:rsidP="00984BA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984BA1">
        <w:rPr>
          <w:rFonts w:ascii="Times New Roman" w:hAnsi="Times New Roman"/>
          <w:sz w:val="28"/>
          <w:szCs w:val="28"/>
          <w:lang w:eastAsia="hi-IN" w:bidi="hi-IN"/>
        </w:rPr>
        <w:t xml:space="preserve">5. Фактический адрес: </w:t>
      </w:r>
      <w:r w:rsidR="00984BA1" w:rsidRPr="00984BA1">
        <w:rPr>
          <w:rFonts w:ascii="Times New Roman" w:hAnsi="Times New Roman"/>
          <w:sz w:val="28"/>
          <w:szCs w:val="28"/>
        </w:rPr>
        <w:t xml:space="preserve">364037, Чеченская Республика, г. Грозный, </w:t>
      </w:r>
      <w:r w:rsidR="0080101F">
        <w:rPr>
          <w:rFonts w:ascii="Times New Roman" w:hAnsi="Times New Roman"/>
          <w:sz w:val="28"/>
          <w:szCs w:val="28"/>
        </w:rPr>
        <w:br/>
      </w:r>
      <w:r w:rsidR="00984BA1" w:rsidRPr="00984BA1">
        <w:rPr>
          <w:rFonts w:ascii="Times New Roman" w:hAnsi="Times New Roman"/>
          <w:sz w:val="28"/>
          <w:szCs w:val="28"/>
        </w:rPr>
        <w:t>ул. Урожайная, 23</w:t>
      </w:r>
      <w:r w:rsidR="00B41A45" w:rsidRPr="00984BA1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671878" w:rsidRDefault="00B41A45" w:rsidP="00984BA1">
      <w:pPr>
        <w:pStyle w:val="ConsPlusNonformat"/>
        <w:spacing w:before="120" w:after="120" w:line="276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>6</w:t>
      </w:r>
      <w:r w:rsidRPr="00984BA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. Контактный телефон: </w:t>
      </w:r>
      <w:r w:rsidR="00984BA1" w:rsidRPr="00984BA1">
        <w:rPr>
          <w:rFonts w:ascii="Times New Roman" w:hAnsi="Times New Roman" w:cs="Times New Roman"/>
          <w:sz w:val="28"/>
          <w:szCs w:val="28"/>
        </w:rPr>
        <w:t>8</w:t>
      </w:r>
      <w:r w:rsidR="00984BA1">
        <w:rPr>
          <w:rFonts w:ascii="Times New Roman" w:hAnsi="Times New Roman" w:cs="Times New Roman"/>
          <w:sz w:val="28"/>
          <w:szCs w:val="28"/>
        </w:rPr>
        <w:t xml:space="preserve"> </w:t>
      </w:r>
      <w:r w:rsidR="00984BA1" w:rsidRPr="00984BA1">
        <w:rPr>
          <w:rFonts w:ascii="Times New Roman" w:hAnsi="Times New Roman" w:cs="Times New Roman"/>
          <w:sz w:val="28"/>
          <w:szCs w:val="28"/>
        </w:rPr>
        <w:t>(928)</w:t>
      </w:r>
      <w:r w:rsidR="00984BA1">
        <w:rPr>
          <w:rFonts w:ascii="Times New Roman" w:hAnsi="Times New Roman" w:cs="Times New Roman"/>
          <w:sz w:val="28"/>
          <w:szCs w:val="28"/>
        </w:rPr>
        <w:t xml:space="preserve"> </w:t>
      </w:r>
      <w:r w:rsidR="00984BA1" w:rsidRPr="00984BA1">
        <w:rPr>
          <w:rFonts w:ascii="Times New Roman" w:hAnsi="Times New Roman" w:cs="Times New Roman"/>
          <w:sz w:val="28"/>
          <w:szCs w:val="28"/>
        </w:rPr>
        <w:t>942-89-50</w:t>
      </w:r>
      <w:r w:rsidR="00C43626" w:rsidRPr="00984BA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C43626" w:rsidRPr="00671878" w:rsidRDefault="00C43626" w:rsidP="00984BA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директор </w:t>
      </w:r>
      <w:r w:rsidR="00984BA1" w:rsidRPr="00984BA1">
        <w:rPr>
          <w:rFonts w:ascii="Times New Roman" w:hAnsi="Times New Roman"/>
          <w:sz w:val="28"/>
          <w:szCs w:val="28"/>
        </w:rPr>
        <w:t xml:space="preserve">Халадова Роза </w:t>
      </w:r>
      <w:r w:rsidR="00984BA1">
        <w:rPr>
          <w:rFonts w:ascii="Times New Roman" w:hAnsi="Times New Roman"/>
          <w:sz w:val="28"/>
          <w:szCs w:val="28"/>
        </w:rPr>
        <w:t>Тапаевна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</w:p>
    <w:p w:rsidR="00C43626" w:rsidRPr="00B41A45" w:rsidRDefault="00C43626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B41A45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B41A45">
        <w:rPr>
          <w:rFonts w:ascii="Times New Roman" w:hAnsi="Times New Roman"/>
          <w:sz w:val="28"/>
          <w:szCs w:val="28"/>
        </w:rPr>
        <w:t xml:space="preserve"> </w:t>
      </w:r>
      <w:r w:rsidR="00274E9C">
        <w:rPr>
          <w:rFonts w:ascii="Times New Roman" w:hAnsi="Times New Roman"/>
          <w:sz w:val="28"/>
          <w:szCs w:val="28"/>
        </w:rPr>
        <w:t>24</w:t>
      </w:r>
      <w:r w:rsidRPr="00B41A45">
        <w:rPr>
          <w:rFonts w:ascii="Times New Roman" w:hAnsi="Times New Roman"/>
          <w:sz w:val="28"/>
          <w:szCs w:val="28"/>
        </w:rPr>
        <w:t xml:space="preserve"> августа 2015 г. по </w:t>
      </w:r>
      <w:r w:rsidR="00274E9C">
        <w:rPr>
          <w:rFonts w:ascii="Times New Roman" w:hAnsi="Times New Roman"/>
          <w:sz w:val="28"/>
          <w:szCs w:val="28"/>
        </w:rPr>
        <w:t>3</w:t>
      </w:r>
      <w:r w:rsidR="00B41A45" w:rsidRPr="00B41A45">
        <w:rPr>
          <w:rFonts w:ascii="Times New Roman" w:hAnsi="Times New Roman"/>
          <w:sz w:val="28"/>
          <w:szCs w:val="28"/>
        </w:rPr>
        <w:t>1</w:t>
      </w:r>
      <w:r w:rsidRPr="00B41A45">
        <w:rPr>
          <w:rFonts w:ascii="Times New Roman" w:hAnsi="Times New Roman"/>
          <w:sz w:val="28"/>
          <w:szCs w:val="28"/>
        </w:rPr>
        <w:t xml:space="preserve"> августа 2015г. </w:t>
      </w:r>
      <w:r w:rsidR="0079172C" w:rsidRPr="00DC4699">
        <w:rPr>
          <w:rFonts w:ascii="Times New Roman" w:hAnsi="Times New Roman"/>
          <w:sz w:val="28"/>
          <w:szCs w:val="28"/>
        </w:rPr>
        <w:t>в присутствии представителей</w:t>
      </w:r>
      <w:r w:rsidR="0079172C">
        <w:rPr>
          <w:rFonts w:ascii="Times New Roman" w:hAnsi="Times New Roman"/>
          <w:sz w:val="28"/>
          <w:szCs w:val="28"/>
        </w:rPr>
        <w:t xml:space="preserve"> </w:t>
      </w:r>
      <w:r w:rsidR="0079172C" w:rsidRPr="00DC4699">
        <w:rPr>
          <w:rFonts w:ascii="Times New Roman" w:hAnsi="Times New Roman"/>
          <w:sz w:val="28"/>
          <w:szCs w:val="28"/>
        </w:rPr>
        <w:t>МБОУ</w:t>
      </w:r>
      <w:r w:rsidR="0079172C" w:rsidRPr="002F60AF">
        <w:rPr>
          <w:rFonts w:ascii="Times New Roman" w:hAnsi="Times New Roman"/>
          <w:sz w:val="28"/>
          <w:szCs w:val="28"/>
        </w:rPr>
        <w:t xml:space="preserve"> «СОШ №</w:t>
      </w:r>
      <w:r w:rsidR="00274E9C">
        <w:rPr>
          <w:rFonts w:ascii="Times New Roman" w:hAnsi="Times New Roman"/>
          <w:sz w:val="28"/>
          <w:szCs w:val="28"/>
        </w:rPr>
        <w:t>8</w:t>
      </w:r>
      <w:r w:rsidR="0079172C" w:rsidRPr="002F60AF">
        <w:rPr>
          <w:rFonts w:ascii="Times New Roman" w:hAnsi="Times New Roman"/>
          <w:sz w:val="28"/>
          <w:szCs w:val="28"/>
        </w:rPr>
        <w:t>»</w:t>
      </w:r>
      <w:r w:rsidRPr="00B41A45">
        <w:rPr>
          <w:rFonts w:ascii="Times New Roman" w:hAnsi="Times New Roman"/>
          <w:sz w:val="28"/>
          <w:szCs w:val="28"/>
        </w:rPr>
        <w:t xml:space="preserve">, по адресу: </w:t>
      </w:r>
      <w:r w:rsidR="00274E9C" w:rsidRPr="00984BA1">
        <w:rPr>
          <w:rFonts w:ascii="Times New Roman" w:hAnsi="Times New Roman"/>
          <w:sz w:val="28"/>
          <w:szCs w:val="28"/>
        </w:rPr>
        <w:t>364037, Чеченская Республика, г. Грозный, ул. Урожайная, 23</w:t>
      </w:r>
      <w:r w:rsidRPr="00B41A45">
        <w:rPr>
          <w:rFonts w:ascii="Times New Roman" w:hAnsi="Times New Roman"/>
          <w:sz w:val="28"/>
          <w:szCs w:val="28"/>
        </w:rPr>
        <w:t>.</w:t>
      </w:r>
    </w:p>
    <w:p w:rsidR="0079172C" w:rsidRDefault="0079172C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79172C" w:rsidRDefault="0079172C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lastRenderedPageBreak/>
        <w:t xml:space="preserve">Проверяемый период: с 01.01.2014г. по </w:t>
      </w:r>
      <w:r w:rsidR="00FD5CC3">
        <w:rPr>
          <w:rFonts w:ascii="Times New Roman" w:hAnsi="Times New Roman"/>
          <w:color w:val="000000"/>
          <w:sz w:val="28"/>
          <w:szCs w:val="28"/>
          <w:lang w:eastAsia="hi-IN" w:bidi="hi-IN"/>
        </w:rPr>
        <w:t>24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.2015г.</w:t>
      </w: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 xml:space="preserve">За проверяемый период субъектом контроля осуществлены закупки (с 01.01.2015г. по </w:t>
      </w:r>
      <w:r w:rsidR="00FD5CC3">
        <w:rPr>
          <w:rFonts w:ascii="Times New Roman" w:hAnsi="Times New Roman"/>
          <w:b/>
          <w:sz w:val="28"/>
          <w:szCs w:val="28"/>
        </w:rPr>
        <w:t>24</w:t>
      </w:r>
      <w:r w:rsidRPr="00EC3EC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EC3EC0">
        <w:rPr>
          <w:rFonts w:ascii="Times New Roman" w:hAnsi="Times New Roman"/>
          <w:b/>
          <w:sz w:val="28"/>
          <w:szCs w:val="28"/>
        </w:rPr>
        <w:t xml:space="preserve">.2015г.):  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6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9A153D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EC3EC0">
        <w:rPr>
          <w:rFonts w:ascii="Times New Roman" w:hAnsi="Times New Roman"/>
          <w:color w:val="000000"/>
          <w:sz w:val="28"/>
          <w:szCs w:val="28"/>
        </w:rPr>
        <w:t xml:space="preserve">пределение </w:t>
      </w:r>
      <w:r w:rsidRPr="009A153D">
        <w:rPr>
          <w:rFonts w:ascii="Times New Roman" w:hAnsi="Times New Roman"/>
          <w:color w:val="000000"/>
          <w:sz w:val="28"/>
          <w:szCs w:val="28"/>
        </w:rPr>
        <w:t>поставщиков (подрядчиков, исполнителей) путём проведения аукциона в электронной форме –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630088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процедур, заключен 1</w:t>
      </w:r>
      <w:r w:rsidR="00124132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79172C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контракт на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общую </w:t>
      </w:r>
      <w:r w:rsidR="005119E1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сумму </w:t>
      </w:r>
      <w:r w:rsidR="009A153D" w:rsidRPr="009A153D">
        <w:rPr>
          <w:rFonts w:ascii="Times New Roman" w:hAnsi="Times New Roman"/>
          <w:sz w:val="28"/>
          <w:szCs w:val="28"/>
        </w:rPr>
        <w:t xml:space="preserve">2 999 240 </w:t>
      </w:r>
      <w:r w:rsidR="009A153D"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рублей</w:t>
      </w:r>
      <w:r w:rsidRP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00 копейка;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4. З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58 881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A153D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63008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01.01.2014г. по 31.12.2014г.):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 w:rsidR="00E33A7A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511AAF" w:rsidRDefault="00C43626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Определение поставщиков (подрядчиков, исполнителей) путём проведения аукциона в электронной форме – </w:t>
      </w:r>
      <w:r w:rsidR="00E33A7A">
        <w:rPr>
          <w:rFonts w:ascii="Times New Roman" w:hAnsi="Times New Roman"/>
          <w:sz w:val="28"/>
          <w:szCs w:val="28"/>
          <w:lang w:eastAsia="hi-IN" w:bidi="hi-IN"/>
        </w:rPr>
        <w:t>2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 w:rsidR="00E33A7A">
        <w:rPr>
          <w:rFonts w:ascii="Times New Roman" w:hAnsi="Times New Roman"/>
          <w:sz w:val="28"/>
          <w:szCs w:val="28"/>
          <w:lang w:eastAsia="hi-IN" w:bidi="hi-IN"/>
        </w:rPr>
        <w:t>ы</w:t>
      </w:r>
      <w:r>
        <w:rPr>
          <w:rFonts w:ascii="Times New Roman" w:hAnsi="Times New Roman"/>
          <w:sz w:val="28"/>
          <w:szCs w:val="28"/>
          <w:lang w:eastAsia="hi-IN" w:bidi="hi-IN"/>
        </w:rPr>
        <w:t>, заключен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контракт на общую сумму </w:t>
      </w:r>
      <w:r w:rsidR="00E33A7A">
        <w:rPr>
          <w:rFonts w:ascii="Times New Roman" w:hAnsi="Times New Roman"/>
          <w:sz w:val="28"/>
          <w:szCs w:val="28"/>
          <w:lang w:eastAsia="hi-IN" w:bidi="hi-IN"/>
        </w:rPr>
        <w:t>970 200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руб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00 коп.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D16D32" w:rsidRPr="00EC3EC0" w:rsidRDefault="00C43626" w:rsidP="00D16D3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4. 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З</w:t>
      </w:r>
      <w:r w:rsidR="00D16D32" w:rsidRPr="00EC3EC0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E33A7A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ов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 w:rsidR="00E33A7A">
        <w:rPr>
          <w:rFonts w:ascii="Times New Roman" w:hAnsi="Times New Roman"/>
          <w:color w:val="000000"/>
          <w:sz w:val="28"/>
          <w:szCs w:val="28"/>
          <w:lang w:eastAsia="hi-IN" w:bidi="hi-IN"/>
        </w:rPr>
        <w:t>1 420 544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E33A7A">
        <w:rPr>
          <w:rFonts w:ascii="Times New Roman" w:hAnsi="Times New Roman"/>
          <w:color w:val="000000"/>
          <w:sz w:val="28"/>
          <w:szCs w:val="28"/>
          <w:lang w:eastAsia="hi-IN" w:bidi="hi-IN"/>
        </w:rPr>
        <w:t>45</w:t>
      </w:r>
      <w:r w:rsidR="00D16D32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16D32"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E07121" w:rsidRDefault="00E07121" w:rsidP="00D16D32">
      <w:pPr>
        <w:spacing w:before="120" w:after="12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EC3EC0">
        <w:rPr>
          <w:rFonts w:ascii="Times New Roman" w:hAnsi="Times New Roman"/>
          <w:b/>
          <w:sz w:val="28"/>
          <w:szCs w:val="28"/>
        </w:rPr>
        <w:t>субъектом контроля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C43626" w:rsidRPr="004922F4" w:rsidRDefault="00C43626" w:rsidP="005119E1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4922F4">
        <w:rPr>
          <w:rFonts w:ascii="Times New Roman" w:hAnsi="Times New Roman"/>
          <w:i/>
          <w:sz w:val="28"/>
          <w:szCs w:val="28"/>
          <w:lang w:eastAsia="hi-IN" w:bidi="hi-IN"/>
        </w:rPr>
        <w:tab/>
        <w:t xml:space="preserve">- Приказ </w:t>
      </w:r>
      <w:r w:rsidRPr="004922F4">
        <w:rPr>
          <w:rFonts w:ascii="Times New Roman" w:hAnsi="Times New Roman"/>
          <w:i/>
          <w:sz w:val="28"/>
          <w:szCs w:val="28"/>
        </w:rPr>
        <w:t>МБОУ «СОШ №</w:t>
      </w:r>
      <w:r w:rsidR="00D057F1">
        <w:rPr>
          <w:rFonts w:ascii="Times New Roman" w:hAnsi="Times New Roman"/>
          <w:i/>
          <w:sz w:val="28"/>
          <w:szCs w:val="28"/>
        </w:rPr>
        <w:t>8</w:t>
      </w:r>
      <w:r w:rsidRPr="004922F4">
        <w:rPr>
          <w:rFonts w:ascii="Times New Roman" w:hAnsi="Times New Roman"/>
          <w:i/>
          <w:sz w:val="28"/>
          <w:szCs w:val="28"/>
        </w:rPr>
        <w:t xml:space="preserve">» </w:t>
      </w:r>
      <w:r w:rsidR="00612C95">
        <w:rPr>
          <w:rFonts w:ascii="Times New Roman" w:hAnsi="Times New Roman"/>
          <w:i/>
          <w:sz w:val="28"/>
          <w:szCs w:val="28"/>
        </w:rPr>
        <w:t xml:space="preserve">от 14.01.2014г. №3 </w:t>
      </w:r>
      <w:r w:rsidRPr="004922F4">
        <w:rPr>
          <w:rFonts w:ascii="Times New Roman" w:hAnsi="Times New Roman"/>
          <w:i/>
          <w:sz w:val="28"/>
          <w:szCs w:val="28"/>
          <w:lang w:eastAsia="hi-IN" w:bidi="hi-IN"/>
        </w:rPr>
        <w:t>«О назначении контрактного управляющего</w:t>
      </w:r>
      <w:r w:rsidR="00612C95" w:rsidRPr="004922F4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="00612C95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C43626" w:rsidRPr="006D6CF8" w:rsidRDefault="00C43626" w:rsidP="005119E1">
      <w:p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922F4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</w:t>
      </w:r>
      <w:r w:rsidR="005119E1">
        <w:rPr>
          <w:rFonts w:ascii="Times New Roman" w:hAnsi="Times New Roman"/>
          <w:i/>
          <w:sz w:val="28"/>
          <w:szCs w:val="28"/>
          <w:lang w:eastAsia="hi-IN" w:bidi="hi-IN"/>
        </w:rPr>
        <w:t>тного управляющего МБОУ «СОШ №</w:t>
      </w:r>
      <w:r w:rsidR="00612C95">
        <w:rPr>
          <w:rFonts w:ascii="Times New Roman" w:hAnsi="Times New Roman"/>
          <w:i/>
          <w:sz w:val="28"/>
          <w:szCs w:val="28"/>
          <w:lang w:eastAsia="hi-IN" w:bidi="hi-IN"/>
        </w:rPr>
        <w:t>8</w:t>
      </w:r>
      <w:r w:rsidRPr="004922F4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="00612C95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 w:rsidR="00612C95" w:rsidRPr="006D6CF8">
        <w:rPr>
          <w:rFonts w:ascii="Times New Roman" w:hAnsi="Times New Roman"/>
          <w:i/>
          <w:sz w:val="28"/>
          <w:szCs w:val="28"/>
          <w:lang w:eastAsia="hi-IN" w:bidi="hi-IN"/>
        </w:rPr>
        <w:t>14.01.2014г. №3</w:t>
      </w:r>
      <w:r w:rsidRPr="006D6CF8">
        <w:rPr>
          <w:rFonts w:ascii="Times New Roman" w:hAnsi="Times New Roman"/>
          <w:bCs/>
          <w:i/>
          <w:sz w:val="28"/>
          <w:szCs w:val="28"/>
        </w:rPr>
        <w:t>;</w:t>
      </w:r>
    </w:p>
    <w:p w:rsidR="00C43626" w:rsidRPr="006D6CF8" w:rsidRDefault="00C43626" w:rsidP="005119E1">
      <w:pPr>
        <w:pStyle w:val="1"/>
        <w:spacing w:before="0"/>
        <w:ind w:firstLine="567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6D6CF8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Pr="006D6CF8">
        <w:rPr>
          <w:rFonts w:ascii="Times New Roman" w:hAnsi="Times New Roman"/>
          <w:i/>
          <w:color w:val="auto"/>
          <w:sz w:val="28"/>
          <w:szCs w:val="28"/>
        </w:rPr>
        <w:t>МБОУ «СОШ №</w:t>
      </w:r>
      <w:r w:rsidR="00612C95" w:rsidRPr="006D6CF8">
        <w:rPr>
          <w:rFonts w:ascii="Times New Roman" w:hAnsi="Times New Roman"/>
          <w:i/>
          <w:color w:val="auto"/>
          <w:sz w:val="28"/>
          <w:szCs w:val="28"/>
        </w:rPr>
        <w:t>8</w:t>
      </w:r>
      <w:r w:rsidRPr="006D6CF8">
        <w:rPr>
          <w:rFonts w:ascii="Times New Roman" w:hAnsi="Times New Roman"/>
          <w:i/>
          <w:color w:val="auto"/>
          <w:sz w:val="28"/>
          <w:szCs w:val="28"/>
        </w:rPr>
        <w:t xml:space="preserve">» </w:t>
      </w:r>
      <w:r w:rsidR="006D6CF8" w:rsidRPr="006D6CF8">
        <w:rPr>
          <w:rFonts w:ascii="Times New Roman" w:hAnsi="Times New Roman"/>
          <w:i/>
          <w:color w:val="auto"/>
          <w:sz w:val="28"/>
          <w:szCs w:val="28"/>
        </w:rPr>
        <w:t xml:space="preserve">от 15.03.2014г. №74 </w:t>
      </w:r>
      <w:r w:rsidRPr="006D6CF8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«</w:t>
      </w:r>
      <w:r w:rsidRPr="006D6CF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О</w:t>
      </w:r>
      <w:r w:rsidR="00612C95" w:rsidRPr="006D6CF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 создании комиссии по осуществлению приемки товаров</w:t>
      </w:r>
      <w:r w:rsidR="006D6CF8" w:rsidRPr="006D6CF8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>, услуг, работ</w:t>
      </w:r>
      <w:r w:rsidRPr="006D6CF8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6D6CF8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>- План-график закупок на 2014-2015гг. с изменениями.</w:t>
      </w:r>
    </w:p>
    <w:p w:rsidR="00A3489C" w:rsidRPr="001F1137" w:rsidRDefault="00E51421" w:rsidP="00A04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3C1878" w:rsidRPr="00EC3E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1F1137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EC3EC0" w:rsidRDefault="00E51421" w:rsidP="00A0468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EC3EC0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EC3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EC3EC0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EC3EC0" w:rsidRDefault="00D46E81" w:rsidP="00A0468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EC3EC0" w:rsidRDefault="00D93C72" w:rsidP="00A0468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EC3EC0" w:rsidRDefault="004767FC" w:rsidP="00E07121">
      <w:pPr>
        <w:pStyle w:val="a3"/>
        <w:numPr>
          <w:ilvl w:val="0"/>
          <w:numId w:val="10"/>
        </w:numPr>
        <w:tabs>
          <w:tab w:val="left" w:pos="1843"/>
        </w:tabs>
        <w:spacing w:before="120" w:after="12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D46E81" w:rsidRPr="00CE039F" w:rsidRDefault="003C1878" w:rsidP="008628A5">
      <w:pPr>
        <w:pStyle w:val="a3"/>
        <w:numPr>
          <w:ilvl w:val="1"/>
          <w:numId w:val="10"/>
        </w:numPr>
        <w:spacing w:before="120" w:after="120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CE039F">
        <w:rPr>
          <w:rFonts w:ascii="Times New Roman" w:eastAsia="SimSun" w:hAnsi="Times New Roman"/>
          <w:sz w:val="28"/>
          <w:szCs w:val="28"/>
          <w:lang w:eastAsia="hi-IN" w:bidi="hi-IN"/>
        </w:rPr>
        <w:t>Планы-графики закупок на 2014-2015 гг. размещены в срок.</w:t>
      </w:r>
    </w:p>
    <w:p w:rsidR="00A3489C" w:rsidRPr="00EC3EC0" w:rsidRDefault="00A3489C" w:rsidP="008628A5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</w:t>
      </w:r>
      <w:r w:rsidR="00C550DB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форме</w:t>
      </w:r>
      <w:r w:rsidR="00C550DB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C550DB"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(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с 01.01.2015г. по </w:t>
      </w:r>
      <w:r w:rsidR="00C550DB">
        <w:rPr>
          <w:rFonts w:ascii="Times New Roman" w:eastAsia="SimSun" w:hAnsi="Times New Roman"/>
          <w:b/>
          <w:sz w:val="28"/>
          <w:szCs w:val="28"/>
          <w:lang w:eastAsia="hi-IN" w:bidi="hi-IN"/>
        </w:rPr>
        <w:t>24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.08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DC5D8E" w:rsidRDefault="00C550DB" w:rsidP="008628A5">
      <w:pPr>
        <w:spacing w:after="0" w:line="240" w:lineRule="auto"/>
        <w:ind w:firstLine="567"/>
        <w:rPr>
          <w:rFonts w:ascii="Times New Roman" w:hAnsi="Times New Roman"/>
          <w:color w:val="181818"/>
          <w:sz w:val="28"/>
          <w:szCs w:val="28"/>
        </w:rPr>
      </w:pPr>
      <w:r w:rsidRPr="00AE280D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 w:rsidRPr="00AE280D">
        <w:rPr>
          <w:rFonts w:ascii="Times New Roman" w:hAnsi="Times New Roman"/>
          <w:b/>
          <w:sz w:val="28"/>
          <w:szCs w:val="28"/>
        </w:rPr>
        <w:t>«</w:t>
      </w:r>
      <w:r w:rsidR="00AE280D" w:rsidRPr="00AE280D">
        <w:rPr>
          <w:rFonts w:ascii="Times New Roman" w:hAnsi="Times New Roman"/>
          <w:b/>
          <w:sz w:val="28"/>
          <w:szCs w:val="28"/>
        </w:rPr>
        <w:t>Выполнение работ по текущему ремонту здания МБОУ «СОШ № 8» г. Грозного</w:t>
      </w:r>
      <w:r w:rsidRPr="00AE280D">
        <w:rPr>
          <w:rFonts w:ascii="Times New Roman" w:hAnsi="Times New Roman"/>
          <w:b/>
          <w:sz w:val="28"/>
          <w:szCs w:val="28"/>
        </w:rPr>
        <w:t>»</w:t>
      </w:r>
      <w:r w:rsidRPr="00AE280D">
        <w:rPr>
          <w:rFonts w:ascii="Times New Roman" w:hAnsi="Times New Roman"/>
          <w:sz w:val="28"/>
          <w:szCs w:val="28"/>
        </w:rPr>
        <w:t xml:space="preserve">, на сумму </w:t>
      </w:r>
      <w:r w:rsidR="00AE280D" w:rsidRPr="00AE280D">
        <w:rPr>
          <w:rFonts w:ascii="Times New Roman" w:hAnsi="Times New Roman"/>
          <w:sz w:val="28"/>
          <w:szCs w:val="28"/>
        </w:rPr>
        <w:t xml:space="preserve">2 999 240 </w:t>
      </w:r>
      <w:r w:rsidRPr="00AE280D">
        <w:rPr>
          <w:rFonts w:ascii="Times New Roman" w:hAnsi="Times New Roman"/>
          <w:sz w:val="28"/>
          <w:szCs w:val="28"/>
        </w:rPr>
        <w:t>руб. (</w:t>
      </w:r>
      <w:r w:rsidR="00AE280D" w:rsidRPr="00AE280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Изменения извещения о проведении электронного аукциона от 15.05.2015 №ИИ1, </w:t>
      </w:r>
      <w:r w:rsidR="00AE280D" w:rsidRPr="00AE280D">
        <w:rPr>
          <w:rFonts w:ascii="Times New Roman" w:hAnsi="Times New Roman"/>
          <w:color w:val="181818"/>
          <w:sz w:val="28"/>
          <w:szCs w:val="28"/>
        </w:rPr>
        <w:t>Закупка №0194200000515003105</w:t>
      </w:r>
      <w:r w:rsidRPr="00AE280D">
        <w:rPr>
          <w:rFonts w:ascii="Times New Roman" w:hAnsi="Times New Roman"/>
          <w:sz w:val="28"/>
          <w:szCs w:val="28"/>
        </w:rPr>
        <w:t>).</w:t>
      </w:r>
    </w:p>
    <w:p w:rsidR="006D6CF8" w:rsidRDefault="00AE575E" w:rsidP="008628A5">
      <w:pPr>
        <w:spacing w:after="0" w:line="240" w:lineRule="auto"/>
        <w:ind w:firstLine="567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ab/>
      </w:r>
    </w:p>
    <w:p w:rsidR="00AE280D" w:rsidRPr="00DC5D8E" w:rsidRDefault="006D6CF8" w:rsidP="008628A5">
      <w:pPr>
        <w:spacing w:after="0" w:line="240" w:lineRule="auto"/>
        <w:ind w:firstLine="567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 xml:space="preserve">2.1. </w:t>
      </w:r>
      <w:r w:rsidR="00AE280D" w:rsidRPr="001F1137">
        <w:rPr>
          <w:rFonts w:ascii="Times New Roman" w:hAnsi="Times New Roman"/>
          <w:sz w:val="28"/>
          <w:szCs w:val="28"/>
        </w:rPr>
        <w:t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B36C5F" w:rsidRDefault="00B36C5F" w:rsidP="0086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заключен </w:t>
      </w:r>
      <w:r w:rsidR="006B5DE9">
        <w:rPr>
          <w:rFonts w:ascii="Times New Roman" w:hAnsi="Times New Roman"/>
          <w:sz w:val="28"/>
          <w:szCs w:val="28"/>
        </w:rPr>
        <w:t>11 июня 2015</w:t>
      </w:r>
      <w:r w:rsidRPr="001F1137">
        <w:rPr>
          <w:rFonts w:ascii="Times New Roman" w:hAnsi="Times New Roman"/>
          <w:sz w:val="28"/>
          <w:szCs w:val="28"/>
        </w:rPr>
        <w:t xml:space="preserve">г. Следовательно, информация о заключенном контракте подлежала включению в реестр контрактов не позднее </w:t>
      </w:r>
      <w:r w:rsidR="00DC5D8E">
        <w:rPr>
          <w:rFonts w:ascii="Times New Roman" w:hAnsi="Times New Roman"/>
          <w:sz w:val="28"/>
          <w:szCs w:val="28"/>
        </w:rPr>
        <w:t xml:space="preserve">17 </w:t>
      </w:r>
      <w:r w:rsidR="00DC5D8E" w:rsidRPr="001F1137">
        <w:rPr>
          <w:rFonts w:ascii="Times New Roman" w:hAnsi="Times New Roman"/>
          <w:sz w:val="28"/>
          <w:szCs w:val="28"/>
        </w:rPr>
        <w:t>июня</w:t>
      </w:r>
      <w:r w:rsidRPr="001F1137">
        <w:rPr>
          <w:rFonts w:ascii="Times New Roman" w:hAnsi="Times New Roman"/>
          <w:sz w:val="28"/>
          <w:szCs w:val="28"/>
        </w:rPr>
        <w:t xml:space="preserve"> 201</w:t>
      </w:r>
      <w:r w:rsidR="00BA5BF8">
        <w:rPr>
          <w:rFonts w:ascii="Times New Roman" w:hAnsi="Times New Roman"/>
          <w:sz w:val="28"/>
          <w:szCs w:val="28"/>
        </w:rPr>
        <w:t>5</w:t>
      </w:r>
      <w:r w:rsidRPr="001F1137">
        <w:rPr>
          <w:rFonts w:ascii="Times New Roman" w:hAnsi="Times New Roman"/>
          <w:sz w:val="28"/>
          <w:szCs w:val="28"/>
        </w:rPr>
        <w:t xml:space="preserve">г. В нарушение указанных требований, информация о заключенном контракте была внесена </w:t>
      </w:r>
      <w:r w:rsidR="00BA5BF8">
        <w:rPr>
          <w:rFonts w:ascii="Times New Roman" w:hAnsi="Times New Roman"/>
          <w:sz w:val="28"/>
          <w:szCs w:val="28"/>
        </w:rPr>
        <w:t>2 сентября</w:t>
      </w:r>
      <w:r w:rsidRPr="001F1137">
        <w:rPr>
          <w:rFonts w:ascii="Times New Roman" w:hAnsi="Times New Roman"/>
          <w:sz w:val="28"/>
          <w:szCs w:val="28"/>
        </w:rPr>
        <w:t xml:space="preserve"> 2015г.</w:t>
      </w:r>
      <w:r w:rsidR="00AE575E">
        <w:rPr>
          <w:rFonts w:ascii="Times New Roman" w:hAnsi="Times New Roman"/>
          <w:sz w:val="28"/>
          <w:szCs w:val="28"/>
        </w:rPr>
        <w:t>;</w:t>
      </w:r>
    </w:p>
    <w:p w:rsidR="008628A5" w:rsidRDefault="008628A5" w:rsidP="0086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28A5" w:rsidRDefault="006D6CF8" w:rsidP="0086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36C5F" w:rsidRPr="001F1137">
        <w:rPr>
          <w:rFonts w:ascii="Times New Roman" w:hAnsi="Times New Roman"/>
          <w:sz w:val="28"/>
          <w:szCs w:val="28"/>
        </w:rPr>
        <w:t>Сведения об исполнении контракта</w:t>
      </w:r>
      <w:r w:rsidR="00AE575E">
        <w:rPr>
          <w:rFonts w:ascii="Times New Roman" w:hAnsi="Times New Roman"/>
          <w:sz w:val="28"/>
          <w:szCs w:val="28"/>
        </w:rPr>
        <w:t xml:space="preserve"> в реестр контрактов не внесены;</w:t>
      </w:r>
    </w:p>
    <w:p w:rsidR="00CE039F" w:rsidRDefault="00CE039F" w:rsidP="0086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787C" w:rsidRPr="0013621B" w:rsidRDefault="006D6CF8" w:rsidP="0086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6787C" w:rsidRPr="0013621B">
        <w:rPr>
          <w:rFonts w:ascii="Times New Roman" w:hAnsi="Times New Roman"/>
          <w:sz w:val="28"/>
          <w:szCs w:val="28"/>
        </w:rPr>
        <w:t xml:space="preserve">В соответствии с ч.9 ст.94 3акона о контрактной системе, результаты отдельного этапа исполнения контракта (за исключением контракта, </w:t>
      </w:r>
      <w:r w:rsidR="0086787C" w:rsidRPr="0013621B">
        <w:rPr>
          <w:rFonts w:ascii="Times New Roman" w:hAnsi="Times New Roman"/>
          <w:sz w:val="28"/>
          <w:szCs w:val="28"/>
        </w:rPr>
        <w:lastRenderedPageBreak/>
        <w:t>заключенного в соответствии с пунктом 4 или 5 части 1 статьи 93 настоящего Федерального закона),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системе.</w:t>
      </w:r>
    </w:p>
    <w:p w:rsidR="0086787C" w:rsidRDefault="0086787C" w:rsidP="008628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3621B">
        <w:rPr>
          <w:rFonts w:ascii="Times New Roman" w:hAnsi="Times New Roman"/>
          <w:sz w:val="28"/>
          <w:szCs w:val="28"/>
        </w:rPr>
        <w:t>Как было установлено, отчет об исполнении контракта, предусмотренный</w:t>
      </w:r>
      <w:r w:rsidR="006D6CF8">
        <w:rPr>
          <w:rFonts w:ascii="Times New Roman" w:hAnsi="Times New Roman"/>
          <w:sz w:val="28"/>
          <w:szCs w:val="28"/>
        </w:rPr>
        <w:br/>
      </w:r>
      <w:r w:rsidRPr="0013621B">
        <w:rPr>
          <w:rFonts w:ascii="Times New Roman" w:hAnsi="Times New Roman"/>
          <w:sz w:val="28"/>
          <w:szCs w:val="28"/>
        </w:rPr>
        <w:t>ч. 9 ст.</w:t>
      </w:r>
      <w:r w:rsidR="006D6CF8">
        <w:rPr>
          <w:rFonts w:ascii="Times New Roman" w:hAnsi="Times New Roman"/>
          <w:sz w:val="28"/>
          <w:szCs w:val="28"/>
        </w:rPr>
        <w:t xml:space="preserve"> </w:t>
      </w:r>
      <w:r w:rsidRPr="0013621B">
        <w:rPr>
          <w:rFonts w:ascii="Times New Roman" w:hAnsi="Times New Roman"/>
          <w:sz w:val="28"/>
          <w:szCs w:val="28"/>
        </w:rPr>
        <w:t xml:space="preserve">94 Закона о контрактной системе, </w:t>
      </w:r>
      <w:r w:rsidRPr="001F1137">
        <w:rPr>
          <w:rFonts w:ascii="Times New Roman" w:hAnsi="Times New Roman"/>
          <w:color w:val="000000"/>
          <w:sz w:val="28"/>
          <w:szCs w:val="28"/>
        </w:rPr>
        <w:t xml:space="preserve">на официальном сайте </w:t>
      </w:r>
      <w:r w:rsidRPr="00BC4066">
        <w:rPr>
          <w:rFonts w:ascii="Times New Roman" w:hAnsi="Times New Roman"/>
          <w:color w:val="000000"/>
          <w:sz w:val="28"/>
          <w:szCs w:val="28"/>
        </w:rPr>
        <w:t xml:space="preserve">размещен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BC4066">
        <w:rPr>
          <w:rFonts w:ascii="Times New Roman" w:hAnsi="Times New Roman"/>
          <w:color w:val="000000"/>
          <w:sz w:val="28"/>
          <w:szCs w:val="28"/>
        </w:rPr>
        <w:t>не своевременно</w:t>
      </w:r>
      <w:r w:rsidRPr="001362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21B">
        <w:rPr>
          <w:rFonts w:ascii="Times New Roman" w:hAnsi="Times New Roman"/>
          <w:sz w:val="28"/>
          <w:szCs w:val="28"/>
        </w:rPr>
        <w:t>Таким образом, заказчиком допущено нарушение ч.9 ст.94 Закона о контрактной системе.</w:t>
      </w:r>
    </w:p>
    <w:p w:rsidR="00A3489C" w:rsidRPr="00EC3EC0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489C" w:rsidRPr="008E3069" w:rsidRDefault="00A3489C" w:rsidP="008628A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8E3069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(с 01.01.2014г. по 31.12.2014г.):</w:t>
      </w:r>
    </w:p>
    <w:p w:rsidR="00A3489C" w:rsidRDefault="00A3489C" w:rsidP="008628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1569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 w:rsidRPr="00161569">
        <w:rPr>
          <w:rFonts w:ascii="Times New Roman" w:hAnsi="Times New Roman"/>
          <w:b/>
          <w:sz w:val="28"/>
          <w:szCs w:val="28"/>
        </w:rPr>
        <w:t>«</w:t>
      </w:r>
      <w:r w:rsidR="00840022" w:rsidRPr="00161569">
        <w:rPr>
          <w:rFonts w:ascii="Times New Roman" w:hAnsi="Times New Roman"/>
          <w:b/>
          <w:sz w:val="28"/>
          <w:szCs w:val="28"/>
          <w:shd w:val="clear" w:color="auto" w:fill="FFFFFF"/>
        </w:rPr>
        <w:t>Выполнение работ по текущему ремонту здания МБОУ «СОШ №8» г. Грозного</w:t>
      </w:r>
      <w:r w:rsidRPr="00161569">
        <w:rPr>
          <w:rFonts w:ascii="Times New Roman" w:hAnsi="Times New Roman"/>
          <w:b/>
          <w:sz w:val="28"/>
          <w:szCs w:val="28"/>
        </w:rPr>
        <w:t>»</w:t>
      </w:r>
      <w:r w:rsidRPr="00161569">
        <w:rPr>
          <w:rFonts w:ascii="Times New Roman" w:hAnsi="Times New Roman"/>
          <w:sz w:val="28"/>
          <w:szCs w:val="28"/>
        </w:rPr>
        <w:t xml:space="preserve">, на сумму </w:t>
      </w:r>
      <w:r w:rsidR="00840022" w:rsidRPr="00161569">
        <w:rPr>
          <w:rFonts w:ascii="Times New Roman" w:hAnsi="Times New Roman"/>
          <w:sz w:val="28"/>
          <w:szCs w:val="28"/>
          <w:shd w:val="clear" w:color="auto" w:fill="FFFFFF"/>
        </w:rPr>
        <w:t>980</w:t>
      </w:r>
      <w:r w:rsidR="00840022" w:rsidRPr="0016156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840022" w:rsidRPr="00161569">
        <w:rPr>
          <w:rFonts w:ascii="Times New Roman" w:hAnsi="Times New Roman"/>
          <w:sz w:val="28"/>
          <w:szCs w:val="28"/>
          <w:shd w:val="clear" w:color="auto" w:fill="FFFFFF"/>
        </w:rPr>
        <w:t>000</w:t>
      </w:r>
      <w:r w:rsidR="00840022" w:rsidRPr="00161569">
        <w:rPr>
          <w:rFonts w:ascii="Times New Roman" w:hAnsi="Times New Roman"/>
          <w:sz w:val="28"/>
          <w:szCs w:val="28"/>
        </w:rPr>
        <w:t xml:space="preserve"> </w:t>
      </w:r>
      <w:r w:rsidRPr="00161569">
        <w:rPr>
          <w:rFonts w:ascii="Times New Roman" w:hAnsi="Times New Roman"/>
          <w:sz w:val="28"/>
          <w:szCs w:val="28"/>
        </w:rPr>
        <w:t>руб. (</w:t>
      </w:r>
      <w:r w:rsidR="00840022" w:rsidRPr="003F3610">
        <w:rPr>
          <w:rFonts w:ascii="Times New Roman" w:hAnsi="Times New Roman"/>
          <w:sz w:val="28"/>
          <w:szCs w:val="28"/>
          <w:bdr w:val="none" w:sz="0" w:space="0" w:color="auto" w:frame="1"/>
        </w:rPr>
        <w:t>Извещение о проведении электронного аукциона от 23.10.2014 №0194200000514008244</w:t>
      </w:r>
      <w:r w:rsidRPr="00161569">
        <w:rPr>
          <w:rFonts w:ascii="Times New Roman" w:hAnsi="Times New Roman"/>
          <w:sz w:val="28"/>
          <w:szCs w:val="28"/>
        </w:rPr>
        <w:t>).</w:t>
      </w:r>
    </w:p>
    <w:p w:rsidR="003F3610" w:rsidRDefault="003F3610" w:rsidP="008628A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1569" w:rsidRPr="00DC5D8E" w:rsidRDefault="00161569" w:rsidP="008628A5">
      <w:pPr>
        <w:spacing w:after="0" w:line="240" w:lineRule="auto"/>
        <w:ind w:firstLine="567"/>
        <w:rPr>
          <w:rFonts w:ascii="Times New Roman" w:hAnsi="Times New Roman"/>
          <w:color w:val="181818"/>
          <w:sz w:val="28"/>
          <w:szCs w:val="28"/>
        </w:rPr>
      </w:pPr>
      <w:r>
        <w:rPr>
          <w:rFonts w:ascii="Times New Roman" w:hAnsi="Times New Roman"/>
          <w:color w:val="181818"/>
          <w:sz w:val="28"/>
          <w:szCs w:val="28"/>
        </w:rPr>
        <w:t>3</w:t>
      </w:r>
      <w:r>
        <w:rPr>
          <w:rFonts w:ascii="Times New Roman" w:hAnsi="Times New Roman"/>
          <w:color w:val="181818"/>
          <w:sz w:val="28"/>
          <w:szCs w:val="28"/>
        </w:rPr>
        <w:t xml:space="preserve">.1. </w:t>
      </w:r>
      <w:r w:rsidRPr="001F1137">
        <w:rPr>
          <w:rFonts w:ascii="Times New Roman" w:hAnsi="Times New Roman"/>
          <w:sz w:val="28"/>
          <w:szCs w:val="28"/>
        </w:rPr>
        <w:t>В соответствии с ч.3 ст.103 Закона о контрактной системе, в течение трех рабочих дней с даты заключения контракта заказчик направляет указанную в пунктах 1 -1,9,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В случае,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частью 2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пунктах 8, 10, 11 и 13 части 2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161569" w:rsidRDefault="00161569" w:rsidP="0086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t xml:space="preserve">Как следует из представленных материалов, контракт по рассматриваемому предмету торгов исполнен </w:t>
      </w:r>
      <w:r>
        <w:rPr>
          <w:rFonts w:ascii="Times New Roman" w:hAnsi="Times New Roman"/>
          <w:sz w:val="28"/>
          <w:szCs w:val="28"/>
        </w:rPr>
        <w:t>22 декабря</w:t>
      </w:r>
      <w:r w:rsidRPr="001F1137">
        <w:rPr>
          <w:rFonts w:ascii="Times New Roman" w:hAnsi="Times New Roman"/>
          <w:sz w:val="28"/>
          <w:szCs w:val="28"/>
        </w:rPr>
        <w:t xml:space="preserve"> 2014г. Следовательно, информация об исполнении контракта подлежала включению в реестр контрактов не позднее </w:t>
      </w:r>
      <w:r>
        <w:rPr>
          <w:rFonts w:ascii="Times New Roman" w:hAnsi="Times New Roman"/>
          <w:sz w:val="28"/>
          <w:szCs w:val="28"/>
        </w:rPr>
        <w:t xml:space="preserve">25 декабря </w:t>
      </w:r>
      <w:r w:rsidRPr="001F1137">
        <w:rPr>
          <w:rFonts w:ascii="Times New Roman" w:hAnsi="Times New Roman"/>
          <w:sz w:val="28"/>
          <w:szCs w:val="28"/>
        </w:rPr>
        <w:t xml:space="preserve">2014г. В нарушение указанных требований, информация об исполненном контракте была внесена </w:t>
      </w:r>
      <w:r>
        <w:rPr>
          <w:rFonts w:ascii="Times New Roman" w:hAnsi="Times New Roman"/>
          <w:sz w:val="28"/>
          <w:szCs w:val="28"/>
        </w:rPr>
        <w:t xml:space="preserve">29 </w:t>
      </w:r>
      <w:r w:rsidR="009E4617">
        <w:rPr>
          <w:rFonts w:ascii="Times New Roman" w:hAnsi="Times New Roman"/>
          <w:sz w:val="28"/>
          <w:szCs w:val="28"/>
        </w:rPr>
        <w:t xml:space="preserve">декабря </w:t>
      </w:r>
      <w:r w:rsidR="009E4617" w:rsidRPr="001F1137">
        <w:rPr>
          <w:rFonts w:ascii="Times New Roman" w:hAnsi="Times New Roman"/>
          <w:sz w:val="28"/>
          <w:szCs w:val="28"/>
        </w:rPr>
        <w:t>2014</w:t>
      </w:r>
      <w:r w:rsidRPr="001F1137">
        <w:rPr>
          <w:rFonts w:ascii="Times New Roman" w:hAnsi="Times New Roman"/>
          <w:sz w:val="28"/>
          <w:szCs w:val="28"/>
        </w:rPr>
        <w:t>г.</w:t>
      </w:r>
    </w:p>
    <w:p w:rsidR="003F3610" w:rsidRDefault="003F3610" w:rsidP="0086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610" w:rsidRDefault="003F3610" w:rsidP="003F36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61569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 w:rsidRPr="00161569">
        <w:rPr>
          <w:rFonts w:ascii="Times New Roman" w:hAnsi="Times New Roman"/>
          <w:b/>
          <w:sz w:val="28"/>
          <w:szCs w:val="28"/>
        </w:rPr>
        <w:t>«</w:t>
      </w:r>
      <w:r w:rsidRPr="00161569">
        <w:rPr>
          <w:rFonts w:ascii="Times New Roman" w:hAnsi="Times New Roman"/>
          <w:b/>
          <w:sz w:val="28"/>
          <w:szCs w:val="28"/>
          <w:shd w:val="clear" w:color="auto" w:fill="FFFFFF"/>
        </w:rPr>
        <w:t>Выполнение работ по текущему ремонту здания МБОУ «СОШ №8» г. Грозного</w:t>
      </w:r>
      <w:r w:rsidRPr="00161569">
        <w:rPr>
          <w:rFonts w:ascii="Times New Roman" w:hAnsi="Times New Roman"/>
          <w:b/>
          <w:sz w:val="28"/>
          <w:szCs w:val="28"/>
        </w:rPr>
        <w:t>»</w:t>
      </w:r>
      <w:r w:rsidRPr="00161569">
        <w:rPr>
          <w:rFonts w:ascii="Times New Roman" w:hAnsi="Times New Roman"/>
          <w:sz w:val="28"/>
          <w:szCs w:val="28"/>
        </w:rPr>
        <w:t xml:space="preserve">, на сумму </w:t>
      </w:r>
      <w:r w:rsidRPr="00161569">
        <w:rPr>
          <w:rFonts w:ascii="Times New Roman" w:hAnsi="Times New Roman"/>
          <w:sz w:val="28"/>
          <w:szCs w:val="28"/>
          <w:shd w:val="clear" w:color="auto" w:fill="FFFFFF"/>
        </w:rPr>
        <w:t>980 000</w:t>
      </w:r>
      <w:r w:rsidRPr="00161569">
        <w:rPr>
          <w:rFonts w:ascii="Times New Roman" w:hAnsi="Times New Roman"/>
          <w:sz w:val="28"/>
          <w:szCs w:val="28"/>
        </w:rPr>
        <w:t xml:space="preserve"> </w:t>
      </w:r>
      <w:r w:rsidRPr="009E4617">
        <w:rPr>
          <w:rFonts w:ascii="Times New Roman" w:hAnsi="Times New Roman"/>
          <w:sz w:val="28"/>
          <w:szCs w:val="28"/>
        </w:rPr>
        <w:t>руб. (</w:t>
      </w:r>
      <w:r w:rsidR="009E4617" w:rsidRPr="009E4617">
        <w:rPr>
          <w:rFonts w:ascii="Times New Roman" w:hAnsi="Times New Roman"/>
          <w:sz w:val="28"/>
          <w:szCs w:val="28"/>
          <w:bdr w:val="none" w:sz="0" w:space="0" w:color="auto" w:frame="1"/>
        </w:rPr>
        <w:t>Извещение о проведении электронного аукциона от 28.05.2014 №0194200000514003243</w:t>
      </w:r>
      <w:r w:rsidRPr="009E4617">
        <w:rPr>
          <w:rFonts w:ascii="Times New Roman" w:hAnsi="Times New Roman"/>
          <w:sz w:val="28"/>
          <w:szCs w:val="28"/>
        </w:rPr>
        <w:t>).</w:t>
      </w:r>
    </w:p>
    <w:p w:rsidR="009E4617" w:rsidRPr="001F1137" w:rsidRDefault="009E4617" w:rsidP="009E46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t xml:space="preserve">При подготовке и проведении аукциона в электронной форме нарушений </w:t>
      </w:r>
      <w:r>
        <w:rPr>
          <w:rFonts w:ascii="Times New Roman" w:hAnsi="Times New Roman"/>
          <w:sz w:val="28"/>
          <w:szCs w:val="28"/>
        </w:rPr>
        <w:br/>
      </w:r>
      <w:r w:rsidRPr="001F1137">
        <w:rPr>
          <w:rFonts w:ascii="Times New Roman" w:hAnsi="Times New Roman"/>
          <w:sz w:val="28"/>
          <w:szCs w:val="28"/>
        </w:rPr>
        <w:t>не установлено.</w:t>
      </w:r>
    </w:p>
    <w:p w:rsidR="003F3610" w:rsidRDefault="009E4617" w:rsidP="008628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1137">
        <w:rPr>
          <w:rFonts w:ascii="Times New Roman" w:hAnsi="Times New Roman"/>
          <w:sz w:val="28"/>
          <w:szCs w:val="28"/>
        </w:rPr>
        <w:t>Аукцион в электронной форме не состоялся.</w:t>
      </w:r>
    </w:p>
    <w:p w:rsidR="00E8676D" w:rsidRPr="00E8676D" w:rsidRDefault="00E8676D" w:rsidP="0016156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489C" w:rsidRPr="00E8676D" w:rsidRDefault="00A3489C" w:rsidP="00A0468D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E8676D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4. Осуществление закупки у единственного поставщика (подрядчика, исполнителя) на основании п. 4 ч.1 ст. 93 Закона № 44-ФЗ </w:t>
      </w:r>
      <w:r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 w:rsidR="00E8676D"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>24</w:t>
      </w:r>
      <w:r w:rsidRPr="00E8676D">
        <w:rPr>
          <w:rFonts w:ascii="Times New Roman" w:eastAsia="SimSun" w:hAnsi="Times New Roman"/>
          <w:b/>
          <w:sz w:val="28"/>
          <w:szCs w:val="28"/>
          <w:lang w:eastAsia="hi-IN" w:bidi="hi-IN"/>
        </w:rPr>
        <w:t>.08.2015г.):</w:t>
      </w:r>
    </w:p>
    <w:p w:rsidR="00A3489C" w:rsidRPr="00E8676D" w:rsidRDefault="00A3489C" w:rsidP="00A0468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76D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E8676D" w:rsidRPr="00E8676D">
        <w:rPr>
          <w:rFonts w:ascii="Times New Roman" w:hAnsi="Times New Roman"/>
          <w:sz w:val="28"/>
          <w:szCs w:val="28"/>
          <w:lang w:eastAsia="en-US"/>
        </w:rPr>
        <w:t>5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</w:t>
      </w:r>
      <w:r w:rsidR="00E8676D" w:rsidRPr="00E8676D">
        <w:rPr>
          <w:rFonts w:ascii="Times New Roman" w:hAnsi="Times New Roman"/>
          <w:sz w:val="28"/>
          <w:szCs w:val="28"/>
          <w:lang w:eastAsia="en-US"/>
        </w:rPr>
        <w:t xml:space="preserve">ов 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с единственным поставщиком без осуществления конкурентных способов закупок на основании </w:t>
      </w:r>
      <w:r w:rsidRPr="00E8676D">
        <w:rPr>
          <w:rFonts w:ascii="Times New Roman" w:hAnsi="Times New Roman"/>
          <w:sz w:val="28"/>
          <w:szCs w:val="28"/>
          <w:lang w:eastAsia="en-US"/>
        </w:rPr>
        <w:br/>
        <w:t xml:space="preserve">п.4 ч.1 ст.93 Федерального закона от 05.04.2013 № 44-ФЗ на сумму </w:t>
      </w:r>
      <w:r w:rsidR="00E8676D" w:rsidRPr="00E8676D">
        <w:rPr>
          <w:rFonts w:ascii="Times New Roman" w:hAnsi="Times New Roman"/>
          <w:sz w:val="28"/>
          <w:szCs w:val="28"/>
          <w:lang w:eastAsia="hi-IN" w:bidi="hi-IN"/>
        </w:rPr>
        <w:t>58 881 руб. 10 коп.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(не более 5% размера средств, предусмотренных на осуществление всех закупок заказчика в соответствии с планом-графиком).</w:t>
      </w:r>
    </w:p>
    <w:p w:rsidR="00354AFB" w:rsidRPr="00E8676D" w:rsidRDefault="00354AFB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3489C" w:rsidRPr="00E8676D" w:rsidRDefault="00354AFB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8676D">
        <w:rPr>
          <w:rFonts w:ascii="Times New Roman" w:hAnsi="Times New Roman"/>
          <w:b/>
          <w:sz w:val="28"/>
          <w:szCs w:val="28"/>
          <w:lang w:eastAsia="en-US"/>
        </w:rPr>
        <w:t>5</w:t>
      </w:r>
      <w:r w:rsidR="00A3489C" w:rsidRPr="00E8676D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A3489C" w:rsidRPr="00E8676D" w:rsidRDefault="00A3489C" w:rsidP="00A0468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76D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E8676D" w:rsidRPr="00E8676D">
        <w:rPr>
          <w:rFonts w:ascii="Times New Roman" w:hAnsi="Times New Roman"/>
          <w:sz w:val="28"/>
          <w:szCs w:val="28"/>
          <w:lang w:eastAsia="en-US"/>
        </w:rPr>
        <w:t>18</w:t>
      </w:r>
      <w:r w:rsidRPr="00E8676D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 </w:t>
      </w:r>
      <w:r w:rsidR="00E8676D" w:rsidRPr="00E8676D">
        <w:rPr>
          <w:rFonts w:ascii="Times New Roman" w:hAnsi="Times New Roman"/>
          <w:sz w:val="28"/>
          <w:szCs w:val="28"/>
          <w:lang w:eastAsia="hi-IN" w:bidi="hi-IN"/>
        </w:rPr>
        <w:t>1 420 544 руб. 45 коп</w:t>
      </w:r>
      <w:r w:rsidR="008E3069" w:rsidRPr="00E8676D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 w:rsidRPr="00E8676D">
        <w:rPr>
          <w:rFonts w:ascii="Times New Roman" w:hAnsi="Times New Roman"/>
          <w:sz w:val="28"/>
          <w:szCs w:val="28"/>
          <w:lang w:eastAsia="en-US"/>
        </w:rPr>
        <w:br/>
      </w:r>
      <w:r w:rsidRPr="00E8676D">
        <w:rPr>
          <w:rFonts w:ascii="Times New Roman" w:hAnsi="Times New Roman"/>
          <w:sz w:val="28"/>
          <w:szCs w:val="28"/>
          <w:lang w:eastAsia="en-US"/>
        </w:rPr>
        <w:t>(не более 5% размера средств, предусмотренных на осуществление всех закупок заказчика в соответствии с планом-графиком).</w:t>
      </w:r>
    </w:p>
    <w:p w:rsidR="00E8676D" w:rsidRDefault="00E8676D" w:rsidP="00A0468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34030" w:rsidRPr="00260371" w:rsidRDefault="00534030" w:rsidP="00E8676D">
      <w:pPr>
        <w:pStyle w:val="1"/>
        <w:spacing w:before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6. </w:t>
      </w:r>
      <w:r w:rsidR="00A475F5" w:rsidRPr="002603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 о закупках у </w:t>
      </w:r>
      <w:r w:rsidR="00260371" w:rsidRPr="00260371">
        <w:rPr>
          <w:rFonts w:ascii="Times New Roman" w:hAnsi="Times New Roman" w:cs="Times New Roman"/>
          <w:b/>
          <w:color w:val="auto"/>
          <w:sz w:val="28"/>
          <w:szCs w:val="28"/>
        </w:rPr>
        <w:t>СМП</w:t>
      </w:r>
      <w:r w:rsidR="00A475F5" w:rsidRPr="002603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</w:t>
      </w:r>
      <w:r w:rsidR="00260371" w:rsidRPr="002603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СОНКО </w:t>
      </w:r>
      <w:r w:rsidRP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на основании </w:t>
      </w:r>
      <w:r w:rsidR="00A475F5" w:rsidRPr="00260371">
        <w:rPr>
          <w:rFonts w:ascii="Times New Roman" w:hAnsi="Times New Roman"/>
          <w:b/>
          <w:color w:val="auto"/>
          <w:sz w:val="28"/>
          <w:szCs w:val="28"/>
        </w:rPr>
        <w:t xml:space="preserve">ч. 4 ст. 30 </w:t>
      </w:r>
      <w:r w:rsidRP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t xml:space="preserve">Закона </w:t>
      </w:r>
      <w:r w:rsid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br/>
      </w:r>
      <w:r w:rsidRPr="00260371">
        <w:rPr>
          <w:rFonts w:ascii="Times New Roman" w:hAnsi="Times New Roman"/>
          <w:b/>
          <w:color w:val="auto"/>
          <w:sz w:val="28"/>
          <w:szCs w:val="28"/>
          <w:lang w:eastAsia="en-US"/>
        </w:rPr>
        <w:t>№ 44-ФЗ:</w:t>
      </w:r>
    </w:p>
    <w:p w:rsidR="00260371" w:rsidRDefault="00260371" w:rsidP="00260371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В соответствии с ч. 4 ст. 30 Закона № 44-ФЗ по итогам года Заказчик обязан составить отчет об объеме закупок у СМП, СОНО (далее - Отчет), и до 1 апреля 2015 года, следующего за отчетным годом, разместить такой отчет на официальном сайте. </w:t>
      </w:r>
    </w:p>
    <w:p w:rsidR="00260371" w:rsidRDefault="00260371" w:rsidP="00260371">
      <w:pPr>
        <w:pStyle w:val="ae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Отчет об объеме закупок у СМП, СОНО </w:t>
      </w:r>
      <w:r w:rsidR="00E867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ч. 4 ст. 30 Закона № 44-ФЗ по итогам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Заказчиком не размещен. </w:t>
      </w:r>
    </w:p>
    <w:p w:rsidR="00E07121" w:rsidRDefault="00260371" w:rsidP="00260371">
      <w:pPr>
        <w:rPr>
          <w:rFonts w:ascii="Times New Roman" w:hAnsi="Times New Roman"/>
          <w:b/>
          <w:sz w:val="28"/>
          <w:szCs w:val="28"/>
        </w:rPr>
      </w:pPr>
      <w:r>
        <w:rPr>
          <w:lang w:eastAsia="en-US"/>
        </w:rPr>
        <w:t xml:space="preserve"> </w:t>
      </w:r>
    </w:p>
    <w:p w:rsidR="0017327B" w:rsidRDefault="0017327B" w:rsidP="00A046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  <w:r w:rsidR="00703EEE">
        <w:rPr>
          <w:rFonts w:ascii="Times New Roman" w:hAnsi="Times New Roman"/>
          <w:b/>
          <w:sz w:val="28"/>
          <w:szCs w:val="28"/>
        </w:rPr>
        <w:t xml:space="preserve"> </w:t>
      </w:r>
    </w:p>
    <w:p w:rsidR="00D93C72" w:rsidRPr="00DC4699" w:rsidRDefault="00D93C72" w:rsidP="00E07121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866CBC" w:rsidRPr="009C78C8" w:rsidRDefault="00866CBC" w:rsidP="00866CBC">
      <w:pPr>
        <w:tabs>
          <w:tab w:val="left" w:pos="2743"/>
        </w:tabs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9C78C8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 наличие со стороны субъекта</w:t>
      </w:r>
      <w:r w:rsidRPr="009C78C8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9C78C8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9C78C8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866CBC" w:rsidRPr="009C78C8" w:rsidRDefault="00866CBC" w:rsidP="00866CBC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78C8">
        <w:rPr>
          <w:rFonts w:ascii="Times New Roman" w:hAnsi="Times New Roman"/>
          <w:sz w:val="28"/>
          <w:szCs w:val="28"/>
          <w:lang w:eastAsia="en-US"/>
        </w:rPr>
        <w:t>1.</w:t>
      </w:r>
      <w:r w:rsidRPr="00CE039F">
        <w:rPr>
          <w:rFonts w:ascii="Times New Roman" w:hAnsi="Times New Roman"/>
          <w:sz w:val="28"/>
          <w:szCs w:val="28"/>
          <w:lang w:eastAsia="en-US"/>
        </w:rPr>
        <w:t xml:space="preserve">1. </w:t>
      </w:r>
      <w:r w:rsidRPr="00CE039F">
        <w:rPr>
          <w:rFonts w:ascii="Times New Roman" w:hAnsi="Times New Roman"/>
          <w:color w:val="000000"/>
          <w:sz w:val="28"/>
          <w:szCs w:val="28"/>
        </w:rPr>
        <w:t xml:space="preserve">Определение поставщиков (подрядчиков, исполнителей) путём проведения аукциона в электронной форме. За проверяемый период заказчиком допущены неоднократные </w:t>
      </w:r>
      <w:r w:rsidR="008663DA" w:rsidRPr="00CE039F">
        <w:rPr>
          <w:rFonts w:ascii="Times New Roman" w:hAnsi="Times New Roman"/>
          <w:color w:val="000000"/>
          <w:sz w:val="28"/>
          <w:szCs w:val="28"/>
        </w:rPr>
        <w:t xml:space="preserve">нарушения ч.ч. </w:t>
      </w:r>
      <w:r w:rsidRPr="00CE039F">
        <w:rPr>
          <w:rFonts w:ascii="Times New Roman" w:hAnsi="Times New Roman"/>
          <w:color w:val="000000"/>
          <w:sz w:val="28"/>
          <w:szCs w:val="28"/>
        </w:rPr>
        <w:t>9-10 ст. 94,</w:t>
      </w:r>
      <w:r w:rsidR="008663DA" w:rsidRPr="00CE039F">
        <w:rPr>
          <w:rFonts w:ascii="Times New Roman" w:eastAsia="Calibri" w:hAnsi="Times New Roman"/>
          <w:color w:val="000000"/>
          <w:kern w:val="1"/>
          <w:sz w:val="28"/>
          <w:szCs w:val="28"/>
          <w:shd w:val="clear" w:color="auto" w:fill="FFFFFF"/>
          <w:lang w:eastAsia="zh-CN" w:bidi="hi-IN"/>
        </w:rPr>
        <w:t xml:space="preserve"> ч. 4 ст. 30, </w:t>
      </w:r>
      <w:r w:rsidR="00CE039F" w:rsidRPr="00CE039F">
        <w:rPr>
          <w:rFonts w:ascii="Times New Roman" w:hAnsi="Times New Roman"/>
          <w:color w:val="000000"/>
          <w:sz w:val="28"/>
          <w:szCs w:val="28"/>
        </w:rPr>
        <w:t xml:space="preserve">ч.3 ст. 103 </w:t>
      </w:r>
      <w:r w:rsidRPr="00CE039F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Pr="00CE039F">
        <w:rPr>
          <w:rFonts w:ascii="Times New Roman" w:hAnsi="Times New Roman"/>
          <w:sz w:val="28"/>
          <w:szCs w:val="28"/>
          <w:lang w:eastAsia="en-US"/>
        </w:rPr>
        <w:t>.</w:t>
      </w:r>
    </w:p>
    <w:p w:rsidR="00866CBC" w:rsidRPr="009C78C8" w:rsidRDefault="00866CBC" w:rsidP="00866CBC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C78C8">
        <w:rPr>
          <w:rFonts w:ascii="Times New Roman" w:hAnsi="Times New Roman"/>
          <w:bCs/>
          <w:sz w:val="28"/>
          <w:szCs w:val="28"/>
        </w:rPr>
        <w:lastRenderedPageBreak/>
        <w:t>2. В соответствии с пунктом 2 части 22 статьи 99 44-ФЗ инспекция пришла к выводу предписание не выдавать.</w:t>
      </w:r>
    </w:p>
    <w:p w:rsidR="00866CBC" w:rsidRPr="009C78C8" w:rsidRDefault="00866CBC" w:rsidP="00866CBC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78C8">
        <w:rPr>
          <w:rFonts w:ascii="Times New Roman" w:hAnsi="Times New Roman"/>
          <w:sz w:val="28"/>
          <w:szCs w:val="28"/>
          <w:lang w:eastAsia="en-US"/>
        </w:rPr>
        <w:t>3. Передать в управление Федеральной антимонопольной службы по Чеченской Республике информацию и документы, подтверждающие факт совершения действия (бездействия) субъекта контроля, содержащего признаки административного правонарушения.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4A6CCD" w:rsidP="001E2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07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07798F">
      <w:pPr>
        <w:spacing w:after="0" w:line="240" w:lineRule="auto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077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3E" w:rsidRDefault="007C713E" w:rsidP="001F7391">
      <w:pPr>
        <w:spacing w:after="0" w:line="240" w:lineRule="auto"/>
      </w:pPr>
      <w:r>
        <w:separator/>
      </w:r>
    </w:p>
  </w:endnote>
  <w:endnote w:type="continuationSeparator" w:id="0">
    <w:p w:rsidR="007C713E" w:rsidRDefault="007C713E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3E" w:rsidRDefault="007C713E" w:rsidP="001F7391">
      <w:pPr>
        <w:spacing w:after="0" w:line="240" w:lineRule="auto"/>
      </w:pPr>
      <w:r>
        <w:separator/>
      </w:r>
    </w:p>
  </w:footnote>
  <w:footnote w:type="continuationSeparator" w:id="0">
    <w:p w:rsidR="007C713E" w:rsidRDefault="007C713E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C6225"/>
    <w:multiLevelType w:val="hybridMultilevel"/>
    <w:tmpl w:val="F8FC6D52"/>
    <w:lvl w:ilvl="0" w:tplc="39A27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257AAF"/>
    <w:multiLevelType w:val="multilevel"/>
    <w:tmpl w:val="AC9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87D"/>
    <w:rsid w:val="000C7D96"/>
    <w:rsid w:val="000D46D5"/>
    <w:rsid w:val="000D67B8"/>
    <w:rsid w:val="000E391C"/>
    <w:rsid w:val="000E39EB"/>
    <w:rsid w:val="000E7A3D"/>
    <w:rsid w:val="000E7C5B"/>
    <w:rsid w:val="000F0723"/>
    <w:rsid w:val="000F430A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132"/>
    <w:rsid w:val="00124F5A"/>
    <w:rsid w:val="00126D76"/>
    <w:rsid w:val="00127170"/>
    <w:rsid w:val="00132891"/>
    <w:rsid w:val="0013621B"/>
    <w:rsid w:val="00142EE1"/>
    <w:rsid w:val="00143986"/>
    <w:rsid w:val="0014417C"/>
    <w:rsid w:val="001441CF"/>
    <w:rsid w:val="001506B5"/>
    <w:rsid w:val="00152C15"/>
    <w:rsid w:val="00153868"/>
    <w:rsid w:val="00161569"/>
    <w:rsid w:val="00164784"/>
    <w:rsid w:val="00165687"/>
    <w:rsid w:val="00171DC0"/>
    <w:rsid w:val="0017327B"/>
    <w:rsid w:val="0017408E"/>
    <w:rsid w:val="00177A08"/>
    <w:rsid w:val="00187557"/>
    <w:rsid w:val="00194ADA"/>
    <w:rsid w:val="001A458B"/>
    <w:rsid w:val="001B2709"/>
    <w:rsid w:val="001B372B"/>
    <w:rsid w:val="001B474E"/>
    <w:rsid w:val="001B5514"/>
    <w:rsid w:val="001B6317"/>
    <w:rsid w:val="001C0AC9"/>
    <w:rsid w:val="001C7959"/>
    <w:rsid w:val="001D1635"/>
    <w:rsid w:val="001D3504"/>
    <w:rsid w:val="001E2CC9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CE2"/>
    <w:rsid w:val="00225866"/>
    <w:rsid w:val="00231CB8"/>
    <w:rsid w:val="00235BCB"/>
    <w:rsid w:val="00240B6C"/>
    <w:rsid w:val="002450EC"/>
    <w:rsid w:val="002472DE"/>
    <w:rsid w:val="002558C5"/>
    <w:rsid w:val="00260371"/>
    <w:rsid w:val="00262992"/>
    <w:rsid w:val="00265E1D"/>
    <w:rsid w:val="00267711"/>
    <w:rsid w:val="002702CE"/>
    <w:rsid w:val="00274E9C"/>
    <w:rsid w:val="00276F7A"/>
    <w:rsid w:val="00282C08"/>
    <w:rsid w:val="00285ED9"/>
    <w:rsid w:val="00285F36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4B88"/>
    <w:rsid w:val="00365CCB"/>
    <w:rsid w:val="00365FD0"/>
    <w:rsid w:val="00366D47"/>
    <w:rsid w:val="00373518"/>
    <w:rsid w:val="0037372C"/>
    <w:rsid w:val="00374293"/>
    <w:rsid w:val="00375AED"/>
    <w:rsid w:val="003844D3"/>
    <w:rsid w:val="00394D7F"/>
    <w:rsid w:val="0039566C"/>
    <w:rsid w:val="003A1337"/>
    <w:rsid w:val="003A7704"/>
    <w:rsid w:val="003A7A95"/>
    <w:rsid w:val="003B11B6"/>
    <w:rsid w:val="003B1D75"/>
    <w:rsid w:val="003B1D7E"/>
    <w:rsid w:val="003B6183"/>
    <w:rsid w:val="003B71D7"/>
    <w:rsid w:val="003C1878"/>
    <w:rsid w:val="003C289E"/>
    <w:rsid w:val="003C32F9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3610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33D7"/>
    <w:rsid w:val="004F1AB2"/>
    <w:rsid w:val="004F3366"/>
    <w:rsid w:val="00504109"/>
    <w:rsid w:val="00507070"/>
    <w:rsid w:val="005119E1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34030"/>
    <w:rsid w:val="00541918"/>
    <w:rsid w:val="00544AB3"/>
    <w:rsid w:val="00544BD0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12C95"/>
    <w:rsid w:val="00623EC3"/>
    <w:rsid w:val="00627320"/>
    <w:rsid w:val="00630088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B5DE9"/>
    <w:rsid w:val="006C1CEE"/>
    <w:rsid w:val="006C293D"/>
    <w:rsid w:val="006C459E"/>
    <w:rsid w:val="006D0CCB"/>
    <w:rsid w:val="006D23A7"/>
    <w:rsid w:val="006D24ED"/>
    <w:rsid w:val="006D563F"/>
    <w:rsid w:val="006D60C6"/>
    <w:rsid w:val="006D63AE"/>
    <w:rsid w:val="006D6CF8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3CA0"/>
    <w:rsid w:val="0071755C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72C"/>
    <w:rsid w:val="00791887"/>
    <w:rsid w:val="00797AA7"/>
    <w:rsid w:val="007A7D2C"/>
    <w:rsid w:val="007B1740"/>
    <w:rsid w:val="007B2682"/>
    <w:rsid w:val="007B3153"/>
    <w:rsid w:val="007B3B22"/>
    <w:rsid w:val="007B6981"/>
    <w:rsid w:val="007C713E"/>
    <w:rsid w:val="007D1505"/>
    <w:rsid w:val="007D350A"/>
    <w:rsid w:val="007D5BFE"/>
    <w:rsid w:val="007D65DB"/>
    <w:rsid w:val="007E3B73"/>
    <w:rsid w:val="007E5D17"/>
    <w:rsid w:val="007F1744"/>
    <w:rsid w:val="007F4A10"/>
    <w:rsid w:val="007F5611"/>
    <w:rsid w:val="007F75BF"/>
    <w:rsid w:val="0080101F"/>
    <w:rsid w:val="00802A6D"/>
    <w:rsid w:val="0080411E"/>
    <w:rsid w:val="00815D49"/>
    <w:rsid w:val="008163D4"/>
    <w:rsid w:val="008163FF"/>
    <w:rsid w:val="00825DB2"/>
    <w:rsid w:val="00827CE3"/>
    <w:rsid w:val="0083088B"/>
    <w:rsid w:val="00840022"/>
    <w:rsid w:val="00844393"/>
    <w:rsid w:val="00844715"/>
    <w:rsid w:val="00847A8A"/>
    <w:rsid w:val="00857BEA"/>
    <w:rsid w:val="008628A5"/>
    <w:rsid w:val="008659F6"/>
    <w:rsid w:val="008663DA"/>
    <w:rsid w:val="00866CBC"/>
    <w:rsid w:val="0086787C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C1BCF"/>
    <w:rsid w:val="008D233C"/>
    <w:rsid w:val="008E3069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558D5"/>
    <w:rsid w:val="00960B85"/>
    <w:rsid w:val="009620E4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84BA1"/>
    <w:rsid w:val="009912D5"/>
    <w:rsid w:val="009A150D"/>
    <w:rsid w:val="009A153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4617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0468D"/>
    <w:rsid w:val="00A10E6F"/>
    <w:rsid w:val="00A11A95"/>
    <w:rsid w:val="00A17057"/>
    <w:rsid w:val="00A174BA"/>
    <w:rsid w:val="00A22B17"/>
    <w:rsid w:val="00A25E64"/>
    <w:rsid w:val="00A26209"/>
    <w:rsid w:val="00A32F13"/>
    <w:rsid w:val="00A333A0"/>
    <w:rsid w:val="00A3454D"/>
    <w:rsid w:val="00A3489C"/>
    <w:rsid w:val="00A36BE2"/>
    <w:rsid w:val="00A42C4B"/>
    <w:rsid w:val="00A42E78"/>
    <w:rsid w:val="00A432E1"/>
    <w:rsid w:val="00A43E25"/>
    <w:rsid w:val="00A44968"/>
    <w:rsid w:val="00A44F6C"/>
    <w:rsid w:val="00A45D2A"/>
    <w:rsid w:val="00A46648"/>
    <w:rsid w:val="00A475F5"/>
    <w:rsid w:val="00A50395"/>
    <w:rsid w:val="00A55300"/>
    <w:rsid w:val="00A6057F"/>
    <w:rsid w:val="00A65A4E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80D"/>
    <w:rsid w:val="00AE2BC8"/>
    <w:rsid w:val="00AE5158"/>
    <w:rsid w:val="00AE575E"/>
    <w:rsid w:val="00AF1362"/>
    <w:rsid w:val="00AF362B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36C5F"/>
    <w:rsid w:val="00B40794"/>
    <w:rsid w:val="00B41A27"/>
    <w:rsid w:val="00B41A45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5BF8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43626"/>
    <w:rsid w:val="00C52620"/>
    <w:rsid w:val="00C53A81"/>
    <w:rsid w:val="00C550DB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039F"/>
    <w:rsid w:val="00CE5B65"/>
    <w:rsid w:val="00CF0C15"/>
    <w:rsid w:val="00CF1553"/>
    <w:rsid w:val="00CF5721"/>
    <w:rsid w:val="00CF5A16"/>
    <w:rsid w:val="00D01BF9"/>
    <w:rsid w:val="00D057F1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16D32"/>
    <w:rsid w:val="00D21D56"/>
    <w:rsid w:val="00D3130C"/>
    <w:rsid w:val="00D32218"/>
    <w:rsid w:val="00D324AB"/>
    <w:rsid w:val="00D37209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C5D8E"/>
    <w:rsid w:val="00DD4053"/>
    <w:rsid w:val="00DD6D87"/>
    <w:rsid w:val="00DE53EE"/>
    <w:rsid w:val="00DF2DA8"/>
    <w:rsid w:val="00DF5DCA"/>
    <w:rsid w:val="00E002C8"/>
    <w:rsid w:val="00E0236D"/>
    <w:rsid w:val="00E07121"/>
    <w:rsid w:val="00E11907"/>
    <w:rsid w:val="00E15E88"/>
    <w:rsid w:val="00E21FA4"/>
    <w:rsid w:val="00E32491"/>
    <w:rsid w:val="00E33A7A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6A6A"/>
    <w:rsid w:val="00E63138"/>
    <w:rsid w:val="00E65539"/>
    <w:rsid w:val="00E65AE9"/>
    <w:rsid w:val="00E65F1E"/>
    <w:rsid w:val="00E73373"/>
    <w:rsid w:val="00E7760D"/>
    <w:rsid w:val="00E83765"/>
    <w:rsid w:val="00E83FF2"/>
    <w:rsid w:val="00E84DA6"/>
    <w:rsid w:val="00E8676D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68EF"/>
    <w:rsid w:val="00EC0198"/>
    <w:rsid w:val="00EC3EC0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06411"/>
    <w:rsid w:val="00F10591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0B52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D5CC3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D21BA5-902D-43BE-A8D4-594B602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  <w:style w:type="paragraph" w:customStyle="1" w:styleId="ae">
    <w:name w:val="Заголовок списка"/>
    <w:basedOn w:val="a"/>
    <w:next w:val="a"/>
    <w:rsid w:val="0026037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0C542-4E02-4794-8853-3F3F82B6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5414</TotalTime>
  <Pages>7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МЭР</cp:lastModifiedBy>
  <cp:revision>9</cp:revision>
  <cp:lastPrinted>2015-09-04T09:07:00Z</cp:lastPrinted>
  <dcterms:created xsi:type="dcterms:W3CDTF">2015-04-15T14:07:00Z</dcterms:created>
  <dcterms:modified xsi:type="dcterms:W3CDTF">2015-09-04T09:14:00Z</dcterms:modified>
</cp:coreProperties>
</file>