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E8" w:rsidRPr="00AC0674" w:rsidRDefault="001A55E8" w:rsidP="001A55E8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0674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  <w:r>
        <w:rPr>
          <w:rFonts w:ascii="Times New Roman" w:hAnsi="Times New Roman"/>
          <w:b/>
          <w:sz w:val="28"/>
          <w:szCs w:val="28"/>
        </w:rPr>
        <w:t xml:space="preserve"> (2021 год)</w:t>
      </w:r>
    </w:p>
    <w:p w:rsidR="001A55E8" w:rsidRPr="00AC0674" w:rsidRDefault="001A55E8" w:rsidP="001A55E8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На территории г</w:t>
      </w:r>
      <w:proofErr w:type="gramStart"/>
      <w:r w:rsidRPr="00AC0674">
        <w:rPr>
          <w:rFonts w:ascii="Times New Roman" w:hAnsi="Times New Roman"/>
          <w:sz w:val="28"/>
          <w:szCs w:val="28"/>
        </w:rPr>
        <w:t>.Г</w:t>
      </w:r>
      <w:proofErr w:type="gramEnd"/>
      <w:r w:rsidRPr="00AC0674">
        <w:rPr>
          <w:rFonts w:ascii="Times New Roman" w:hAnsi="Times New Roman"/>
          <w:sz w:val="28"/>
          <w:szCs w:val="28"/>
        </w:rPr>
        <w:t>розного 6155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674">
        <w:rPr>
          <w:rFonts w:ascii="Times New Roman" w:hAnsi="Times New Roman"/>
          <w:sz w:val="28"/>
          <w:szCs w:val="28"/>
        </w:rPr>
        <w:t>(ед.) субъектов малого и среднего предпринимательства, увеличение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674">
        <w:rPr>
          <w:rFonts w:ascii="Times New Roman" w:hAnsi="Times New Roman"/>
          <w:sz w:val="28"/>
          <w:szCs w:val="28"/>
        </w:rPr>
        <w:t>713 ед. к аналогичному периоду прошлого года. Из них: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- средние предприятия – 20 ед.;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- малые предприятия – 2305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674">
        <w:rPr>
          <w:rFonts w:ascii="Times New Roman" w:hAnsi="Times New Roman"/>
          <w:sz w:val="28"/>
          <w:szCs w:val="28"/>
        </w:rPr>
        <w:t>ед.;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- индивидуальные предприниматели – 3830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674">
        <w:rPr>
          <w:rFonts w:ascii="Times New Roman" w:hAnsi="Times New Roman"/>
          <w:sz w:val="28"/>
          <w:szCs w:val="28"/>
        </w:rPr>
        <w:t>ед.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Количество зарегистрированных в 2021 году субъектов малого и среднего предпринимательства–2212, в том числе: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- средние предприятия –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674">
        <w:rPr>
          <w:rFonts w:ascii="Times New Roman" w:hAnsi="Times New Roman"/>
          <w:sz w:val="28"/>
          <w:szCs w:val="28"/>
        </w:rPr>
        <w:t>ед.;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- малые предприятия – 731ед.;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- индивидуальные предприниматели – 1476ед.</w:t>
      </w:r>
    </w:p>
    <w:p w:rsidR="001A55E8" w:rsidRPr="00AC067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674">
        <w:rPr>
          <w:rFonts w:ascii="Times New Roman" w:hAnsi="Times New Roman"/>
          <w:sz w:val="28"/>
          <w:szCs w:val="28"/>
        </w:rPr>
        <w:t>Создано рабочих мест</w:t>
      </w:r>
      <w:proofErr w:type="gramStart"/>
      <w:r w:rsidRPr="00AC0674">
        <w:rPr>
          <w:rFonts w:ascii="Times New Roman" w:hAnsi="Times New Roman"/>
          <w:sz w:val="28"/>
          <w:szCs w:val="28"/>
        </w:rPr>
        <w:t xml:space="preserve"> – - </w:t>
      </w:r>
      <w:proofErr w:type="gramEnd"/>
      <w:r w:rsidRPr="00AC0674">
        <w:rPr>
          <w:rFonts w:ascii="Times New Roman" w:hAnsi="Times New Roman"/>
          <w:sz w:val="28"/>
          <w:szCs w:val="28"/>
        </w:rPr>
        <w:t>ед.</w:t>
      </w:r>
    </w:p>
    <w:p w:rsidR="001A55E8" w:rsidRDefault="001A55E8" w:rsidP="001A55E8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55E8" w:rsidRPr="00E55484" w:rsidRDefault="001A55E8" w:rsidP="001A55E8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b/>
          <w:color w:val="000000" w:themeColor="text1"/>
          <w:sz w:val="28"/>
          <w:szCs w:val="28"/>
        </w:rPr>
        <w:t>Малое и среднее предпринимательство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(2022 год)</w:t>
      </w:r>
    </w:p>
    <w:p w:rsidR="001A55E8" w:rsidRPr="00E55484" w:rsidRDefault="001A55E8" w:rsidP="001A55E8">
      <w:pPr>
        <w:shd w:val="clear" w:color="auto" w:fill="FFFFFF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(Сведения представлены на основании данных Единого реестра субъектов малого и среднего предпринимательства ФНС России)</w:t>
      </w:r>
    </w:p>
    <w:p w:rsidR="001A55E8" w:rsidRPr="00E55484" w:rsidRDefault="001A55E8" w:rsidP="001A55E8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На территории г</w:t>
      </w:r>
      <w:proofErr w:type="gramStart"/>
      <w:r w:rsidRPr="00E55484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E55484">
        <w:rPr>
          <w:rFonts w:ascii="Times New Roman" w:hAnsi="Times New Roman"/>
          <w:color w:val="000000" w:themeColor="text1"/>
          <w:sz w:val="28"/>
          <w:szCs w:val="28"/>
        </w:rPr>
        <w:t>розного 7015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(ед.) субъектов малого и среднего предпринимательства, увеличение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2130ед. к аналогичному периоду прошлого года. Из них:</w:t>
      </w: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- средние предприятия – 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ед.;</w:t>
      </w: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- малые предприятия –2650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ед.;</w:t>
      </w: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- индивидуальные предприниматели – 4348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ед.</w:t>
      </w: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Количество зарегистрированных в 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году субъектов малого и среднего предпринимательства–2491, в том числе:</w:t>
      </w: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- средние предприятия –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ед.;</w:t>
      </w: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- малые предприятия – 771ед.;</w:t>
      </w:r>
    </w:p>
    <w:p w:rsidR="001A55E8" w:rsidRPr="00E55484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- индивидуальные предприниматели – 1718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5484">
        <w:rPr>
          <w:rFonts w:ascii="Times New Roman" w:hAnsi="Times New Roman"/>
          <w:color w:val="000000" w:themeColor="text1"/>
          <w:sz w:val="28"/>
          <w:szCs w:val="28"/>
        </w:rPr>
        <w:t>ед.</w:t>
      </w:r>
    </w:p>
    <w:p w:rsidR="001A55E8" w:rsidRPr="00557B59" w:rsidRDefault="001A55E8" w:rsidP="001A55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484">
        <w:rPr>
          <w:rFonts w:ascii="Times New Roman" w:hAnsi="Times New Roman"/>
          <w:color w:val="000000" w:themeColor="text1"/>
          <w:sz w:val="28"/>
          <w:szCs w:val="28"/>
        </w:rPr>
        <w:t>Создано рабочих мест – 1649 ед.</w:t>
      </w:r>
    </w:p>
    <w:p w:rsidR="005C0D5C" w:rsidRDefault="005C0D5C"/>
    <w:sectPr w:rsidR="005C0D5C" w:rsidSect="00FE59F7">
      <w:headerReference w:type="default" r:id="rId4"/>
      <w:headerReference w:type="first" r:id="rId5"/>
      <w:pgSz w:w="11906" w:h="16838"/>
      <w:pgMar w:top="426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78" w:rsidRDefault="005C0D5C" w:rsidP="005358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55E8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78" w:rsidRDefault="005C0D5C" w:rsidP="008932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55E8"/>
    <w:rsid w:val="001A55E8"/>
    <w:rsid w:val="005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5E8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55E8"/>
    <w:rPr>
      <w:rFonts w:ascii="Times New Roman" w:eastAsia="Times New Roman" w:hAnsi="Times New Roman" w:cs="Times New Roman"/>
      <w:sz w:val="3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2023-02-15T13:40:00Z</dcterms:created>
  <dcterms:modified xsi:type="dcterms:W3CDTF">2023-02-15T13:42:00Z</dcterms:modified>
</cp:coreProperties>
</file>